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BC5C8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  <w:r w:rsidRPr="004071C0">
        <w:rPr>
          <w:sz w:val="22"/>
          <w:szCs w:val="22"/>
          <w:lang w:eastAsia="en-US"/>
        </w:rPr>
        <w:t>«ПРОЕКТ КОНТРАКТА»</w:t>
      </w:r>
    </w:p>
    <w:p w14:paraId="6E5F8E47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</w:p>
    <w:p w14:paraId="62E2271D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  <w:r w:rsidRPr="004071C0">
        <w:rPr>
          <w:sz w:val="22"/>
          <w:szCs w:val="22"/>
          <w:lang w:eastAsia="en-US"/>
        </w:rPr>
        <w:t xml:space="preserve">УТВЕРЖДАЮ: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9035DFA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  <w:r w:rsidRPr="004071C0">
        <w:rPr>
          <w:sz w:val="22"/>
          <w:szCs w:val="22"/>
          <w:lang w:eastAsia="en-US"/>
        </w:rPr>
        <w:t xml:space="preserve">                    ЗАМЕСТИТЕЛЬ РУКОВОДИТЕЛЯ </w:t>
      </w:r>
    </w:p>
    <w:p w14:paraId="3138FC83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  <w:r w:rsidRPr="004071C0">
        <w:rPr>
          <w:sz w:val="22"/>
          <w:szCs w:val="22"/>
          <w:lang w:eastAsia="en-US"/>
        </w:rPr>
        <w:t xml:space="preserve">ПО ФИНАНСОВО-ЭКОНОМИЧЕСКОЙ РАБОТЕ </w:t>
      </w:r>
    </w:p>
    <w:p w14:paraId="723C0C5F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  <w:r w:rsidRPr="004071C0">
        <w:rPr>
          <w:sz w:val="22"/>
          <w:szCs w:val="22"/>
          <w:lang w:eastAsia="en-US"/>
        </w:rPr>
        <w:t xml:space="preserve">ГБУ ЛО «ЦЕНТР «МОЛОДЕЖНЫЙ» </w:t>
      </w:r>
    </w:p>
    <w:p w14:paraId="04B3901A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</w:p>
    <w:p w14:paraId="77ABE506" w14:textId="77777777" w:rsidR="004071C0" w:rsidRPr="004071C0" w:rsidRDefault="004071C0" w:rsidP="004071C0">
      <w:pPr>
        <w:widowControl w:val="0"/>
        <w:jc w:val="right"/>
        <w:rPr>
          <w:sz w:val="22"/>
          <w:szCs w:val="22"/>
          <w:lang w:eastAsia="en-US"/>
        </w:rPr>
      </w:pPr>
      <w:r w:rsidRPr="004071C0">
        <w:rPr>
          <w:sz w:val="22"/>
          <w:szCs w:val="22"/>
          <w:lang w:eastAsia="en-US"/>
        </w:rPr>
        <w:t xml:space="preserve">_________/Н.С. КРЕХОВЕЦКАЯ                                                                                </w:t>
      </w:r>
    </w:p>
    <w:p w14:paraId="187DFE22" w14:textId="77777777" w:rsidR="004071C0" w:rsidRPr="004071C0" w:rsidRDefault="004071C0" w:rsidP="004071C0">
      <w:pPr>
        <w:widowControl w:val="0"/>
        <w:jc w:val="right"/>
        <w:rPr>
          <w:rFonts w:eastAsia="Calibri"/>
          <w:b/>
          <w:caps/>
          <w:lang w:eastAsia="en-US"/>
        </w:rPr>
      </w:pPr>
      <w:r w:rsidRPr="004071C0">
        <w:rPr>
          <w:sz w:val="22"/>
          <w:szCs w:val="22"/>
          <w:lang w:eastAsia="en-US"/>
        </w:rPr>
        <w:t xml:space="preserve"> "____"_______ 2026</w:t>
      </w:r>
    </w:p>
    <w:p w14:paraId="0F789477" w14:textId="77777777" w:rsidR="001922E1" w:rsidRPr="001922E1" w:rsidRDefault="001922E1" w:rsidP="001922E1">
      <w:pPr>
        <w:keepNext/>
        <w:keepLines/>
        <w:spacing w:line="288" w:lineRule="auto"/>
        <w:jc w:val="center"/>
        <w:outlineLvl w:val="0"/>
        <w:rPr>
          <w:b/>
          <w:bCs/>
        </w:rPr>
      </w:pPr>
      <w:r w:rsidRPr="001922E1">
        <w:rPr>
          <w:b/>
          <w:bCs/>
        </w:rPr>
        <w:t xml:space="preserve">Контракт № </w:t>
      </w:r>
    </w:p>
    <w:p w14:paraId="1FE44750" w14:textId="77777777" w:rsidR="001922E1" w:rsidRPr="001922E1" w:rsidRDefault="001922E1" w:rsidP="001922E1">
      <w:pPr>
        <w:spacing w:line="288" w:lineRule="auto"/>
        <w:jc w:val="center"/>
        <w:rPr>
          <w:b/>
        </w:rPr>
      </w:pPr>
      <w:r w:rsidRPr="001922E1">
        <w:rPr>
          <w:b/>
        </w:rPr>
        <w:t xml:space="preserve">на передачу неисключительных прав использования </w:t>
      </w:r>
    </w:p>
    <w:p w14:paraId="139096BE" w14:textId="77777777" w:rsidR="001922E1" w:rsidRPr="001922E1" w:rsidRDefault="001922E1" w:rsidP="001922E1">
      <w:pPr>
        <w:spacing w:line="288" w:lineRule="auto"/>
        <w:jc w:val="center"/>
        <w:rPr>
          <w:b/>
        </w:rPr>
      </w:pPr>
      <w:r w:rsidRPr="001922E1">
        <w:rPr>
          <w:b/>
        </w:rPr>
        <w:t>баз данных «Охрана труда в вопросах и ответах, Справочник специалиста по охране труда»</w:t>
      </w:r>
    </w:p>
    <w:p w14:paraId="2CF39FDC" w14:textId="280A2C2C" w:rsidR="001922E1" w:rsidRPr="001922E1" w:rsidRDefault="001922E1" w:rsidP="001922E1">
      <w:pPr>
        <w:spacing w:line="288" w:lineRule="auto"/>
        <w:jc w:val="center"/>
        <w:rPr>
          <w:b/>
        </w:rPr>
      </w:pPr>
      <w:r w:rsidRPr="001922E1">
        <w:t xml:space="preserve">Идентификационный код закупки: </w:t>
      </w:r>
      <w:r w:rsidR="00AC4D3C" w:rsidRPr="00AC4D3C">
        <w:t>262470306682047030100100050000000244</w:t>
      </w:r>
    </w:p>
    <w:p w14:paraId="1948948A" w14:textId="77777777" w:rsidR="001922E1" w:rsidRPr="001922E1" w:rsidRDefault="001922E1" w:rsidP="001922E1">
      <w:pPr>
        <w:spacing w:line="288" w:lineRule="auto"/>
        <w:jc w:val="center"/>
        <w:rPr>
          <w:b/>
        </w:rPr>
      </w:pPr>
    </w:p>
    <w:p w14:paraId="10772EE7" w14:textId="77777777" w:rsidR="001922E1" w:rsidRPr="001922E1" w:rsidRDefault="001922E1" w:rsidP="001922E1">
      <w:pPr>
        <w:widowControl w:val="0"/>
        <w:tabs>
          <w:tab w:val="right" w:pos="10488"/>
        </w:tabs>
        <w:spacing w:line="288" w:lineRule="auto"/>
      </w:pPr>
      <w:r w:rsidRPr="001922E1">
        <w:t>Ленинградская область, Всеволожский район,</w:t>
      </w:r>
    </w:p>
    <w:p w14:paraId="474F134F" w14:textId="6CCDB2FA" w:rsidR="001922E1" w:rsidRPr="001922E1" w:rsidRDefault="001922E1" w:rsidP="001922E1">
      <w:pPr>
        <w:widowControl w:val="0"/>
        <w:tabs>
          <w:tab w:val="right" w:pos="10488"/>
        </w:tabs>
        <w:spacing w:line="288" w:lineRule="auto"/>
      </w:pPr>
      <w:r w:rsidRPr="001922E1">
        <w:t xml:space="preserve">д. Кошкино                                                                                                       </w:t>
      </w:r>
      <w:r w:rsidR="00086C94" w:rsidRPr="003251D4">
        <w:t xml:space="preserve">               </w:t>
      </w:r>
      <w:r w:rsidRPr="001922E1">
        <w:t xml:space="preserve"> «    » октября 2026</w:t>
      </w:r>
    </w:p>
    <w:p w14:paraId="5B39CDD9" w14:textId="77777777" w:rsidR="001922E1" w:rsidRPr="001922E1" w:rsidRDefault="001922E1" w:rsidP="001922E1">
      <w:pPr>
        <w:jc w:val="both"/>
      </w:pPr>
    </w:p>
    <w:p w14:paraId="644CA467" w14:textId="55C157DC" w:rsidR="004071C0" w:rsidRPr="004071C0" w:rsidRDefault="004071C0" w:rsidP="004071C0">
      <w:pPr>
        <w:widowControl w:val="0"/>
        <w:ind w:firstLine="709"/>
        <w:jc w:val="both"/>
        <w:rPr>
          <w:bCs/>
        </w:rPr>
      </w:pPr>
      <w:r w:rsidRPr="004071C0">
        <w:rPr>
          <w:b/>
        </w:rPr>
        <w:t xml:space="preserve">Государственное бюджетное учреждение Ленинградской области «Многофункциональный центр «Молодежный» (ГБУ ЛО «Центр «Молодежный»), </w:t>
      </w:r>
      <w:r w:rsidRPr="004071C0">
        <w:rPr>
          <w:bCs/>
        </w:rPr>
        <w:t xml:space="preserve">именуемое в дальнейшем </w:t>
      </w:r>
      <w:r w:rsidRPr="004071C0">
        <w:rPr>
          <w:b/>
        </w:rPr>
        <w:t>«Заказчик»</w:t>
      </w:r>
      <w:r w:rsidRPr="004071C0">
        <w:rPr>
          <w:bCs/>
        </w:rPr>
        <w:t>, в лице руководителя</w:t>
      </w:r>
      <w:r w:rsidRPr="004071C0">
        <w:rPr>
          <w:b/>
        </w:rPr>
        <w:t xml:space="preserve"> </w:t>
      </w:r>
      <w:r w:rsidRPr="004071C0">
        <w:rPr>
          <w:bCs/>
        </w:rPr>
        <w:t>ГБУ ЛО «Центр «Молодежный</w:t>
      </w:r>
      <w:r w:rsidRPr="004071C0">
        <w:rPr>
          <w:b/>
        </w:rPr>
        <w:t xml:space="preserve">» </w:t>
      </w:r>
      <w:r w:rsidRPr="004071C0">
        <w:rPr>
          <w:bCs/>
        </w:rPr>
        <w:t xml:space="preserve">Сычевой Софьи </w:t>
      </w:r>
      <w:proofErr w:type="spellStart"/>
      <w:r w:rsidRPr="004071C0">
        <w:rPr>
          <w:bCs/>
        </w:rPr>
        <w:t>Мартовны</w:t>
      </w:r>
      <w:proofErr w:type="spellEnd"/>
      <w:r w:rsidRPr="004071C0">
        <w:rPr>
          <w:bCs/>
        </w:rPr>
        <w:t xml:space="preserve">, действующего на основании Устава, с одной стороны, и  ______________________________именуемый в дальнейшем </w:t>
      </w:r>
      <w:r w:rsidRPr="004071C0">
        <w:rPr>
          <w:b/>
        </w:rPr>
        <w:t>«Исполнитель»</w:t>
      </w:r>
      <w:r w:rsidRPr="004071C0">
        <w:rPr>
          <w:bCs/>
        </w:rPr>
        <w:t xml:space="preserve">, ИНН </w:t>
      </w:r>
      <w:r w:rsidRPr="004071C0">
        <w:t>___________</w:t>
      </w:r>
      <w:r w:rsidRPr="004071C0">
        <w:rPr>
          <w:bCs/>
        </w:rPr>
        <w:t xml:space="preserve">, действующий на основании _____________, с другой стороны, далее совместно именуемые «Стороны», а по отдельности «Сторона», на основании п. </w:t>
      </w:r>
      <w:r w:rsidRPr="001F461B">
        <w:rPr>
          <w:bCs/>
        </w:rPr>
        <w:t>5</w:t>
      </w:r>
      <w:r w:rsidRPr="004071C0">
        <w:rPr>
          <w:bCs/>
        </w:rPr>
        <w:t xml:space="preserve"> ч. 1 ст.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– «Закон  № 44-ФЗ»), заключили настоящий контракт (далее – «Контракт») о нижеследующем:</w:t>
      </w:r>
    </w:p>
    <w:p w14:paraId="34C4F2A5" w14:textId="77777777" w:rsidR="001922E1" w:rsidRPr="001922E1" w:rsidRDefault="001922E1" w:rsidP="001922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29D832E" w14:textId="77777777" w:rsidR="001922E1" w:rsidRPr="001922E1" w:rsidRDefault="001922E1" w:rsidP="001922E1">
      <w:pPr>
        <w:pStyle w:val="ParagraphStyle"/>
        <w:keepNext/>
        <w:ind w:left="360" w:hanging="360"/>
        <w:jc w:val="center"/>
        <w:outlineLvl w:val="0"/>
        <w:rPr>
          <w:b/>
          <w:bCs/>
        </w:rPr>
      </w:pPr>
      <w:r w:rsidRPr="001922E1">
        <w:rPr>
          <w:rStyle w:val="Heading"/>
          <w:bCs/>
          <w:sz w:val="24"/>
        </w:rPr>
        <w:t>ПРЕДМЕТ КОНТРАКТА</w:t>
      </w:r>
    </w:p>
    <w:p w14:paraId="6FBE2A04" w14:textId="13662DAB" w:rsidR="001922E1" w:rsidRPr="001922E1" w:rsidRDefault="001922E1" w:rsidP="001922E1">
      <w:pPr>
        <w:pStyle w:val="a7"/>
        <w:numPr>
          <w:ilvl w:val="1"/>
          <w:numId w:val="4"/>
        </w:numPr>
        <w:ind w:left="567" w:hanging="567"/>
        <w:jc w:val="both"/>
      </w:pPr>
      <w:bookmarkStart w:id="0" w:name="_Toc510612354"/>
      <w:bookmarkEnd w:id="0"/>
      <w:r w:rsidRPr="001922E1">
        <w:rPr>
          <w:rStyle w:val="Normaltext"/>
          <w:sz w:val="24"/>
        </w:rPr>
        <w:t xml:space="preserve">Исполнитель обязуется предоставить Заказчику за вознаграждение неисключительные права (простая неисключительная лицензия) использования баз данных «Охрана труда в вопросах и ответах, Справочник специалиста по охране труда», расположенных по адресам http://e.ototvet.ru, http://e.otruda.ru в объеме, указанном в «Спецификации на БД» (Приложение № 1 к Контракту), на условиях, предусмотренных в настоящем Контракте. </w:t>
      </w:r>
    </w:p>
    <w:p w14:paraId="6D5EBF08" w14:textId="59F9A42E" w:rsidR="001922E1" w:rsidRPr="001922E1" w:rsidRDefault="001922E1" w:rsidP="001922E1">
      <w:pPr>
        <w:pStyle w:val="a7"/>
        <w:numPr>
          <w:ilvl w:val="1"/>
          <w:numId w:val="4"/>
        </w:numPr>
        <w:tabs>
          <w:tab w:val="left" w:pos="567"/>
        </w:tabs>
        <w:spacing w:after="60"/>
        <w:ind w:left="567" w:hanging="567"/>
        <w:jc w:val="both"/>
      </w:pPr>
      <w:r w:rsidRPr="001922E1">
        <w:rPr>
          <w:rStyle w:val="Normaltext"/>
          <w:sz w:val="24"/>
        </w:rPr>
        <w:t>Под базой данных (далее-БД) в настоящем Контракте понимается многофункциональная система</w:t>
      </w:r>
      <w:r w:rsidRPr="001922E1">
        <w:rPr>
          <w:rStyle w:val="Normaltext"/>
          <w:b/>
          <w:bCs/>
          <w:sz w:val="24"/>
        </w:rPr>
        <w:t xml:space="preserve">, </w:t>
      </w:r>
      <w:r w:rsidRPr="001922E1">
        <w:rPr>
          <w:rStyle w:val="Normaltext"/>
          <w:sz w:val="24"/>
        </w:rPr>
        <w:t>предназначенная для предоставления подробной информации в сфере отдельной отрасли права,  указанной в «Спецификации на БД», доступ к которой осуществляется через телекоммуникационную сеть общего пользования -Интернет  и находится в Едином реестре российских программ для электронных вычислительных машин и баз данных (далее – Реестр).</w:t>
      </w:r>
    </w:p>
    <w:p w14:paraId="66D3961B" w14:textId="77777777" w:rsidR="001922E1" w:rsidRPr="001922E1" w:rsidRDefault="001922E1" w:rsidP="001922E1">
      <w:pPr>
        <w:pStyle w:val="a7"/>
        <w:numPr>
          <w:ilvl w:val="1"/>
          <w:numId w:val="4"/>
        </w:numPr>
        <w:ind w:left="567" w:hanging="567"/>
        <w:contextualSpacing w:val="0"/>
        <w:jc w:val="both"/>
      </w:pPr>
      <w:r w:rsidRPr="001922E1">
        <w:rPr>
          <w:rStyle w:val="Normaltext"/>
          <w:sz w:val="24"/>
        </w:rPr>
        <w:t>Заказчик приобретает неисключительные права использования БД в соответствии с его функциональными возможностями, а именно, Заказчик имеет право использовать БД исключительно для своей внутренней деятельности, включая следующие способы:</w:t>
      </w:r>
    </w:p>
    <w:p w14:paraId="5E3281EB" w14:textId="671E8E6A" w:rsidR="001922E1" w:rsidRPr="001922E1" w:rsidRDefault="001922E1" w:rsidP="001922E1">
      <w:pPr>
        <w:pStyle w:val="a7"/>
        <w:numPr>
          <w:ilvl w:val="2"/>
          <w:numId w:val="4"/>
        </w:numPr>
        <w:ind w:left="1134" w:hanging="567"/>
        <w:contextualSpacing w:val="0"/>
        <w:jc w:val="both"/>
      </w:pPr>
      <w:r w:rsidRPr="001922E1">
        <w:rPr>
          <w:rStyle w:val="Normaltext"/>
          <w:sz w:val="24"/>
        </w:rPr>
        <w:t xml:space="preserve">Подключаться к БД через </w:t>
      </w:r>
      <w:r w:rsidR="00AD0E05" w:rsidRPr="001922E1">
        <w:rPr>
          <w:rStyle w:val="Normaltext"/>
          <w:sz w:val="24"/>
        </w:rPr>
        <w:t>сеть Интернет</w:t>
      </w:r>
      <w:r w:rsidRPr="001922E1">
        <w:rPr>
          <w:rStyle w:val="Normaltext"/>
          <w:sz w:val="24"/>
        </w:rPr>
        <w:t xml:space="preserve">, </w:t>
      </w:r>
      <w:r w:rsidRPr="001922E1">
        <w:t xml:space="preserve"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</w:t>
      </w:r>
      <w:r w:rsidR="00AD0E05" w:rsidRPr="001922E1">
        <w:t>свою учетную</w:t>
      </w:r>
      <w:r w:rsidRPr="001922E1">
        <w:t xml:space="preserve"> информацию (пароль и логин для доступа в БД).</w:t>
      </w:r>
    </w:p>
    <w:p w14:paraId="52AEF4BA" w14:textId="77777777" w:rsidR="001922E1" w:rsidRPr="001922E1" w:rsidRDefault="001922E1" w:rsidP="001922E1">
      <w:pPr>
        <w:pStyle w:val="a7"/>
        <w:numPr>
          <w:ilvl w:val="2"/>
          <w:numId w:val="4"/>
        </w:numPr>
        <w:ind w:left="1134" w:hanging="567"/>
        <w:contextualSpacing w:val="0"/>
        <w:jc w:val="both"/>
      </w:pPr>
      <w:r w:rsidRPr="001922E1">
        <w:rPr>
          <w:rStyle w:val="Normaltext"/>
          <w:sz w:val="24"/>
        </w:rPr>
        <w:t xml:space="preserve">Использовать для собственных нужд материалы и информацию, содержащуюся в БД без получения дополнительного согласия Исполнителя либо третьих лиц. Право доступа к БД предоставляется Заказчику круглосуточно на все время действия лицензии. </w:t>
      </w:r>
    </w:p>
    <w:p w14:paraId="1CEF740A" w14:textId="2E7549E9" w:rsidR="001922E1" w:rsidRPr="001922E1" w:rsidRDefault="001922E1" w:rsidP="001922E1">
      <w:pPr>
        <w:pStyle w:val="a7"/>
        <w:numPr>
          <w:ilvl w:val="1"/>
          <w:numId w:val="4"/>
        </w:numPr>
        <w:tabs>
          <w:tab w:val="left" w:pos="567"/>
        </w:tabs>
        <w:ind w:left="567" w:hanging="567"/>
        <w:jc w:val="both"/>
      </w:pPr>
      <w:r w:rsidRPr="001922E1">
        <w:rPr>
          <w:rStyle w:val="Normaltext"/>
          <w:sz w:val="24"/>
        </w:rPr>
        <w:t>Неисключительные права использования БД предоставляются Заказчику с момента направления последнему по электронной почте кода доступа к БД и на срок, указанный в «Спецификации на БД» (Приложение №1 к Контракту). Исполнитель в течение 3 (Трех) рабочих дней после заключения настоящего Контракта отправляет Заказчику по адресу его электронной почты, указанному при регистрации, код доступа для предоставления права доступа к БД.</w:t>
      </w:r>
    </w:p>
    <w:p w14:paraId="29436FC3" w14:textId="77777777" w:rsidR="001922E1" w:rsidRPr="001922E1" w:rsidRDefault="001922E1" w:rsidP="001922E1">
      <w:pPr>
        <w:pStyle w:val="a7"/>
        <w:numPr>
          <w:ilvl w:val="1"/>
          <w:numId w:val="4"/>
        </w:numPr>
        <w:ind w:left="567" w:hanging="567"/>
        <w:contextualSpacing w:val="0"/>
        <w:jc w:val="both"/>
      </w:pPr>
      <w:r w:rsidRPr="001922E1">
        <w:rPr>
          <w:rStyle w:val="Normaltext"/>
          <w:sz w:val="24"/>
        </w:rPr>
        <w:t>Заказчик не приобретает каких-либо прав на БД, за исключением оговоренных в настоящем Контракте.</w:t>
      </w:r>
    </w:p>
    <w:p w14:paraId="1B23544C" w14:textId="77777777" w:rsidR="001922E1" w:rsidRPr="001922E1" w:rsidRDefault="001922E1" w:rsidP="001922E1">
      <w:pPr>
        <w:pStyle w:val="a7"/>
        <w:numPr>
          <w:ilvl w:val="1"/>
          <w:numId w:val="4"/>
        </w:numPr>
        <w:ind w:left="567" w:hanging="567"/>
        <w:contextualSpacing w:val="0"/>
        <w:jc w:val="both"/>
      </w:pPr>
      <w:r w:rsidRPr="001922E1">
        <w:rPr>
          <w:rStyle w:val="Normaltext"/>
          <w:sz w:val="24"/>
        </w:rPr>
        <w:lastRenderedPageBreak/>
        <w:t>Заказчик не имеет права частично или полностью публиковать и/или передавать третьим лицам любые материалы БД.</w:t>
      </w:r>
    </w:p>
    <w:p w14:paraId="3565B3E3" w14:textId="77777777" w:rsidR="001922E1" w:rsidRPr="001922E1" w:rsidRDefault="001922E1" w:rsidP="001922E1">
      <w:pPr>
        <w:pStyle w:val="a7"/>
        <w:numPr>
          <w:ilvl w:val="1"/>
          <w:numId w:val="4"/>
        </w:numPr>
        <w:ind w:left="567" w:hanging="567"/>
        <w:contextualSpacing w:val="0"/>
        <w:jc w:val="both"/>
      </w:pPr>
      <w:r w:rsidRPr="001922E1">
        <w:rPr>
          <w:rStyle w:val="Normaltext"/>
          <w:sz w:val="24"/>
        </w:rPr>
        <w:t xml:space="preserve">Заказчик обязуется принять и оплатить права использования БД в соответствии с условиями настоящего Контракта. </w:t>
      </w:r>
    </w:p>
    <w:p w14:paraId="19B2E1DC" w14:textId="77777777" w:rsidR="001922E1" w:rsidRPr="001922E1" w:rsidRDefault="001922E1" w:rsidP="001922E1">
      <w:pPr>
        <w:pStyle w:val="a7"/>
        <w:numPr>
          <w:ilvl w:val="1"/>
          <w:numId w:val="4"/>
        </w:numPr>
        <w:ind w:left="567" w:hanging="567"/>
        <w:contextualSpacing w:val="0"/>
        <w:jc w:val="both"/>
      </w:pPr>
      <w:r w:rsidRPr="001922E1">
        <w:rPr>
          <w:rStyle w:val="Normaltext"/>
          <w:sz w:val="24"/>
        </w:rPr>
        <w:t xml:space="preserve">Исполнитель </w:t>
      </w:r>
      <w:r w:rsidRPr="001922E1">
        <w:rPr>
          <w:bCs/>
          <w:iCs/>
        </w:rPr>
        <w:t>гарантирует возможность использования БД в течение срока действия лицензий, указанного в «Спецификации на БД»</w:t>
      </w:r>
      <w:r w:rsidRPr="001922E1">
        <w:t xml:space="preserve"> при условии соблюдения </w:t>
      </w:r>
      <w:r w:rsidRPr="001922E1">
        <w:rPr>
          <w:rStyle w:val="Normaltext"/>
          <w:sz w:val="24"/>
        </w:rPr>
        <w:t>Заказчиком</w:t>
      </w:r>
      <w:r w:rsidRPr="001922E1"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14:paraId="29643CDF" w14:textId="4D8C3D98" w:rsidR="001922E1" w:rsidRPr="001922E1" w:rsidRDefault="001922E1" w:rsidP="00C71479">
      <w:pPr>
        <w:pStyle w:val="a7"/>
        <w:numPr>
          <w:ilvl w:val="1"/>
          <w:numId w:val="4"/>
        </w:numPr>
        <w:ind w:left="567" w:hanging="567"/>
        <w:contextualSpacing w:val="0"/>
        <w:jc w:val="both"/>
      </w:pPr>
      <w:r w:rsidRPr="00AC4D3C">
        <w:rPr>
          <w:iCs/>
        </w:rPr>
        <w:t xml:space="preserve">Идентификационный код закупки: </w:t>
      </w:r>
      <w:r w:rsidR="00AC4D3C" w:rsidRPr="00AC4D3C">
        <w:rPr>
          <w:iCs/>
        </w:rPr>
        <w:t>262470306682047030100100050000000244</w:t>
      </w:r>
    </w:p>
    <w:p w14:paraId="05801247" w14:textId="77777777" w:rsidR="001922E1" w:rsidRPr="001922E1" w:rsidRDefault="001922E1" w:rsidP="001922E1">
      <w:pPr>
        <w:pStyle w:val="ParagraphStyle"/>
        <w:keepNext/>
        <w:numPr>
          <w:ilvl w:val="0"/>
          <w:numId w:val="4"/>
        </w:numPr>
        <w:ind w:left="360" w:hanging="360"/>
        <w:jc w:val="center"/>
        <w:outlineLvl w:val="0"/>
        <w:rPr>
          <w:b/>
          <w:bCs/>
        </w:rPr>
      </w:pPr>
      <w:bookmarkStart w:id="1" w:name="_Toc510612356"/>
      <w:r w:rsidRPr="001922E1">
        <w:rPr>
          <w:rStyle w:val="Heading"/>
          <w:bCs/>
          <w:sz w:val="24"/>
        </w:rPr>
        <w:t>ЦЕНА КОНТРАКТА И ПОРЯДОК ОПЛАТЫ</w:t>
      </w:r>
      <w:bookmarkEnd w:id="1"/>
    </w:p>
    <w:p w14:paraId="1D49EA6A" w14:textId="4F4EB2B9" w:rsidR="001922E1" w:rsidRPr="001922E1" w:rsidRDefault="001922E1" w:rsidP="001922E1">
      <w:pPr>
        <w:pStyle w:val="a7"/>
        <w:numPr>
          <w:ilvl w:val="1"/>
          <w:numId w:val="4"/>
        </w:numPr>
        <w:ind w:left="540" w:hanging="540"/>
        <w:jc w:val="both"/>
      </w:pPr>
      <w:bookmarkStart w:id="2" w:name="_Ref189296392"/>
      <w:r w:rsidRPr="001922E1">
        <w:rPr>
          <w:rStyle w:val="Normaltext"/>
          <w:sz w:val="24"/>
        </w:rPr>
        <w:t xml:space="preserve">Цена Контракта (вознаграждение за право использования БД) указана в «Спецификации на БД» (Приложение 1) и составляет </w:t>
      </w:r>
      <w:r>
        <w:rPr>
          <w:rStyle w:val="Normaltext"/>
          <w:sz w:val="24"/>
        </w:rPr>
        <w:t>________________</w:t>
      </w:r>
      <w:r w:rsidRPr="001922E1">
        <w:rPr>
          <w:rStyle w:val="Normaltext"/>
          <w:sz w:val="24"/>
        </w:rPr>
        <w:t xml:space="preserve">. </w:t>
      </w:r>
      <w:bookmarkEnd w:id="2"/>
      <w:r w:rsidRPr="001922E1">
        <w:rPr>
          <w:rStyle w:val="Normaltext"/>
          <w:sz w:val="24"/>
        </w:rPr>
        <w:t xml:space="preserve">Вознаграждение за право использования БД, находящейся в Реестре, не облагается НДС в соответствии с </w:t>
      </w:r>
      <w:proofErr w:type="spellStart"/>
      <w:r w:rsidRPr="001922E1">
        <w:rPr>
          <w:rStyle w:val="Normaltext"/>
          <w:sz w:val="24"/>
        </w:rPr>
        <w:t>пп</w:t>
      </w:r>
      <w:proofErr w:type="spellEnd"/>
      <w:r w:rsidRPr="001922E1">
        <w:rPr>
          <w:rStyle w:val="Normaltext"/>
          <w:sz w:val="24"/>
        </w:rPr>
        <w:t>. 26 п.2 ст.149  НК РФ.</w:t>
      </w:r>
    </w:p>
    <w:p w14:paraId="37B295F6" w14:textId="77777777" w:rsidR="001922E1" w:rsidRPr="001922E1" w:rsidRDefault="001922E1" w:rsidP="001922E1">
      <w:pPr>
        <w:pStyle w:val="a7"/>
        <w:numPr>
          <w:ilvl w:val="1"/>
          <w:numId w:val="4"/>
        </w:numPr>
        <w:ind w:left="540" w:hanging="540"/>
        <w:contextualSpacing w:val="0"/>
        <w:jc w:val="both"/>
      </w:pPr>
      <w:r w:rsidRPr="001922E1">
        <w:rPr>
          <w:rStyle w:val="Normaltext"/>
          <w:sz w:val="24"/>
        </w:rPr>
        <w:t xml:space="preserve">Цена Контракта является твердой и определена на весь срок исполнения Контракта. </w:t>
      </w:r>
    </w:p>
    <w:p w14:paraId="592FD3B6" w14:textId="3B2C514E" w:rsidR="001922E1" w:rsidRPr="001922E1" w:rsidRDefault="001922E1" w:rsidP="00833B83">
      <w:pPr>
        <w:pStyle w:val="a7"/>
        <w:numPr>
          <w:ilvl w:val="1"/>
          <w:numId w:val="4"/>
        </w:numPr>
        <w:ind w:left="540" w:hanging="540"/>
        <w:contextualSpacing w:val="0"/>
        <w:jc w:val="both"/>
      </w:pPr>
      <w:r w:rsidRPr="001922E1">
        <w:t xml:space="preserve">Оплата </w:t>
      </w:r>
      <w:r w:rsidRPr="00833B83">
        <w:t>производится</w:t>
      </w:r>
      <w:r w:rsidR="00833B83" w:rsidRPr="00833B83">
        <w:t xml:space="preserve"> </w:t>
      </w:r>
      <w:r w:rsidRPr="00833B83">
        <w:t xml:space="preserve">на основании </w:t>
      </w:r>
      <w:bookmarkStart w:id="3" w:name="_Hlk243296310"/>
      <w:r w:rsidRPr="001922E1">
        <w:t xml:space="preserve">выставленного </w:t>
      </w:r>
      <w:r w:rsidR="008B01A6">
        <w:t xml:space="preserve">Исполнителем </w:t>
      </w:r>
      <w:r w:rsidRPr="001922E1">
        <w:t>счета</w:t>
      </w:r>
      <w:bookmarkEnd w:id="3"/>
      <w:r w:rsidRPr="001922E1">
        <w:t xml:space="preserve">, путем </w:t>
      </w:r>
      <w:r w:rsidR="002A7CBF" w:rsidRPr="001922E1">
        <w:t>перечисления денежных</w:t>
      </w:r>
      <w:r w:rsidRPr="001922E1">
        <w:t xml:space="preserve"> </w:t>
      </w:r>
      <w:r w:rsidR="002A7CBF" w:rsidRPr="001922E1">
        <w:t>средств на</w:t>
      </w:r>
      <w:r w:rsidRPr="001922E1">
        <w:t xml:space="preserve"> расчетный счет </w:t>
      </w:r>
      <w:r w:rsidR="008B01A6">
        <w:t>Исполнителя</w:t>
      </w:r>
      <w:r w:rsidRPr="001922E1">
        <w:t xml:space="preserve">, не позднее 10 (Десяти) рабочих </w:t>
      </w:r>
      <w:r w:rsidR="00890064">
        <w:t xml:space="preserve">дней </w:t>
      </w:r>
      <w:r w:rsidRPr="001922E1">
        <w:t>с даты подписания настоящего Контракта</w:t>
      </w:r>
      <w:r w:rsidR="00673EAB" w:rsidRPr="00673EAB">
        <w:rPr>
          <w:rFonts w:ascii="Arial" w:hAnsi="Arial" w:cs="Arial"/>
          <w:color w:val="000000"/>
          <w:sz w:val="23"/>
          <w:szCs w:val="23"/>
          <w:shd w:val="clear" w:color="auto" w:fill="F7F7F7"/>
        </w:rPr>
        <w:t xml:space="preserve"> </w:t>
      </w:r>
      <w:r w:rsidR="00673EAB" w:rsidRPr="00673EAB">
        <w:t xml:space="preserve"> - </w:t>
      </w:r>
      <w:r w:rsidR="00555765">
        <w:t xml:space="preserve">в размере </w:t>
      </w:r>
      <w:r w:rsidR="00CF0709" w:rsidRPr="00CF0709">
        <w:t> 100% авансирование на основании счета</w:t>
      </w:r>
      <w:r w:rsidR="00CF0709">
        <w:t xml:space="preserve"> </w:t>
      </w:r>
      <w:r w:rsidR="00CF0709" w:rsidRPr="00CF0709">
        <w:t>выставленного Исполнителем</w:t>
      </w:r>
      <w:r w:rsidR="00CF71CE">
        <w:t>.</w:t>
      </w:r>
    </w:p>
    <w:p w14:paraId="1AD9C2B0" w14:textId="77777777" w:rsidR="001922E1" w:rsidRPr="001922E1" w:rsidRDefault="001922E1" w:rsidP="001922E1">
      <w:pPr>
        <w:pStyle w:val="a7"/>
        <w:numPr>
          <w:ilvl w:val="1"/>
          <w:numId w:val="4"/>
        </w:numPr>
        <w:ind w:left="540" w:hanging="540"/>
        <w:jc w:val="both"/>
      </w:pPr>
      <w:r w:rsidRPr="001922E1">
        <w:t>В случае, если на момент предоставления права использования БД:</w:t>
      </w:r>
    </w:p>
    <w:p w14:paraId="2F0E9E0C" w14:textId="5953E9B7" w:rsidR="001922E1" w:rsidRPr="001922E1" w:rsidRDefault="001922E1" w:rsidP="001922E1">
      <w:pPr>
        <w:jc w:val="both"/>
      </w:pPr>
      <w:r w:rsidRPr="001922E1">
        <w:t xml:space="preserve">2.4.1. </w:t>
      </w:r>
      <w:r w:rsidR="002A7CBF" w:rsidRPr="001922E1">
        <w:t>БД будет</w:t>
      </w:r>
      <w:r w:rsidRPr="001922E1">
        <w:t xml:space="preserve"> исключена из Реестра, Стороны соглашаются изменить ранее согласованное вознаграждение по Контракту и добавить к вознаграждению </w:t>
      </w:r>
      <w:r w:rsidR="002A7CBF">
        <w:t>Исполнителя</w:t>
      </w:r>
      <w:r w:rsidRPr="001922E1">
        <w:t xml:space="preserve"> НДС по ставке, предусмотренной действующим законодательством РФ. В случае, если на момент предоставления права использования </w:t>
      </w:r>
      <w:r w:rsidR="002A7CBF" w:rsidRPr="001922E1">
        <w:t>БД вознаграждение</w:t>
      </w:r>
      <w:r w:rsidRPr="001922E1">
        <w:t xml:space="preserve"> уже было оплачено </w:t>
      </w:r>
      <w:r w:rsidR="00661C25">
        <w:t>Заказчиком,</w:t>
      </w:r>
      <w:r w:rsidR="00661C25" w:rsidRPr="001922E1">
        <w:t xml:space="preserve"> доплата</w:t>
      </w:r>
      <w:r w:rsidRPr="001922E1">
        <w:t xml:space="preserve"> должна быть произведена </w:t>
      </w:r>
      <w:r w:rsidR="00661C25">
        <w:t>Заказчиком</w:t>
      </w:r>
      <w:r w:rsidRPr="001922E1">
        <w:t xml:space="preserve"> в течение 5 (пяти) рабочих дней с даты выставления </w:t>
      </w:r>
      <w:r w:rsidR="00661C25">
        <w:t>Исполнителем</w:t>
      </w:r>
      <w:r w:rsidRPr="001922E1">
        <w:t xml:space="preserve"> соответствующего счета.</w:t>
      </w:r>
    </w:p>
    <w:p w14:paraId="5ED21078" w14:textId="3DD41430" w:rsidR="001922E1" w:rsidRPr="001922E1" w:rsidRDefault="001922E1" w:rsidP="001922E1">
      <w:pPr>
        <w:jc w:val="both"/>
      </w:pPr>
      <w:r w:rsidRPr="001922E1"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Контракта),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Контракту и добавить к вознаграждению </w:t>
      </w:r>
      <w:r w:rsidR="00661C25">
        <w:t>Исполнителя</w:t>
      </w:r>
      <w:r w:rsidRPr="001922E1">
        <w:t xml:space="preserve"> НДС по ставке, предусмотренной действующим законодательством РФ. В случае, если на момент предоставления права использования </w:t>
      </w:r>
      <w:r w:rsidR="00661C25" w:rsidRPr="001922E1">
        <w:t>БД вознаграждение</w:t>
      </w:r>
      <w:r w:rsidRPr="001922E1">
        <w:t xml:space="preserve"> уже было оплачено </w:t>
      </w:r>
      <w:r w:rsidR="00661C25">
        <w:t>Заказчиком</w:t>
      </w:r>
      <w:r w:rsidRPr="001922E1">
        <w:t xml:space="preserve">, доплата должна быть произведена </w:t>
      </w:r>
      <w:r w:rsidR="00661C25">
        <w:t>Заказчиком</w:t>
      </w:r>
      <w:r w:rsidRPr="001922E1">
        <w:t xml:space="preserve"> в течение 5 (пяти) рабочих дней с даты выставления </w:t>
      </w:r>
      <w:r w:rsidR="00661C25">
        <w:t>Исполнителем</w:t>
      </w:r>
      <w:r w:rsidRPr="001922E1">
        <w:t xml:space="preserve"> соответствующего счета.</w:t>
      </w:r>
    </w:p>
    <w:p w14:paraId="612C7869" w14:textId="560C2BC4" w:rsidR="001922E1" w:rsidRPr="001922E1" w:rsidRDefault="00441A35" w:rsidP="001922E1">
      <w:pPr>
        <w:pStyle w:val="11"/>
        <w:widowControl w:val="0"/>
        <w:jc w:val="both"/>
        <w:rPr>
          <w:rFonts w:eastAsia="Calibri"/>
          <w:b/>
          <w:bCs/>
        </w:rPr>
      </w:pPr>
      <w:r>
        <w:rPr>
          <w:rStyle w:val="Normaltext"/>
          <w:rFonts w:ascii="Times New Roman" w:hAnsi="Times New Roman" w:cs="Times New Roman"/>
          <w:sz w:val="24"/>
        </w:rPr>
        <w:t xml:space="preserve">2.5 </w:t>
      </w:r>
      <w:r w:rsidR="001922E1" w:rsidRPr="001922E1">
        <w:rPr>
          <w:rStyle w:val="Normaltext"/>
          <w:rFonts w:ascii="Times New Roman" w:hAnsi="Times New Roman" w:cs="Times New Roman"/>
          <w:sz w:val="24"/>
        </w:rPr>
        <w:t xml:space="preserve">Источник финансирования: </w:t>
      </w:r>
      <w:r w:rsidR="001922E1" w:rsidRPr="001922E1">
        <w:rPr>
          <w:rFonts w:ascii="Times New Roman" w:eastAsia="Calibri" w:hAnsi="Times New Roman" w:cs="Times New Roman"/>
          <w:b/>
          <w:bCs/>
        </w:rPr>
        <w:t>за счет средств бюджетных учреждений, а именно: за счет субсидии на выполнение государственного задания на 2026 год.</w:t>
      </w:r>
    </w:p>
    <w:p w14:paraId="77D62C27" w14:textId="5B13E632" w:rsidR="001922E1" w:rsidRPr="001922E1" w:rsidRDefault="00067FD1" w:rsidP="00067FD1">
      <w:pPr>
        <w:pStyle w:val="ParagraphStyle"/>
        <w:keepNext/>
        <w:jc w:val="center"/>
        <w:outlineLvl w:val="0"/>
        <w:rPr>
          <w:b/>
          <w:bCs/>
        </w:rPr>
      </w:pPr>
      <w:r>
        <w:rPr>
          <w:rStyle w:val="Heading"/>
          <w:bCs/>
          <w:sz w:val="24"/>
        </w:rPr>
        <w:t>3.</w:t>
      </w:r>
      <w:r w:rsidR="001922E1" w:rsidRPr="001922E1">
        <w:rPr>
          <w:rStyle w:val="Heading"/>
          <w:bCs/>
          <w:sz w:val="24"/>
        </w:rPr>
        <w:t>ЗАЩИТА В СЛУЧАЕ НАРУШЕНИЙ ИНТЕЛЛЕКТУАЛЬНЫХ ПРАВ ТРЕТЬИХ ЛИЦ</w:t>
      </w:r>
    </w:p>
    <w:p w14:paraId="6E68BD5E" w14:textId="13595B91" w:rsidR="001922E1" w:rsidRPr="001922E1" w:rsidRDefault="001922E1" w:rsidP="00067FD1">
      <w:pPr>
        <w:pStyle w:val="ac"/>
        <w:numPr>
          <w:ilvl w:val="1"/>
          <w:numId w:val="5"/>
        </w:numPr>
        <w:spacing w:after="0" w:afterAutospacing="0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Исполнитель будет защищать интересы Заказчика в случае предъявления к нему третьим лицом претензии о том, что использование им БД нарушает интеллектуальные права данных лиц. </w:t>
      </w:r>
    </w:p>
    <w:p w14:paraId="4335B0F7" w14:textId="6164D7C6" w:rsidR="001922E1" w:rsidRPr="001922E1" w:rsidRDefault="001922E1" w:rsidP="00067FD1">
      <w:pPr>
        <w:pStyle w:val="ac"/>
        <w:numPr>
          <w:ilvl w:val="1"/>
          <w:numId w:val="5"/>
        </w:numPr>
        <w:spacing w:after="60" w:afterAutospacing="0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В случае предъявления претензии Заказчик должен незамедлительно письменно уведомить об этом Исполнителя. </w:t>
      </w:r>
    </w:p>
    <w:p w14:paraId="7DD2CA45" w14:textId="77777777" w:rsidR="001922E1" w:rsidRPr="001922E1" w:rsidRDefault="001922E1" w:rsidP="00067FD1">
      <w:pPr>
        <w:pStyle w:val="ac"/>
        <w:numPr>
          <w:ilvl w:val="1"/>
          <w:numId w:val="5"/>
        </w:numPr>
        <w:spacing w:after="6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Обязательства Исполнителя не распространяются на случаи нарушения Заказчик условий использования БД, предусмотренных настоящим Контрактом и действующим законодательством.</w:t>
      </w:r>
    </w:p>
    <w:p w14:paraId="1AA6B167" w14:textId="45AEF1DC" w:rsidR="001922E1" w:rsidRPr="001922E1" w:rsidRDefault="00067FD1" w:rsidP="00067FD1">
      <w:pPr>
        <w:pStyle w:val="ParagraphStyle"/>
        <w:keepNext/>
        <w:jc w:val="center"/>
        <w:outlineLvl w:val="0"/>
        <w:rPr>
          <w:b/>
          <w:bCs/>
        </w:rPr>
      </w:pPr>
      <w:bookmarkStart w:id="4" w:name="_Toc510612359"/>
      <w:r>
        <w:rPr>
          <w:rStyle w:val="Heading"/>
          <w:bCs/>
          <w:sz w:val="24"/>
        </w:rPr>
        <w:t>4.</w:t>
      </w:r>
      <w:r w:rsidR="001922E1" w:rsidRPr="001922E1">
        <w:rPr>
          <w:rStyle w:val="Heading"/>
          <w:bCs/>
          <w:sz w:val="24"/>
        </w:rPr>
        <w:t xml:space="preserve">ОТВЕТСТВЕННОСТЬ СТОРОН </w:t>
      </w:r>
      <w:bookmarkEnd w:id="4"/>
      <w:r w:rsidR="001922E1" w:rsidRPr="001922E1">
        <w:rPr>
          <w:rStyle w:val="Heading"/>
          <w:bCs/>
          <w:sz w:val="24"/>
        </w:rPr>
        <w:t>И ПОРЯДОК РАССМОТРЕНИЯ СПОРОВ</w:t>
      </w:r>
    </w:p>
    <w:p w14:paraId="08BC9DB2" w14:textId="24A47282" w:rsidR="001922E1" w:rsidRPr="001922E1" w:rsidRDefault="001922E1" w:rsidP="00067FD1">
      <w:pPr>
        <w:pStyle w:val="a7"/>
        <w:numPr>
          <w:ilvl w:val="1"/>
          <w:numId w:val="6"/>
        </w:numPr>
        <w:jc w:val="both"/>
      </w:pPr>
      <w:r w:rsidRPr="001922E1">
        <w:rPr>
          <w:lang w:eastAsia="en-US"/>
        </w:rPr>
        <w:t xml:space="preserve">За неисполнение или ненадлежащее исполнение обязательств по настоящему </w:t>
      </w:r>
      <w:r w:rsidR="00AD0E05" w:rsidRPr="001922E1">
        <w:rPr>
          <w:lang w:eastAsia="en-US"/>
        </w:rPr>
        <w:t>Контракту Стороны</w:t>
      </w:r>
      <w:r w:rsidRPr="001922E1">
        <w:rPr>
          <w:lang w:eastAsia="en-US"/>
        </w:rPr>
        <w:t xml:space="preserve"> несут   ответственность в соответствии с условиями </w:t>
      </w:r>
      <w:r w:rsidR="00AD0E05" w:rsidRPr="001922E1">
        <w:rPr>
          <w:lang w:eastAsia="en-US"/>
        </w:rPr>
        <w:t>настоящего Контракта и</w:t>
      </w:r>
      <w:r w:rsidRPr="001922E1">
        <w:rPr>
          <w:lang w:eastAsia="en-US"/>
        </w:rPr>
        <w:t xml:space="preserve"> д</w:t>
      </w:r>
      <w:r w:rsidRPr="001922E1">
        <w:t>ействующим законодательством РФ</w:t>
      </w:r>
      <w:r w:rsidRPr="001922E1">
        <w:rPr>
          <w:lang w:eastAsia="en-US"/>
        </w:rPr>
        <w:t xml:space="preserve">.  В случае нарушения Заказчиком условий настоящего Контракта  Исполнитель вправе применять способы защиты и меры ответственности, предусмотренные действующим законодательством РФ, в том числе Исполнитель оставляет за собой по своему собственному усмотрению, а также при получении информации от третьих лиц о нарушении Заказчиком условий настоящего Контракта приостанавливать, ограничивать или прекращать доступ Заказчика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Заказчик не устранит нарушения </w:t>
      </w:r>
      <w:r w:rsidRPr="001922E1">
        <w:rPr>
          <w:lang w:eastAsia="en-US"/>
        </w:rPr>
        <w:lastRenderedPageBreak/>
        <w:t xml:space="preserve">в течение одного дня в </w:t>
      </w:r>
      <w:r w:rsidR="00A816BD" w:rsidRPr="001922E1">
        <w:rPr>
          <w:lang w:eastAsia="en-US"/>
        </w:rPr>
        <w:t>случае направления</w:t>
      </w:r>
      <w:r w:rsidRPr="001922E1">
        <w:rPr>
          <w:lang w:eastAsia="en-US"/>
        </w:rPr>
        <w:t xml:space="preserve"> ему уведомления о нарушении или повторно нарушит условия настоящего Контракта, Исполнитель имеет право заблокировать доступ Заказчика к БД.</w:t>
      </w:r>
    </w:p>
    <w:p w14:paraId="46FA6372" w14:textId="77777777" w:rsidR="001922E1" w:rsidRPr="001922E1" w:rsidRDefault="001922E1" w:rsidP="00067FD1">
      <w:pPr>
        <w:pStyle w:val="ac"/>
        <w:numPr>
          <w:ilvl w:val="1"/>
          <w:numId w:val="6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штрафа.</w:t>
      </w:r>
    </w:p>
    <w:p w14:paraId="0EC5E595" w14:textId="53C9B94C" w:rsidR="001922E1" w:rsidRPr="001922E1" w:rsidRDefault="001922E1" w:rsidP="00067FD1">
      <w:pPr>
        <w:pStyle w:val="a7"/>
        <w:numPr>
          <w:ilvl w:val="2"/>
          <w:numId w:val="6"/>
        </w:numPr>
        <w:ind w:left="1134" w:hanging="567"/>
        <w:contextualSpacing w:val="0"/>
        <w:jc w:val="both"/>
      </w:pPr>
      <w:r w:rsidRPr="001922E1">
        <w:rPr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начисляется штраф в размере 1000 (одна тысяча) рублей. </w:t>
      </w:r>
      <w:r w:rsidRPr="001922E1">
        <w:rPr>
          <w:rStyle w:val="Normaltext"/>
          <w:sz w:val="24"/>
        </w:rPr>
        <w:t xml:space="preserve">   </w:t>
      </w:r>
    </w:p>
    <w:p w14:paraId="59053E73" w14:textId="48CC44A4" w:rsidR="001922E1" w:rsidRPr="001922E1" w:rsidRDefault="001922E1" w:rsidP="00067FD1">
      <w:pPr>
        <w:pStyle w:val="ac"/>
        <w:numPr>
          <w:ilvl w:val="1"/>
          <w:numId w:val="6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</w:t>
      </w:r>
      <w:r w:rsidR="00A816BD" w:rsidRPr="001922E1">
        <w:rPr>
          <w:rStyle w:val="Normaltext"/>
          <w:sz w:val="24"/>
          <w:szCs w:val="24"/>
        </w:rPr>
        <w:t>направляет Исполнителю</w:t>
      </w:r>
      <w:r w:rsidRPr="001922E1">
        <w:rPr>
          <w:rStyle w:val="Normaltext"/>
          <w:sz w:val="24"/>
          <w:szCs w:val="24"/>
        </w:rPr>
        <w:t xml:space="preserve"> требование об уплате штрафа.</w:t>
      </w:r>
    </w:p>
    <w:p w14:paraId="393999E5" w14:textId="77777777" w:rsidR="001922E1" w:rsidRPr="001922E1" w:rsidRDefault="001922E1" w:rsidP="00067FD1">
      <w:pPr>
        <w:pStyle w:val="a7"/>
        <w:numPr>
          <w:ilvl w:val="2"/>
          <w:numId w:val="6"/>
        </w:numPr>
        <w:ind w:left="1134" w:hanging="567"/>
        <w:contextualSpacing w:val="0"/>
        <w:jc w:val="both"/>
      </w:pPr>
      <w:r w:rsidRPr="001922E1">
        <w:rPr>
          <w:bCs/>
          <w:lang w:eastAsia="en-US"/>
        </w:rPr>
        <w:t>Штраф в размере 10 % (десяти процентов) от цены Контракта начисляется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71D1B10B" w14:textId="77777777" w:rsidR="001922E1" w:rsidRPr="001922E1" w:rsidRDefault="001922E1" w:rsidP="00067FD1">
      <w:pPr>
        <w:pStyle w:val="ac"/>
        <w:numPr>
          <w:ilvl w:val="1"/>
          <w:numId w:val="6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Уплата Стороной штрафа не освобождает её от исполнения обязательств по Контракту.</w:t>
      </w:r>
    </w:p>
    <w:p w14:paraId="1481DE72" w14:textId="77777777" w:rsidR="001922E1" w:rsidRPr="001922E1" w:rsidRDefault="001922E1" w:rsidP="00067FD1">
      <w:pPr>
        <w:pStyle w:val="ac"/>
        <w:numPr>
          <w:ilvl w:val="1"/>
          <w:numId w:val="6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При возникновении споров по настоящему Контракту обязательным является предъявление претензии, срок рассмотрения которой устанавливается в 7  (Семь) рабочих дней с даты ее вручения другой Стороне.</w:t>
      </w:r>
    </w:p>
    <w:p w14:paraId="553F812C" w14:textId="77777777" w:rsidR="001922E1" w:rsidRPr="001922E1" w:rsidRDefault="001922E1" w:rsidP="00067FD1">
      <w:pPr>
        <w:pStyle w:val="ac"/>
        <w:numPr>
          <w:ilvl w:val="1"/>
          <w:numId w:val="6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004B52F3" w14:textId="77777777" w:rsidR="001922E1" w:rsidRPr="001922E1" w:rsidRDefault="001922E1" w:rsidP="00067FD1">
      <w:pPr>
        <w:pStyle w:val="ac"/>
        <w:numPr>
          <w:ilvl w:val="1"/>
          <w:numId w:val="6"/>
        </w:numPr>
        <w:spacing w:after="0" w:afterAutospacing="0"/>
        <w:ind w:left="540" w:hanging="540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В случае невозможности урегулирования споров и разногласий в претензионном порядке, Стороны передают их на рассмотрение в Арбитражный суд г. Москвы.</w:t>
      </w:r>
    </w:p>
    <w:p w14:paraId="64B9DF36" w14:textId="77777777" w:rsidR="001922E1" w:rsidRPr="001922E1" w:rsidRDefault="001922E1" w:rsidP="00067FD1">
      <w:pPr>
        <w:pStyle w:val="a7"/>
        <w:numPr>
          <w:ilvl w:val="1"/>
          <w:numId w:val="6"/>
        </w:numPr>
        <w:ind w:left="540" w:hanging="540"/>
        <w:contextualSpacing w:val="0"/>
        <w:jc w:val="both"/>
      </w:pPr>
      <w:r w:rsidRPr="001922E1">
        <w:rPr>
          <w:rStyle w:val="Normaltext"/>
          <w:sz w:val="24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9B4F788" w14:textId="77777777" w:rsidR="001922E1" w:rsidRPr="001922E1" w:rsidRDefault="001922E1" w:rsidP="00067FD1">
      <w:pPr>
        <w:pStyle w:val="a7"/>
        <w:numPr>
          <w:ilvl w:val="1"/>
          <w:numId w:val="6"/>
        </w:numPr>
        <w:ind w:left="540" w:hanging="540"/>
        <w:contextualSpacing w:val="0"/>
        <w:jc w:val="both"/>
      </w:pPr>
      <w:r w:rsidRPr="001922E1">
        <w:rPr>
          <w:rStyle w:val="Normaltext"/>
          <w:sz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E88E743" w14:textId="3947CF8A" w:rsidR="001922E1" w:rsidRPr="001922E1" w:rsidRDefault="00067FD1" w:rsidP="00067FD1">
      <w:pPr>
        <w:pStyle w:val="ParagraphStyle"/>
        <w:keepNext/>
        <w:ind w:left="993"/>
        <w:jc w:val="center"/>
        <w:outlineLvl w:val="0"/>
        <w:rPr>
          <w:b/>
        </w:rPr>
      </w:pPr>
      <w:r>
        <w:rPr>
          <w:rStyle w:val="Normaltext"/>
          <w:b/>
          <w:sz w:val="24"/>
        </w:rPr>
        <w:t>5.</w:t>
      </w:r>
      <w:r w:rsidR="001922E1" w:rsidRPr="001922E1">
        <w:rPr>
          <w:rStyle w:val="Normaltext"/>
          <w:b/>
          <w:sz w:val="24"/>
        </w:rPr>
        <w:t>КОНФИДЕНЦИАЛЬНОСТЬ И АНТИКОРРУПЦИОННАЯ ОГОВОРКА</w:t>
      </w:r>
    </w:p>
    <w:p w14:paraId="251CBA6D" w14:textId="43359F02" w:rsidR="001922E1" w:rsidRPr="001922E1" w:rsidRDefault="00067FD1" w:rsidP="00B95A93">
      <w:pPr>
        <w:pStyle w:val="ac"/>
        <w:spacing w:after="0" w:afterAutospacing="0"/>
        <w:ind w:firstLine="360"/>
        <w:rPr>
          <w:sz w:val="24"/>
          <w:szCs w:val="24"/>
        </w:rPr>
      </w:pPr>
      <w:r>
        <w:rPr>
          <w:rStyle w:val="Normaltext"/>
          <w:sz w:val="24"/>
          <w:szCs w:val="24"/>
        </w:rPr>
        <w:t xml:space="preserve">5.1 </w:t>
      </w:r>
      <w:r w:rsidR="001922E1" w:rsidRPr="001922E1">
        <w:rPr>
          <w:rStyle w:val="Normaltext"/>
          <w:sz w:val="24"/>
          <w:szCs w:val="24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14:paraId="5A28AD34" w14:textId="4D816429" w:rsidR="001922E1" w:rsidRPr="001922E1" w:rsidRDefault="001922E1" w:rsidP="00B95A93">
      <w:pPr>
        <w:pStyle w:val="ac"/>
        <w:spacing w:after="0" w:afterAutospacing="0"/>
        <w:ind w:left="720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Конфиденциальной считается информация, полученная в рамках выполнения настоящего </w:t>
      </w:r>
      <w:r w:rsidR="00B95A93" w:rsidRPr="001922E1">
        <w:rPr>
          <w:rStyle w:val="Normaltext"/>
          <w:sz w:val="24"/>
          <w:szCs w:val="24"/>
        </w:rPr>
        <w:t>Контракта и</w:t>
      </w:r>
      <w:r w:rsidRPr="001922E1">
        <w:rPr>
          <w:rStyle w:val="Normaltext"/>
          <w:sz w:val="24"/>
          <w:szCs w:val="24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Контракта, должны иметь пометку «Конфиденциально».</w:t>
      </w:r>
    </w:p>
    <w:p w14:paraId="65899A46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6AF06F54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24EBEC0B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09CB25A9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14:paraId="517078B2" w14:textId="77777777" w:rsidR="001922E1" w:rsidRPr="001922E1" w:rsidRDefault="001922E1" w:rsidP="001922E1">
      <w:pPr>
        <w:pStyle w:val="ac"/>
        <w:spacing w:after="0" w:afterAutospacing="0"/>
        <w:ind w:left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При исполнении своих обязательств по Контракту Стороны, их аффилированные лица, работники или посредники не осуществляют действия, квалифицируемые применимым для целей Контракта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2D31642" w14:textId="77777777" w:rsidR="001922E1" w:rsidRPr="001922E1" w:rsidRDefault="001922E1" w:rsidP="001922E1">
      <w:pPr>
        <w:pStyle w:val="ac"/>
        <w:spacing w:after="0" w:afterAutospacing="0"/>
        <w:ind w:left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</w:t>
      </w:r>
      <w:r w:rsidRPr="001922E1">
        <w:rPr>
          <w:rStyle w:val="Normaltext"/>
          <w:sz w:val="24"/>
          <w:szCs w:val="24"/>
        </w:rPr>
        <w:lastRenderedPageBreak/>
        <w:t>другую Сторону в письменной форме. После письменного уведомления соответствующая Сторона имеет право приостановить исполнение обязательств по Контракту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5709DAC3" w14:textId="77777777" w:rsidR="001922E1" w:rsidRPr="001922E1" w:rsidRDefault="001922E1" w:rsidP="001922E1">
      <w:pPr>
        <w:pStyle w:val="ac"/>
        <w:spacing w:after="0" w:afterAutospacing="0"/>
        <w:ind w:left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301A3D30" w14:textId="65A09F25" w:rsidR="001922E1" w:rsidRPr="001922E1" w:rsidRDefault="001922E1" w:rsidP="001922E1">
      <w:pPr>
        <w:pStyle w:val="ac"/>
        <w:spacing w:after="0" w:afterAutospacing="0"/>
        <w:ind w:left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расторгнуть </w:t>
      </w:r>
      <w:r w:rsidR="007D53CF" w:rsidRPr="001922E1">
        <w:rPr>
          <w:rStyle w:val="Normaltext"/>
          <w:sz w:val="24"/>
          <w:szCs w:val="24"/>
        </w:rPr>
        <w:t xml:space="preserve">настоящий </w:t>
      </w:r>
      <w:r w:rsidR="00B1298F" w:rsidRPr="001922E1">
        <w:rPr>
          <w:rStyle w:val="Normaltext"/>
          <w:sz w:val="24"/>
          <w:szCs w:val="24"/>
        </w:rPr>
        <w:t>Контракта в</w:t>
      </w:r>
      <w:r w:rsidRPr="001922E1">
        <w:rPr>
          <w:rStyle w:val="Normaltext"/>
          <w:sz w:val="24"/>
          <w:szCs w:val="24"/>
        </w:rPr>
        <w:t xml:space="preserve"> одностороннем порядке полностью или в части, направив письменное уведомление о расторжении. Сторона, по чьей инициативе был расторгнут настоящий Контракт в соответствии с положениями </w:t>
      </w:r>
      <w:r w:rsidR="007D53CF" w:rsidRPr="001922E1">
        <w:rPr>
          <w:rStyle w:val="Normaltext"/>
          <w:sz w:val="24"/>
          <w:szCs w:val="24"/>
        </w:rPr>
        <w:t>настоящего пункта</w:t>
      </w:r>
      <w:r w:rsidRPr="001922E1">
        <w:rPr>
          <w:rStyle w:val="Normaltext"/>
          <w:sz w:val="24"/>
          <w:szCs w:val="24"/>
        </w:rPr>
        <w:t xml:space="preserve"> Контракта, вправе требовать возмещения реального ущерба, возникшего в результате такого расторжения.</w:t>
      </w:r>
    </w:p>
    <w:p w14:paraId="79AA25D0" w14:textId="77777777" w:rsidR="001922E1" w:rsidRPr="001922E1" w:rsidRDefault="001922E1" w:rsidP="00067FD1">
      <w:pPr>
        <w:pStyle w:val="ParagraphStyle"/>
        <w:keepNext/>
        <w:numPr>
          <w:ilvl w:val="0"/>
          <w:numId w:val="7"/>
        </w:numPr>
        <w:jc w:val="center"/>
        <w:outlineLvl w:val="0"/>
        <w:rPr>
          <w:b/>
          <w:bCs/>
        </w:rPr>
      </w:pPr>
      <w:r w:rsidRPr="001922E1">
        <w:rPr>
          <w:rStyle w:val="Heading"/>
          <w:bCs/>
          <w:sz w:val="24"/>
        </w:rPr>
        <w:t>ПРОЧИЕ УСЛОВИЯ</w:t>
      </w:r>
    </w:p>
    <w:p w14:paraId="0F79926E" w14:textId="14D237DC" w:rsidR="001922E1" w:rsidRPr="001922E1" w:rsidRDefault="001922E1" w:rsidP="00067FD1">
      <w:pPr>
        <w:pStyle w:val="a7"/>
        <w:numPr>
          <w:ilvl w:val="1"/>
          <w:numId w:val="7"/>
        </w:numPr>
        <w:jc w:val="both"/>
      </w:pPr>
      <w:r w:rsidRPr="00067FD1">
        <w:rPr>
          <w:rStyle w:val="Normaltext"/>
          <w:sz w:val="24"/>
        </w:rPr>
        <w:t xml:space="preserve">Стороны подтверждают исполнение обязательств по настоящему Контракту путем подписания УПД. </w:t>
      </w:r>
      <w:r w:rsidR="00C45F80" w:rsidRPr="00067FD1">
        <w:rPr>
          <w:rStyle w:val="Normaltext"/>
          <w:sz w:val="24"/>
        </w:rPr>
        <w:t>Заказчик</w:t>
      </w:r>
      <w:r w:rsidRPr="00067FD1">
        <w:rPr>
          <w:rStyle w:val="Normaltext"/>
          <w:sz w:val="24"/>
        </w:rPr>
        <w:t xml:space="preserve"> обязан вернуть </w:t>
      </w:r>
      <w:r w:rsidR="00C45F80" w:rsidRPr="00067FD1">
        <w:rPr>
          <w:rStyle w:val="Normaltext"/>
          <w:sz w:val="24"/>
        </w:rPr>
        <w:t>Исполнителю</w:t>
      </w:r>
      <w:r w:rsidRPr="00067FD1">
        <w:rPr>
          <w:rStyle w:val="Normaltext"/>
          <w:sz w:val="24"/>
        </w:rPr>
        <w:t xml:space="preserve"> подписанный экземпляр УПД до момента окончания срока использования неисключительного права на БД, указанного в Спецификации.</w:t>
      </w:r>
    </w:p>
    <w:p w14:paraId="45F32ECC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Настоящий Контракт вступает в силу с даты его подписания и </w:t>
      </w:r>
      <w:bookmarkStart w:id="5" w:name="_Ref26774448"/>
      <w:r w:rsidRPr="001922E1">
        <w:rPr>
          <w:rStyle w:val="Normaltext"/>
          <w:sz w:val="24"/>
          <w:szCs w:val="24"/>
        </w:rPr>
        <w:t>действует до исполнения Сторонами всех взятых на себя обязательств.</w:t>
      </w:r>
    </w:p>
    <w:bookmarkEnd w:id="5"/>
    <w:p w14:paraId="1D5721BA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6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>Настоящий Контракт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32B59957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6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Настоящий Контракт расторгается по соглашению Сторон или по решению суда в случае одностороннего отказа Стороны Контракта от исполнения Контракта в соответствии с гражданским законодательством. </w:t>
      </w:r>
    </w:p>
    <w:p w14:paraId="7BC85DFE" w14:textId="77777777" w:rsidR="001922E1" w:rsidRPr="001922E1" w:rsidRDefault="001922E1" w:rsidP="00067FD1">
      <w:pPr>
        <w:pStyle w:val="ac"/>
        <w:numPr>
          <w:ilvl w:val="1"/>
          <w:numId w:val="7"/>
        </w:numPr>
        <w:spacing w:after="60" w:afterAutospacing="0"/>
        <w:ind w:left="539" w:hanging="539"/>
        <w:rPr>
          <w:sz w:val="24"/>
          <w:szCs w:val="24"/>
        </w:rPr>
      </w:pPr>
      <w:r w:rsidRPr="001922E1">
        <w:rPr>
          <w:rStyle w:val="Normaltext"/>
          <w:sz w:val="24"/>
          <w:szCs w:val="24"/>
        </w:rPr>
        <w:t xml:space="preserve">В настоящем Контракте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72F9031A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70434B5F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60AF7232" w14:textId="77777777" w:rsidR="00661C25" w:rsidRDefault="00661C25" w:rsidP="00661C25">
      <w:pPr>
        <w:pStyle w:val="a7"/>
        <w:rPr>
          <w:rStyle w:val="Normaltext"/>
          <w:sz w:val="24"/>
        </w:rPr>
      </w:pPr>
    </w:p>
    <w:p w14:paraId="798D4271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5AF41850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2A88E365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68F3D18F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654F5645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2B9B8AEC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26D027C1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6B401909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3CE145E6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16C409A7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66B5F4C9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665FF31E" w14:textId="77777777" w:rsidR="00661C25" w:rsidRDefault="00661C25" w:rsidP="00661C25">
      <w:pPr>
        <w:pStyle w:val="ac"/>
        <w:spacing w:after="60" w:afterAutospacing="0"/>
        <w:ind w:left="539"/>
        <w:rPr>
          <w:rStyle w:val="Normaltext"/>
          <w:sz w:val="24"/>
          <w:szCs w:val="24"/>
        </w:rPr>
      </w:pPr>
    </w:p>
    <w:p w14:paraId="2B7B6A93" w14:textId="77777777" w:rsidR="00067FD1" w:rsidRDefault="00067FD1" w:rsidP="00661C25">
      <w:pPr>
        <w:pStyle w:val="ac"/>
        <w:spacing w:after="60" w:afterAutospacing="0"/>
        <w:rPr>
          <w:rStyle w:val="Normaltext"/>
          <w:sz w:val="24"/>
          <w:szCs w:val="24"/>
        </w:rPr>
      </w:pPr>
    </w:p>
    <w:p w14:paraId="76708B52" w14:textId="77777777" w:rsidR="00067FD1" w:rsidRDefault="00067FD1" w:rsidP="00661C25">
      <w:pPr>
        <w:pStyle w:val="ac"/>
        <w:spacing w:after="60" w:afterAutospacing="0"/>
        <w:rPr>
          <w:rStyle w:val="Normaltext"/>
          <w:sz w:val="24"/>
          <w:szCs w:val="24"/>
        </w:rPr>
      </w:pPr>
    </w:p>
    <w:p w14:paraId="7BF5A3E2" w14:textId="77777777" w:rsidR="00067FD1" w:rsidRDefault="00067FD1" w:rsidP="00661C25">
      <w:pPr>
        <w:pStyle w:val="ac"/>
        <w:spacing w:after="60" w:afterAutospacing="0"/>
        <w:rPr>
          <w:rStyle w:val="Normaltext"/>
          <w:sz w:val="24"/>
          <w:szCs w:val="24"/>
        </w:rPr>
      </w:pPr>
    </w:p>
    <w:p w14:paraId="384A5A0D" w14:textId="77777777" w:rsidR="00067FD1" w:rsidRDefault="00067FD1" w:rsidP="00661C25">
      <w:pPr>
        <w:pStyle w:val="ac"/>
        <w:spacing w:after="60" w:afterAutospacing="0"/>
        <w:rPr>
          <w:rStyle w:val="Normaltext"/>
          <w:sz w:val="24"/>
          <w:szCs w:val="24"/>
        </w:rPr>
      </w:pPr>
    </w:p>
    <w:p w14:paraId="50CACCBD" w14:textId="199D080B" w:rsidR="001922E1" w:rsidRPr="00661C25" w:rsidRDefault="00661C25" w:rsidP="00661C25">
      <w:pPr>
        <w:pStyle w:val="ac"/>
        <w:spacing w:after="60" w:afterAutospacing="0"/>
        <w:rPr>
          <w:sz w:val="24"/>
          <w:szCs w:val="24"/>
        </w:rPr>
      </w:pPr>
      <w:r>
        <w:rPr>
          <w:rStyle w:val="Normaltext"/>
          <w:sz w:val="24"/>
          <w:szCs w:val="24"/>
        </w:rPr>
        <w:lastRenderedPageBreak/>
        <w:t>П</w:t>
      </w:r>
      <w:r w:rsidR="001922E1" w:rsidRPr="00661C25">
        <w:rPr>
          <w:rStyle w:val="Normaltext"/>
          <w:sz w:val="24"/>
          <w:szCs w:val="24"/>
        </w:rPr>
        <w:t>риложения к настоящему Контракту:</w:t>
      </w:r>
    </w:p>
    <w:p w14:paraId="0F1D450E" w14:textId="77777777" w:rsidR="001922E1" w:rsidRPr="001922E1" w:rsidRDefault="001922E1" w:rsidP="001922E1">
      <w:pPr>
        <w:pStyle w:val="2"/>
        <w:numPr>
          <w:ilvl w:val="0"/>
          <w:numId w:val="2"/>
        </w:numPr>
        <w:spacing w:after="60"/>
        <w:ind w:left="1134" w:hanging="567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1922E1">
        <w:rPr>
          <w:rFonts w:ascii="Times New Roman" w:hAnsi="Times New Roman" w:cs="Times New Roman"/>
          <w:color w:val="auto"/>
          <w:sz w:val="24"/>
          <w:szCs w:val="24"/>
        </w:rPr>
        <w:t>Приложение № 1 – «Спецификация на БД».</w:t>
      </w:r>
    </w:p>
    <w:p w14:paraId="70EEEE1E" w14:textId="77777777" w:rsidR="001922E1" w:rsidRPr="001922E1" w:rsidRDefault="001922E1" w:rsidP="001922E1">
      <w:pPr>
        <w:rPr>
          <w:lang w:val="en-US"/>
        </w:rPr>
      </w:pPr>
    </w:p>
    <w:p w14:paraId="1931F268" w14:textId="77777777" w:rsidR="001922E1" w:rsidRPr="001922E1" w:rsidRDefault="001922E1" w:rsidP="001922E1">
      <w:pPr>
        <w:sectPr w:rsidR="001922E1" w:rsidRPr="001922E1" w:rsidSect="001922E1">
          <w:pgSz w:w="11906" w:h="16838"/>
          <w:pgMar w:top="426" w:right="567" w:bottom="567" w:left="851" w:header="709" w:footer="709" w:gutter="0"/>
          <w:cols w:space="720"/>
        </w:sectPr>
      </w:pPr>
    </w:p>
    <w:p w14:paraId="2C2D3CD9" w14:textId="77777777" w:rsidR="001922E1" w:rsidRPr="001922E1" w:rsidRDefault="001922E1" w:rsidP="001922E1">
      <w:pPr>
        <w:keepNext/>
        <w:keepLines/>
        <w:ind w:left="567"/>
        <w:rPr>
          <w:b/>
        </w:rPr>
      </w:pPr>
      <w:r w:rsidRPr="001922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hidden="0" allowOverlap="1" wp14:anchorId="5E21D61F" wp14:editId="53204F75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1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xmlns:w16sdtfl="http://schemas.microsoft.com/office/word/2024/wordml/sdtformatlock" val="SMDATA_14_p4/D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EYAAAAAoQAAAAAAAAAAAAAAAAAAAgAAAFz///8AAAAAAgAAAAUAAAA/KgAA/AMAAAIAAACvAgAAkB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E426B0" w14:textId="77777777" w:rsidR="001922E1" w:rsidRDefault="001922E1" w:rsidP="001922E1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3"/>
                              </w:numPr>
                              <w:spacing w:before="360" w:after="240"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0CAD0D2D" w14:textId="77777777" w:rsidR="001922E1" w:rsidRDefault="001922E1" w:rsidP="001922E1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21D61F" id="Надпись 7" o:spid="_x0000_s1026" style="position:absolute;left:0;text-align:left;margin-left:-8.2pt;margin-top:.25pt;width:540.75pt;height:5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" o:allowincell="f" filled="f" stroked="f" strokeweight=".5pt">
                <v:textbox>
                  <w:txbxContent>
                    <w:p w14:paraId="35E426B0" w14:textId="77777777" w:rsidR="001922E1" w:rsidRDefault="001922E1" w:rsidP="001922E1">
                      <w:pPr>
                        <w:pStyle w:val="ParagraphStyle"/>
                        <w:keepNext/>
                        <w:numPr>
                          <w:ilvl w:val="0"/>
                          <w:numId w:val="3"/>
                        </w:numPr>
                        <w:spacing w:before="360" w:after="240" w:line="288" w:lineRule="auto"/>
                        <w:ind w:left="1440" w:hanging="360"/>
                        <w:jc w:val="center"/>
                        <w:outlineLvl w:val="0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0CAD0D2D" w14:textId="77777777" w:rsidR="001922E1" w:rsidRDefault="001922E1" w:rsidP="001922E1"/>
                  </w:txbxContent>
                </v:textbox>
                <w10:wrap type="topAndBottom"/>
              </v:rect>
            </w:pict>
          </mc:Fallback>
        </mc:AlternateContent>
      </w:r>
      <w:r w:rsidRPr="001922E1">
        <w:rPr>
          <w:b/>
        </w:rPr>
        <w:t>Исполнитель:</w:t>
      </w:r>
    </w:p>
    <w:p w14:paraId="7E189909" w14:textId="77777777" w:rsidR="001922E1" w:rsidRPr="001922E1" w:rsidRDefault="001922E1" w:rsidP="001922E1">
      <w:pPr>
        <w:keepNext/>
        <w:keepLines/>
      </w:pPr>
    </w:p>
    <w:p w14:paraId="4F83D74E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446804A4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027CD7CE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7A839A49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364E26DC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77B4A835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3FFE6AAB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56D181CA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76AD4186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71224B9B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72F4DF8A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6149AAFC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1F891813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1FD0EFD1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13982814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55DDAA76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6412FDE6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5FFAB8B6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10B3F764" w14:textId="308CFA94" w:rsidR="001922E1" w:rsidRPr="001922E1" w:rsidRDefault="001922E1" w:rsidP="001922E1">
      <w:pPr>
        <w:keepNext/>
        <w:keepLines/>
        <w:jc w:val="center"/>
        <w:rPr>
          <w:b/>
        </w:rPr>
      </w:pPr>
      <w:r w:rsidRPr="001922E1">
        <w:rPr>
          <w:b/>
        </w:rPr>
        <w:t>ОТ ИСПОЛНИТЕЛЯ</w:t>
      </w:r>
    </w:p>
    <w:p w14:paraId="63267A63" w14:textId="77777777" w:rsidR="001922E1" w:rsidRPr="001922E1" w:rsidRDefault="001922E1" w:rsidP="001922E1">
      <w:pPr>
        <w:keepNext/>
        <w:keepLines/>
        <w:jc w:val="center"/>
        <w:rPr>
          <w:b/>
        </w:rPr>
      </w:pPr>
    </w:p>
    <w:p w14:paraId="5632179B" w14:textId="77777777" w:rsidR="001922E1" w:rsidRPr="001922E1" w:rsidRDefault="001922E1" w:rsidP="001922E1">
      <w:pPr>
        <w:keepNext/>
        <w:keepLines/>
        <w:jc w:val="center"/>
      </w:pPr>
    </w:p>
    <w:p w14:paraId="5AC087DF" w14:textId="77777777" w:rsidR="001922E1" w:rsidRPr="001922E1" w:rsidRDefault="001922E1" w:rsidP="001922E1">
      <w:pPr>
        <w:keepNext/>
        <w:keepLines/>
        <w:jc w:val="center"/>
      </w:pPr>
    </w:p>
    <w:p w14:paraId="27296BCD" w14:textId="77777777" w:rsidR="001922E1" w:rsidRPr="001922E1" w:rsidRDefault="001922E1" w:rsidP="001922E1">
      <w:pPr>
        <w:keepNext/>
        <w:keepLines/>
        <w:jc w:val="center"/>
      </w:pPr>
    </w:p>
    <w:p w14:paraId="7B195FA0" w14:textId="77777777" w:rsidR="001922E1" w:rsidRPr="001922E1" w:rsidRDefault="001922E1" w:rsidP="001922E1">
      <w:pPr>
        <w:keepNext/>
        <w:keepLines/>
        <w:jc w:val="center"/>
      </w:pPr>
    </w:p>
    <w:p w14:paraId="17767A42" w14:textId="77777777" w:rsidR="001922E1" w:rsidRPr="001922E1" w:rsidRDefault="001922E1" w:rsidP="001922E1">
      <w:pPr>
        <w:keepNext/>
        <w:keepLines/>
        <w:jc w:val="center"/>
      </w:pPr>
    </w:p>
    <w:p w14:paraId="373CF6A4" w14:textId="77777777" w:rsidR="001922E1" w:rsidRPr="001922E1" w:rsidRDefault="001922E1" w:rsidP="001922E1">
      <w:pPr>
        <w:keepNext/>
        <w:keepLines/>
        <w:jc w:val="center"/>
      </w:pPr>
    </w:p>
    <w:p w14:paraId="1FD38E8E" w14:textId="77777777" w:rsidR="001922E1" w:rsidRPr="001922E1" w:rsidRDefault="001922E1" w:rsidP="001922E1">
      <w:pPr>
        <w:keepNext/>
        <w:keepLines/>
        <w:rPr>
          <w:b/>
        </w:rPr>
      </w:pPr>
      <w:r w:rsidRPr="001922E1">
        <w:br w:type="column"/>
      </w:r>
      <w:r w:rsidRPr="001922E1">
        <w:rPr>
          <w:b/>
        </w:rPr>
        <w:t>Заказчик:</w:t>
      </w:r>
    </w:p>
    <w:p w14:paraId="1210A359" w14:textId="77777777" w:rsidR="001922E1" w:rsidRPr="001922E1" w:rsidRDefault="001922E1" w:rsidP="001922E1">
      <w:pPr>
        <w:keepNext/>
        <w:keepLines/>
      </w:pPr>
      <w:r w:rsidRPr="001922E1">
        <w:t>Государственное бюджетное учреждение Ленинградской области «Многофункциональный центр «Молодежный»</w:t>
      </w:r>
    </w:p>
    <w:p w14:paraId="235744EE" w14:textId="77777777" w:rsidR="001922E1" w:rsidRPr="001922E1" w:rsidRDefault="001922E1" w:rsidP="001922E1">
      <w:pPr>
        <w:keepNext/>
        <w:keepLines/>
      </w:pPr>
      <w:r w:rsidRPr="001922E1">
        <w:t>Юридический адрес: 188679 Ленинградская область, Всеволожский район, д. Кошкино, зд.1</w:t>
      </w:r>
    </w:p>
    <w:p w14:paraId="65FC2FC2" w14:textId="77777777" w:rsidR="001922E1" w:rsidRPr="001922E1" w:rsidRDefault="001922E1" w:rsidP="001922E1">
      <w:pPr>
        <w:keepNext/>
        <w:keepLines/>
      </w:pPr>
      <w:r w:rsidRPr="001922E1">
        <w:t>Фактический адрес: 188679 Ленинградская область, Всеволожский район, д. Кошкино, зд.1</w:t>
      </w:r>
    </w:p>
    <w:p w14:paraId="16C10264" w14:textId="77777777" w:rsidR="001922E1" w:rsidRPr="001922E1" w:rsidRDefault="001922E1" w:rsidP="001922E1">
      <w:pPr>
        <w:keepNext/>
        <w:keepLines/>
      </w:pPr>
      <w:r w:rsidRPr="001922E1">
        <w:t>ИНН/КПП: 4703066820 / 470301001</w:t>
      </w:r>
    </w:p>
    <w:p w14:paraId="058572CD" w14:textId="77777777" w:rsidR="001922E1" w:rsidRPr="001922E1" w:rsidRDefault="001922E1" w:rsidP="001922E1">
      <w:pPr>
        <w:keepNext/>
        <w:keepLines/>
      </w:pPr>
      <w:r w:rsidRPr="001922E1">
        <w:t xml:space="preserve">Р/с: </w:t>
      </w:r>
    </w:p>
    <w:p w14:paraId="6B91C5FD" w14:textId="77777777" w:rsidR="001922E1" w:rsidRPr="001922E1" w:rsidRDefault="001922E1" w:rsidP="001922E1">
      <w:pPr>
        <w:keepNext/>
        <w:keepLines/>
      </w:pPr>
      <w:r w:rsidRPr="001922E1">
        <w:t>в СЕВЕРО-ЗАПАДНОЕ ГУ БАНКА  РОССИИ//УФК по Ленинградской области г. Санкт-Петербург</w:t>
      </w:r>
    </w:p>
    <w:p w14:paraId="5265587F" w14:textId="77777777" w:rsidR="001922E1" w:rsidRPr="001922E1" w:rsidRDefault="001922E1" w:rsidP="001922E1">
      <w:pPr>
        <w:keepNext/>
        <w:keepLines/>
        <w:rPr>
          <w:color w:val="172B4D"/>
          <w:shd w:val="clear" w:color="auto" w:fill="FFFFFF"/>
        </w:rPr>
      </w:pPr>
      <w:r w:rsidRPr="001922E1">
        <w:t>Единый казначейский счет 40102810745370000098</w:t>
      </w:r>
    </w:p>
    <w:p w14:paraId="1500D509" w14:textId="77777777" w:rsidR="001922E1" w:rsidRPr="001922E1" w:rsidRDefault="001922E1" w:rsidP="001922E1">
      <w:pPr>
        <w:keepNext/>
        <w:keepLines/>
      </w:pPr>
      <w:r w:rsidRPr="001922E1">
        <w:t>Казначейский счёт 03224643410000004500</w:t>
      </w:r>
    </w:p>
    <w:p w14:paraId="5BF96607" w14:textId="77777777" w:rsidR="001922E1" w:rsidRPr="001922E1" w:rsidRDefault="001922E1" w:rsidP="001922E1">
      <w:pPr>
        <w:keepNext/>
        <w:keepLines/>
        <w:rPr>
          <w:lang w:val="en-US"/>
        </w:rPr>
      </w:pPr>
      <w:r w:rsidRPr="001922E1">
        <w:t>БИК</w:t>
      </w:r>
      <w:r w:rsidRPr="001922E1">
        <w:rPr>
          <w:lang w:val="en-US"/>
        </w:rPr>
        <w:t>: 044030098</w:t>
      </w:r>
    </w:p>
    <w:p w14:paraId="09CBF762" w14:textId="77777777" w:rsidR="001922E1" w:rsidRPr="001922E1" w:rsidRDefault="001922E1" w:rsidP="001922E1">
      <w:pPr>
        <w:keepNext/>
        <w:keepLines/>
        <w:rPr>
          <w:lang w:val="en-US"/>
        </w:rPr>
      </w:pPr>
      <w:r w:rsidRPr="001922E1">
        <w:t>к</w:t>
      </w:r>
      <w:r w:rsidRPr="001922E1">
        <w:rPr>
          <w:lang w:val="en-US"/>
        </w:rPr>
        <w:t>/</w:t>
      </w:r>
      <w:r w:rsidRPr="001922E1">
        <w:t>с</w:t>
      </w:r>
      <w:r w:rsidRPr="001922E1">
        <w:rPr>
          <w:lang w:val="en-US"/>
        </w:rPr>
        <w:t xml:space="preserve">: </w:t>
      </w:r>
    </w:p>
    <w:p w14:paraId="70DE2019" w14:textId="77777777" w:rsidR="001922E1" w:rsidRPr="001922E1" w:rsidRDefault="001922E1" w:rsidP="001922E1">
      <w:pPr>
        <w:keepNext/>
        <w:keepLines/>
        <w:rPr>
          <w:lang w:val="en-US"/>
        </w:rPr>
      </w:pPr>
    </w:p>
    <w:p w14:paraId="3D24CFB0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673E66A2" w14:textId="77777777" w:rsidR="001F461B" w:rsidRDefault="001F461B" w:rsidP="001922E1">
      <w:pPr>
        <w:keepNext/>
        <w:keepLines/>
        <w:jc w:val="center"/>
        <w:rPr>
          <w:b/>
          <w:lang w:val="en-US"/>
        </w:rPr>
      </w:pPr>
    </w:p>
    <w:p w14:paraId="14825373" w14:textId="4840565F" w:rsidR="001922E1" w:rsidRPr="001922E1" w:rsidRDefault="001922E1" w:rsidP="001922E1">
      <w:pPr>
        <w:keepNext/>
        <w:keepLines/>
        <w:jc w:val="center"/>
        <w:rPr>
          <w:b/>
          <w:lang w:val="en-US"/>
        </w:rPr>
      </w:pPr>
      <w:r w:rsidRPr="001922E1">
        <w:rPr>
          <w:b/>
        </w:rPr>
        <w:t>ОТ</w:t>
      </w:r>
      <w:r w:rsidRPr="001922E1">
        <w:rPr>
          <w:b/>
          <w:lang w:val="en-US"/>
        </w:rPr>
        <w:t xml:space="preserve"> </w:t>
      </w:r>
      <w:r w:rsidRPr="001922E1">
        <w:rPr>
          <w:b/>
        </w:rPr>
        <w:t>ЗАКАЗЧИКА</w:t>
      </w:r>
    </w:p>
    <w:p w14:paraId="66C819B3" w14:textId="77777777" w:rsidR="001922E1" w:rsidRPr="001922E1" w:rsidRDefault="001922E1" w:rsidP="001922E1">
      <w:pPr>
        <w:keepNext/>
        <w:keepLines/>
        <w:jc w:val="center"/>
        <w:rPr>
          <w:b/>
          <w:lang w:val="en-US"/>
        </w:rPr>
      </w:pPr>
    </w:p>
    <w:p w14:paraId="258EC757" w14:textId="77777777" w:rsidR="001922E1" w:rsidRPr="001922E1" w:rsidRDefault="001922E1" w:rsidP="001922E1">
      <w:pPr>
        <w:keepNext/>
        <w:keepLines/>
        <w:jc w:val="center"/>
        <w:rPr>
          <w:b/>
          <w:lang w:val="en-US"/>
        </w:rPr>
      </w:pPr>
    </w:p>
    <w:p w14:paraId="718209E0" w14:textId="77777777" w:rsidR="001922E1" w:rsidRPr="001922E1" w:rsidRDefault="001922E1" w:rsidP="001922E1">
      <w:pPr>
        <w:keepNext/>
        <w:keepLines/>
        <w:jc w:val="center"/>
        <w:rPr>
          <w:b/>
          <w:lang w:val="en-US"/>
        </w:rPr>
      </w:pPr>
    </w:p>
    <w:p w14:paraId="24C1DC33" w14:textId="77777777" w:rsidR="001922E1" w:rsidRPr="001922E1" w:rsidRDefault="001922E1" w:rsidP="001922E1">
      <w:pPr>
        <w:keepNext/>
        <w:keepLines/>
        <w:jc w:val="center"/>
        <w:rPr>
          <w:lang w:val="en-US"/>
        </w:rPr>
      </w:pPr>
    </w:p>
    <w:p w14:paraId="3C2953E3" w14:textId="77777777" w:rsidR="001922E1" w:rsidRPr="001922E1" w:rsidRDefault="001922E1" w:rsidP="001922E1">
      <w:pPr>
        <w:keepNext/>
        <w:keepLines/>
        <w:jc w:val="center"/>
        <w:rPr>
          <w:lang w:val="en-US"/>
        </w:rPr>
      </w:pPr>
    </w:p>
    <w:p w14:paraId="1884109F" w14:textId="77777777" w:rsidR="001922E1" w:rsidRPr="001922E1" w:rsidRDefault="001922E1" w:rsidP="001922E1">
      <w:pPr>
        <w:keepNext/>
        <w:keepLines/>
        <w:jc w:val="center"/>
        <w:rPr>
          <w:lang w:val="en-US"/>
        </w:rPr>
      </w:pPr>
    </w:p>
    <w:p w14:paraId="1D7E5F7B" w14:textId="77777777" w:rsidR="001922E1" w:rsidRPr="001922E1" w:rsidRDefault="001922E1" w:rsidP="001922E1">
      <w:pPr>
        <w:keepNext/>
        <w:keepLines/>
        <w:jc w:val="center"/>
        <w:rPr>
          <w:lang w:val="en-US"/>
        </w:rPr>
      </w:pPr>
    </w:p>
    <w:p w14:paraId="1421C29C" w14:textId="77777777" w:rsidR="001922E1" w:rsidRPr="001922E1" w:rsidRDefault="001922E1" w:rsidP="001922E1">
      <w:pPr>
        <w:keepNext/>
        <w:keepLines/>
        <w:numPr>
          <w:ilvl w:val="0"/>
          <w:numId w:val="1"/>
        </w:numPr>
        <w:ind w:left="432" w:hanging="432"/>
        <w:jc w:val="center"/>
        <w:rPr>
          <w:lang w:val="en-US"/>
        </w:rPr>
      </w:pPr>
      <w:r w:rsidRPr="001922E1">
        <w:t>________________________________________________</w:t>
      </w:r>
      <w:r w:rsidRPr="001922E1">
        <w:rPr>
          <w:lang w:val="en-US"/>
        </w:rPr>
        <w:t>_</w:t>
      </w:r>
      <w:bookmarkStart w:id="6" w:name="OLE_LINK6"/>
      <w:bookmarkStart w:id="7" w:name="OLE_LINK7"/>
    </w:p>
    <w:p w14:paraId="6E3394BD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lang w:val="en-US"/>
        </w:rPr>
      </w:pPr>
      <w:proofErr w:type="spellStart"/>
      <w:r w:rsidRPr="001922E1">
        <w:rPr>
          <w:lang w:val="en-US"/>
        </w:rPr>
        <w:t>Руководитель</w:t>
      </w:r>
      <w:proofErr w:type="spellEnd"/>
      <w:r w:rsidRPr="001922E1">
        <w:rPr>
          <w:lang w:val="en-US"/>
        </w:rPr>
        <w:t xml:space="preserve"> </w:t>
      </w:r>
      <w:proofErr w:type="spellStart"/>
      <w:r w:rsidRPr="001922E1">
        <w:rPr>
          <w:lang w:val="en-US"/>
        </w:rPr>
        <w:t>Сычева</w:t>
      </w:r>
      <w:proofErr w:type="spellEnd"/>
      <w:r w:rsidRPr="001922E1">
        <w:rPr>
          <w:lang w:val="en-US"/>
        </w:rPr>
        <w:t xml:space="preserve"> С.М.</w:t>
      </w:r>
    </w:p>
    <w:p w14:paraId="4BDE0E18" w14:textId="77777777" w:rsidR="001922E1" w:rsidRPr="001922E1" w:rsidRDefault="001922E1" w:rsidP="001922E1">
      <w:pPr>
        <w:numPr>
          <w:ilvl w:val="0"/>
          <w:numId w:val="1"/>
        </w:numPr>
        <w:ind w:left="432" w:hanging="432"/>
        <w:rPr>
          <w:lang w:val="en-US"/>
        </w:rPr>
      </w:pPr>
    </w:p>
    <w:p w14:paraId="20CF9D3D" w14:textId="77777777" w:rsidR="001922E1" w:rsidRPr="001922E1" w:rsidRDefault="001922E1" w:rsidP="001922E1">
      <w:pPr>
        <w:sectPr w:rsidR="001922E1" w:rsidRPr="001922E1" w:rsidSect="001922E1">
          <w:type w:val="continuous"/>
          <w:pgSz w:w="11906" w:h="16838"/>
          <w:pgMar w:top="426" w:right="567" w:bottom="567" w:left="851" w:header="720" w:footer="720" w:gutter="0"/>
          <w:cols w:num="2" w:space="284"/>
        </w:sectPr>
      </w:pPr>
    </w:p>
    <w:bookmarkEnd w:id="6"/>
    <w:bookmarkEnd w:id="7"/>
    <w:p w14:paraId="57D003ED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right"/>
        <w:rPr>
          <w:sz w:val="19"/>
          <w:szCs w:val="19"/>
        </w:rPr>
      </w:pPr>
      <w:r w:rsidRPr="001922E1">
        <w:rPr>
          <w:rStyle w:val="Heading"/>
          <w:bCs/>
          <w:sz w:val="19"/>
          <w:szCs w:val="19"/>
        </w:rPr>
        <w:lastRenderedPageBreak/>
        <w:t>ПРИЛОЖЕНИЕ</w:t>
      </w:r>
      <w:r w:rsidRPr="001922E1">
        <w:rPr>
          <w:b/>
          <w:bCs/>
          <w:sz w:val="19"/>
          <w:szCs w:val="19"/>
        </w:rPr>
        <w:t xml:space="preserve"> № 1</w:t>
      </w:r>
    </w:p>
    <w:p w14:paraId="623381F9" w14:textId="1C11F82D" w:rsidR="001922E1" w:rsidRPr="001922E1" w:rsidRDefault="001922E1" w:rsidP="001922E1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9"/>
          <w:szCs w:val="19"/>
        </w:rPr>
      </w:pPr>
      <w:r w:rsidRPr="001922E1">
        <w:rPr>
          <w:sz w:val="19"/>
          <w:szCs w:val="19"/>
        </w:rPr>
        <w:t>к Контракту № ___________ от   .  .2026 г</w:t>
      </w:r>
      <w:r w:rsidRPr="001922E1">
        <w:rPr>
          <w:b/>
          <w:sz w:val="19"/>
          <w:szCs w:val="19"/>
        </w:rPr>
        <w:t>.</w:t>
      </w:r>
    </w:p>
    <w:p w14:paraId="6D0E165B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right"/>
        <w:rPr>
          <w:b/>
          <w:bCs/>
          <w:sz w:val="19"/>
          <w:szCs w:val="19"/>
        </w:rPr>
      </w:pPr>
    </w:p>
    <w:p w14:paraId="507C8649" w14:textId="77777777" w:rsidR="001922E1" w:rsidRPr="001922E1" w:rsidRDefault="001922E1" w:rsidP="001922E1">
      <w:pPr>
        <w:numPr>
          <w:ilvl w:val="0"/>
          <w:numId w:val="1"/>
        </w:numPr>
        <w:spacing w:after="60"/>
        <w:ind w:left="432" w:hanging="432"/>
        <w:jc w:val="center"/>
        <w:rPr>
          <w:b/>
          <w:bCs/>
          <w:sz w:val="19"/>
          <w:szCs w:val="19"/>
        </w:rPr>
      </w:pPr>
    </w:p>
    <w:p w14:paraId="543887A5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  <w:lang w:val="en-US"/>
        </w:rPr>
      </w:pPr>
      <w:r w:rsidRPr="001922E1">
        <w:rPr>
          <w:b/>
          <w:bCs/>
          <w:sz w:val="19"/>
          <w:szCs w:val="19"/>
          <w:lang w:val="en-US"/>
        </w:rPr>
        <w:t>C</w:t>
      </w:r>
      <w:r w:rsidRPr="001922E1">
        <w:rPr>
          <w:b/>
          <w:bCs/>
          <w:sz w:val="19"/>
          <w:szCs w:val="19"/>
        </w:rPr>
        <w:t>ПЕЦИФИКАЦИЯ НА БД</w:t>
      </w:r>
    </w:p>
    <w:p w14:paraId="17B898B7" w14:textId="77777777" w:rsidR="001922E1" w:rsidRPr="001922E1" w:rsidRDefault="001922E1" w:rsidP="001922E1">
      <w:pPr>
        <w:numPr>
          <w:ilvl w:val="0"/>
          <w:numId w:val="1"/>
        </w:numPr>
        <w:ind w:left="432" w:hanging="432"/>
        <w:rPr>
          <w:sz w:val="19"/>
          <w:szCs w:val="19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930" w:type="dxa"/>
        <w:tblLook w:val="0000" w:firstRow="0" w:lastRow="0" w:firstColumn="0" w:lastColumn="0" w:noHBand="0" w:noVBand="0"/>
      </w:tblPr>
      <w:tblGrid>
        <w:gridCol w:w="445"/>
        <w:gridCol w:w="1918"/>
        <w:gridCol w:w="1776"/>
        <w:gridCol w:w="1829"/>
        <w:gridCol w:w="1417"/>
        <w:gridCol w:w="1337"/>
        <w:gridCol w:w="1104"/>
        <w:gridCol w:w="1104"/>
      </w:tblGrid>
      <w:tr w:rsidR="009C47BA" w:rsidRPr="001922E1" w14:paraId="5542AA95" w14:textId="77777777" w:rsidTr="009C47BA">
        <w:trPr>
          <w:cantSplit/>
          <w:trHeight w:val="631"/>
        </w:trPr>
        <w:tc>
          <w:tcPr>
            <w:tcW w:w="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75ACE" w14:textId="77777777" w:rsidR="009C47BA" w:rsidRPr="00EA5C8A" w:rsidRDefault="009C47BA" w:rsidP="0052086A">
            <w:pPr>
              <w:spacing w:line="228" w:lineRule="auto"/>
              <w:jc w:val="center"/>
            </w:pPr>
            <w:r w:rsidRPr="00EA5C8A">
              <w:t>№</w:t>
            </w:r>
          </w:p>
        </w:tc>
        <w:tc>
          <w:tcPr>
            <w:tcW w:w="1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35EC3" w14:textId="77777777" w:rsidR="009C47BA" w:rsidRPr="00EA5C8A" w:rsidRDefault="009C47BA" w:rsidP="0052086A">
            <w:pPr>
              <w:spacing w:line="228" w:lineRule="auto"/>
              <w:jc w:val="center"/>
            </w:pPr>
            <w:r w:rsidRPr="00EA5C8A">
              <w:t xml:space="preserve">Наименование 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9A9A3" w14:textId="77777777" w:rsidR="009C47BA" w:rsidRPr="00EA5C8A" w:rsidRDefault="009C47BA" w:rsidP="0052086A">
            <w:pPr>
              <w:spacing w:line="228" w:lineRule="auto"/>
              <w:jc w:val="center"/>
            </w:pPr>
          </w:p>
          <w:p w14:paraId="6E1A34CD" w14:textId="256C0ADE" w:rsidR="009C47BA" w:rsidRPr="00EA5C8A" w:rsidRDefault="009C47BA" w:rsidP="0052086A">
            <w:pPr>
              <w:spacing w:line="228" w:lineRule="auto"/>
              <w:jc w:val="center"/>
            </w:pPr>
            <w:r w:rsidRPr="00EA5C8A">
              <w:t xml:space="preserve">Месяц </w:t>
            </w:r>
          </w:p>
          <w:p w14:paraId="74B449F1" w14:textId="74664A09" w:rsidR="009C47BA" w:rsidRPr="00EA5C8A" w:rsidRDefault="009C47BA" w:rsidP="0052086A">
            <w:pPr>
              <w:spacing w:line="228" w:lineRule="auto"/>
              <w:jc w:val="center"/>
            </w:pPr>
            <w:r w:rsidRPr="00EA5C8A">
              <w:t>Начала</w:t>
            </w:r>
          </w:p>
          <w:p w14:paraId="3B3AB2D9" w14:textId="0A777FBC" w:rsidR="009C47BA" w:rsidRPr="00EA5C8A" w:rsidRDefault="009C47BA" w:rsidP="0052086A">
            <w:pPr>
              <w:spacing w:line="228" w:lineRule="auto"/>
              <w:jc w:val="center"/>
            </w:pPr>
            <w:r w:rsidRPr="00EA5C8A">
              <w:t>Использования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D0F2" w14:textId="77777777" w:rsidR="009C47BA" w:rsidRDefault="009C47BA" w:rsidP="0052086A">
            <w:pPr>
              <w:spacing w:line="228" w:lineRule="auto"/>
              <w:jc w:val="center"/>
            </w:pPr>
          </w:p>
          <w:p w14:paraId="05DA15D7" w14:textId="0AD5D3AC" w:rsidR="009C47BA" w:rsidRDefault="009C47BA" w:rsidP="009C47BA">
            <w:pPr>
              <w:spacing w:line="228" w:lineRule="auto"/>
              <w:jc w:val="center"/>
            </w:pPr>
            <w:r>
              <w:t>Срок</w:t>
            </w:r>
          </w:p>
          <w:p w14:paraId="6A816D58" w14:textId="337206CC" w:rsidR="009C47BA" w:rsidRPr="00EA5C8A" w:rsidRDefault="009C47BA" w:rsidP="0052086A">
            <w:pPr>
              <w:spacing w:line="228" w:lineRule="auto"/>
              <w:jc w:val="center"/>
            </w:pPr>
            <w:r>
              <w:t>Использования</w:t>
            </w:r>
          </w:p>
        </w:tc>
        <w:tc>
          <w:tcPr>
            <w:tcW w:w="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BDA46" w14:textId="6DDDA149" w:rsidR="009C47BA" w:rsidRPr="00EA5C8A" w:rsidRDefault="009C47BA" w:rsidP="0052086A">
            <w:pPr>
              <w:spacing w:line="228" w:lineRule="auto"/>
              <w:jc w:val="center"/>
              <w:rPr>
                <w:lang w:val="en-US"/>
              </w:rPr>
            </w:pPr>
            <w:r w:rsidRPr="00EA5C8A">
              <w:t>Количество</w:t>
            </w:r>
          </w:p>
          <w:p w14:paraId="3376A8BE" w14:textId="25BD2A97" w:rsidR="009C47BA" w:rsidRPr="00EA5C8A" w:rsidRDefault="009C47BA" w:rsidP="0052086A">
            <w:pPr>
              <w:spacing w:line="228" w:lineRule="auto"/>
              <w:jc w:val="center"/>
            </w:pP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EE988" w14:textId="77777777" w:rsidR="009C47BA" w:rsidRPr="00EA5C8A" w:rsidRDefault="009C47BA" w:rsidP="009E3FC0">
            <w:pPr>
              <w:spacing w:line="228" w:lineRule="auto"/>
              <w:jc w:val="center"/>
              <w:rPr>
                <w:bCs/>
                <w:color w:val="000000"/>
              </w:rPr>
            </w:pPr>
          </w:p>
          <w:p w14:paraId="718739EB" w14:textId="52DE2B45" w:rsidR="009C47BA" w:rsidRPr="00EA5C8A" w:rsidRDefault="009C47BA" w:rsidP="009E3FC0">
            <w:pPr>
              <w:spacing w:line="228" w:lineRule="auto"/>
              <w:jc w:val="center"/>
              <w:rPr>
                <w:bCs/>
                <w:color w:val="000000"/>
              </w:rPr>
            </w:pPr>
            <w:r w:rsidRPr="00EA5C8A">
              <w:rPr>
                <w:bCs/>
                <w:color w:val="000000"/>
              </w:rPr>
              <w:t>Единица</w:t>
            </w:r>
          </w:p>
          <w:p w14:paraId="77275F8C" w14:textId="6C2D94EB" w:rsidR="009C47BA" w:rsidRPr="00EA5C8A" w:rsidRDefault="009C47BA" w:rsidP="009E3FC0">
            <w:pPr>
              <w:spacing w:line="228" w:lineRule="auto"/>
              <w:jc w:val="center"/>
              <w:rPr>
                <w:bCs/>
                <w:color w:val="000000"/>
              </w:rPr>
            </w:pPr>
            <w:r w:rsidRPr="00EA5C8A">
              <w:rPr>
                <w:bCs/>
                <w:color w:val="000000"/>
              </w:rPr>
              <w:t>Измерения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43D43" w14:textId="3C6375DC" w:rsidR="009C47BA" w:rsidRPr="00EA5C8A" w:rsidRDefault="009C47BA" w:rsidP="0052086A">
            <w:pPr>
              <w:spacing w:line="228" w:lineRule="auto"/>
              <w:jc w:val="center"/>
            </w:pPr>
            <w:r w:rsidRPr="00EA5C8A">
              <w:rPr>
                <w:bCs/>
                <w:color w:val="000000"/>
              </w:rPr>
              <w:t>Цена, руб. с НДС/</w:t>
            </w:r>
            <w:r w:rsidRPr="00EA5C8A">
              <w:rPr>
                <w:rFonts w:eastAsia="Calibri"/>
                <w:bCs/>
                <w:color w:val="000000"/>
              </w:rPr>
              <w:t>без НДС</w:t>
            </w:r>
            <w:r w:rsidRPr="00EA5C8A">
              <w:rPr>
                <w:rStyle w:val="af2"/>
                <w:rFonts w:eastAsia="Calibri"/>
                <w:bCs/>
                <w:color w:val="000000"/>
              </w:rPr>
              <w:footnoteReference w:id="1"/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1D7EF" w14:textId="77777777" w:rsidR="009C47BA" w:rsidRPr="00EA5C8A" w:rsidRDefault="009C47BA" w:rsidP="00C756D9">
            <w:pPr>
              <w:jc w:val="center"/>
              <w:rPr>
                <w:rFonts w:eastAsia="Arial Unicode MS" w:cs="Arial Unicode MS"/>
                <w:bCs/>
                <w:color w:val="000000"/>
                <w:kern w:val="2"/>
                <w:u w:color="000000"/>
              </w:rPr>
            </w:pPr>
            <w:r w:rsidRPr="00EA5C8A">
              <w:rPr>
                <w:rFonts w:eastAsia="Arial Unicode MS" w:cs="Arial Unicode MS"/>
                <w:bCs/>
                <w:color w:val="000000"/>
                <w:kern w:val="2"/>
                <w:u w:color="000000"/>
              </w:rPr>
              <w:t>Сумма, руб.</w:t>
            </w:r>
            <w:r w:rsidRPr="00EA5C8A">
              <w:rPr>
                <w:rFonts w:eastAsia="Arial Unicode MS" w:cs="Arial Unicode MS"/>
                <w:bCs/>
                <w:color w:val="000000"/>
                <w:u w:color="000000"/>
              </w:rPr>
              <w:t xml:space="preserve"> </w:t>
            </w:r>
            <w:r w:rsidRPr="00EA5C8A">
              <w:rPr>
                <w:rFonts w:eastAsia="Arial Unicode MS" w:cs="Arial Unicode MS"/>
                <w:bCs/>
                <w:color w:val="000000"/>
                <w:kern w:val="2"/>
                <w:u w:color="000000"/>
              </w:rPr>
              <w:t xml:space="preserve">с </w:t>
            </w:r>
          </w:p>
          <w:p w14:paraId="16DA84D4" w14:textId="54C59F4D" w:rsidR="009C47BA" w:rsidRPr="00EA5C8A" w:rsidRDefault="009C47BA" w:rsidP="00C756D9">
            <w:pPr>
              <w:spacing w:line="228" w:lineRule="auto"/>
              <w:jc w:val="center"/>
            </w:pPr>
            <w:r w:rsidRPr="00EA5C8A">
              <w:rPr>
                <w:bCs/>
                <w:color w:val="000000"/>
              </w:rPr>
              <w:t>с НДС/</w:t>
            </w:r>
            <w:r w:rsidRPr="00EA5C8A">
              <w:rPr>
                <w:rFonts w:eastAsia="Calibri"/>
                <w:bCs/>
                <w:color w:val="000000"/>
              </w:rPr>
              <w:t>без НДС</w:t>
            </w:r>
            <w:r w:rsidRPr="00EA5C8A">
              <w:rPr>
                <w:rStyle w:val="af2"/>
                <w:rFonts w:eastAsia="Calibri"/>
                <w:bCs/>
                <w:color w:val="000000"/>
              </w:rPr>
              <w:footnoteReference w:id="2"/>
            </w:r>
          </w:p>
        </w:tc>
      </w:tr>
      <w:tr w:rsidR="009C47BA" w:rsidRPr="001922E1" w14:paraId="3AB85903" w14:textId="77777777" w:rsidTr="009C47BA">
        <w:trPr>
          <w:cantSplit/>
          <w:trHeight w:val="340"/>
        </w:trPr>
        <w:tc>
          <w:tcPr>
            <w:tcW w:w="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6E9F8" w14:textId="77777777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1922E1">
              <w:t>1</w:t>
            </w:r>
          </w:p>
        </w:tc>
        <w:tc>
          <w:tcPr>
            <w:tcW w:w="1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AD91D" w14:textId="3C8B4AD4" w:rsidR="009C47BA" w:rsidRPr="001922E1" w:rsidRDefault="009C47BA" w:rsidP="0052086A">
            <w:pPr>
              <w:spacing w:line="228" w:lineRule="auto"/>
              <w:rPr>
                <w:sz w:val="19"/>
                <w:szCs w:val="19"/>
              </w:rPr>
            </w:pPr>
            <w:r w:rsidRPr="003251D4">
              <w:t>База данных "Охрана труда в вопросах и ответах". Электронная версия журнала. Вип-тариф, 12 мес</w:t>
            </w:r>
            <w:r>
              <w:t>.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09A41" w14:textId="77777777" w:rsidR="009C47BA" w:rsidRDefault="009C47BA" w:rsidP="0052086A">
            <w:pPr>
              <w:spacing w:line="228" w:lineRule="auto"/>
              <w:jc w:val="center"/>
            </w:pPr>
          </w:p>
          <w:p w14:paraId="75CBECB5" w14:textId="0AA542CE" w:rsidR="009C47BA" w:rsidRDefault="009C47BA" w:rsidP="0052086A">
            <w:pPr>
              <w:spacing w:line="228" w:lineRule="auto"/>
              <w:jc w:val="center"/>
            </w:pPr>
            <w:r>
              <w:t>Октябрь</w:t>
            </w:r>
          </w:p>
          <w:p w14:paraId="5B99BA35" w14:textId="670374D0" w:rsidR="009C47BA" w:rsidRDefault="009C47BA" w:rsidP="0052086A">
            <w:pPr>
              <w:spacing w:line="228" w:lineRule="auto"/>
              <w:jc w:val="center"/>
            </w:pPr>
            <w:r>
              <w:t>2026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742C" w14:textId="77777777" w:rsidR="009C47BA" w:rsidRDefault="009C47BA" w:rsidP="0052086A">
            <w:pPr>
              <w:spacing w:line="228" w:lineRule="auto"/>
              <w:jc w:val="center"/>
            </w:pPr>
          </w:p>
          <w:p w14:paraId="0CBA806F" w14:textId="54B78E93" w:rsidR="009C47BA" w:rsidRDefault="009C47BA" w:rsidP="0052086A">
            <w:pPr>
              <w:spacing w:line="228" w:lineRule="auto"/>
              <w:jc w:val="center"/>
            </w:pPr>
            <w:r>
              <w:t>15 месяцев</w:t>
            </w:r>
          </w:p>
          <w:p w14:paraId="5621F66A" w14:textId="32C54367" w:rsidR="009C47BA" w:rsidRDefault="009C47BA" w:rsidP="0052086A">
            <w:pPr>
              <w:spacing w:line="228" w:lineRule="auto"/>
              <w:jc w:val="center"/>
            </w:pPr>
            <w:r>
              <w:t>С момента заключения контракта -31.12.2027</w:t>
            </w:r>
          </w:p>
        </w:tc>
        <w:tc>
          <w:tcPr>
            <w:tcW w:w="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4866E" w14:textId="024CC4AE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  <w:r>
              <w:t>1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7E079" w14:textId="77777777" w:rsidR="009C47BA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  <w:p w14:paraId="7FCDBF66" w14:textId="77777777" w:rsidR="009C47BA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  <w:p w14:paraId="1792CFB6" w14:textId="13349EC6" w:rsidR="009C47BA" w:rsidRPr="00B91CD8" w:rsidRDefault="009C47BA" w:rsidP="00AA6E18">
            <w:pPr>
              <w:spacing w:line="228" w:lineRule="auto"/>
              <w:jc w:val="center"/>
            </w:pPr>
            <w:r w:rsidRPr="00B91CD8">
              <w:t>Условная</w:t>
            </w:r>
          </w:p>
          <w:p w14:paraId="7F127BDF" w14:textId="4D6F8386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B91CD8">
              <w:t>Единица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5F57E" w14:textId="67A0B34A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350EC" w14:textId="77777777" w:rsidR="009C47BA" w:rsidRPr="001922E1" w:rsidRDefault="009C47BA" w:rsidP="0052086A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9C47BA" w:rsidRPr="001922E1" w14:paraId="22B96D06" w14:textId="77777777" w:rsidTr="009C47BA">
        <w:trPr>
          <w:trHeight w:val="1615"/>
        </w:trPr>
        <w:tc>
          <w:tcPr>
            <w:tcW w:w="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9C4F" w14:textId="77777777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1922E1">
              <w:t>2</w:t>
            </w:r>
          </w:p>
        </w:tc>
        <w:tc>
          <w:tcPr>
            <w:tcW w:w="1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862D6" w14:textId="46C287F9" w:rsidR="009C47BA" w:rsidRPr="001922E1" w:rsidRDefault="009C47BA" w:rsidP="0052086A">
            <w:pPr>
              <w:spacing w:line="228" w:lineRule="auto"/>
              <w:rPr>
                <w:sz w:val="19"/>
                <w:szCs w:val="19"/>
              </w:rPr>
            </w:pPr>
            <w:r w:rsidRPr="003251D4">
              <w:t>База данных "Справочник специалиста по охране труда". Электронная версия журнала. Вип-тариф, 12 мес.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43AF7" w14:textId="77777777" w:rsidR="009C47BA" w:rsidRDefault="009C47BA" w:rsidP="009E3FC0">
            <w:pPr>
              <w:spacing w:line="228" w:lineRule="auto"/>
            </w:pPr>
          </w:p>
          <w:p w14:paraId="764C986E" w14:textId="77777777" w:rsidR="009C47BA" w:rsidRDefault="009C47BA" w:rsidP="009E3FC0">
            <w:pPr>
              <w:spacing w:line="228" w:lineRule="auto"/>
              <w:jc w:val="center"/>
            </w:pPr>
            <w:r>
              <w:t>Октябрь</w:t>
            </w:r>
          </w:p>
          <w:p w14:paraId="380A304A" w14:textId="738098BD" w:rsidR="009C47BA" w:rsidRDefault="009C47BA" w:rsidP="009E3FC0">
            <w:pPr>
              <w:spacing w:line="228" w:lineRule="auto"/>
              <w:jc w:val="center"/>
            </w:pPr>
            <w:r>
              <w:t>2026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E120" w14:textId="77777777" w:rsidR="009C47BA" w:rsidRDefault="009C47BA" w:rsidP="009C47BA">
            <w:pPr>
              <w:spacing w:line="228" w:lineRule="auto"/>
              <w:jc w:val="center"/>
            </w:pPr>
            <w:r>
              <w:t>15 месяцев</w:t>
            </w:r>
          </w:p>
          <w:p w14:paraId="7838D44B" w14:textId="1800579A" w:rsidR="009C47BA" w:rsidRDefault="009C47BA" w:rsidP="009C47BA">
            <w:pPr>
              <w:spacing w:line="228" w:lineRule="auto"/>
              <w:jc w:val="center"/>
            </w:pPr>
            <w:r>
              <w:t>С момента заключения контракта -31.12.2027</w:t>
            </w:r>
          </w:p>
        </w:tc>
        <w:tc>
          <w:tcPr>
            <w:tcW w:w="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B4255" w14:textId="6FF72AFB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  <w:r>
              <w:t>1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F0A3" w14:textId="77777777" w:rsidR="009C47BA" w:rsidRDefault="009C47BA" w:rsidP="0026066D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  <w:p w14:paraId="3531D0CF" w14:textId="77777777" w:rsidR="009C47BA" w:rsidRDefault="009C47BA" w:rsidP="0026066D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  <w:p w14:paraId="10AF3112" w14:textId="40AC8331" w:rsidR="009C47BA" w:rsidRPr="0026066D" w:rsidRDefault="009C47BA" w:rsidP="0026066D">
            <w:pPr>
              <w:spacing w:line="228" w:lineRule="auto"/>
              <w:jc w:val="center"/>
            </w:pPr>
            <w:r w:rsidRPr="0026066D">
              <w:t>Условная</w:t>
            </w:r>
          </w:p>
          <w:p w14:paraId="0F7B926A" w14:textId="2BFA29CD" w:rsidR="009C47BA" w:rsidRPr="001922E1" w:rsidRDefault="009C47BA" w:rsidP="0026066D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B91CD8">
              <w:t>Единица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C84A7" w14:textId="11FEA127" w:rsidR="009C47BA" w:rsidRPr="001922E1" w:rsidRDefault="009C47BA" w:rsidP="0052086A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B9E9" w14:textId="77777777" w:rsidR="009C47BA" w:rsidRPr="001922E1" w:rsidRDefault="009C47BA" w:rsidP="0052086A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14:paraId="3E983E6B" w14:textId="77777777" w:rsidR="001922E1" w:rsidRPr="001922E1" w:rsidRDefault="001922E1" w:rsidP="001922E1">
      <w:pPr>
        <w:numPr>
          <w:ilvl w:val="0"/>
          <w:numId w:val="1"/>
        </w:numPr>
        <w:ind w:left="432" w:hanging="432"/>
        <w:rPr>
          <w:sz w:val="19"/>
          <w:szCs w:val="19"/>
        </w:rPr>
      </w:pPr>
    </w:p>
    <w:tbl>
      <w:tblPr>
        <w:tblW w:w="10768" w:type="dxa"/>
        <w:tblLook w:val="01E0" w:firstRow="1" w:lastRow="1" w:firstColumn="1" w:lastColumn="1" w:noHBand="0" w:noVBand="0"/>
      </w:tblPr>
      <w:tblGrid>
        <w:gridCol w:w="7710"/>
        <w:gridCol w:w="3058"/>
      </w:tblGrid>
      <w:tr w:rsidR="001922E1" w:rsidRPr="001922E1" w14:paraId="1CFEA8DE" w14:textId="77777777" w:rsidTr="00FD098B">
        <w:trPr>
          <w:trHeight w:val="675"/>
        </w:trPr>
        <w:tc>
          <w:tcPr>
            <w:tcW w:w="3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F7465" w14:textId="77777777" w:rsidR="001922E1" w:rsidRPr="001922E1" w:rsidRDefault="001922E1" w:rsidP="0052086A">
            <w:pPr>
              <w:spacing w:after="60"/>
              <w:ind w:right="72"/>
              <w:jc w:val="right"/>
              <w:rPr>
                <w:b/>
                <w:bCs/>
                <w:sz w:val="19"/>
                <w:szCs w:val="19"/>
                <w:lang w:val="en-US"/>
              </w:rPr>
            </w:pPr>
            <w:r w:rsidRPr="001922E1">
              <w:rPr>
                <w:b/>
                <w:sz w:val="19"/>
                <w:szCs w:val="19"/>
              </w:rPr>
              <w:t>ИТОГО:</w:t>
            </w:r>
          </w:p>
        </w:tc>
        <w:tc>
          <w:tcPr>
            <w:tcW w:w="1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4B9E" w14:textId="375C7E40" w:rsidR="001922E1" w:rsidRPr="001922E1" w:rsidRDefault="001922E1" w:rsidP="0052086A">
            <w:pPr>
              <w:spacing w:after="60"/>
              <w:ind w:right="72"/>
              <w:jc w:val="right"/>
              <w:rPr>
                <w:b/>
                <w:bCs/>
                <w:sz w:val="19"/>
                <w:szCs w:val="19"/>
              </w:rPr>
            </w:pPr>
          </w:p>
        </w:tc>
      </w:tr>
    </w:tbl>
    <w:p w14:paraId="70A11686" w14:textId="77777777" w:rsidR="001922E1" w:rsidRPr="001922E1" w:rsidRDefault="001922E1" w:rsidP="001922E1">
      <w:pPr>
        <w:numPr>
          <w:ilvl w:val="0"/>
          <w:numId w:val="1"/>
        </w:numPr>
        <w:ind w:left="432" w:hanging="432"/>
        <w:rPr>
          <w:sz w:val="19"/>
          <w:szCs w:val="19"/>
        </w:rPr>
      </w:pPr>
    </w:p>
    <w:p w14:paraId="6EEA16A0" w14:textId="77777777" w:rsidR="001922E1" w:rsidRPr="001922E1" w:rsidRDefault="001922E1" w:rsidP="001922E1">
      <w:pPr>
        <w:sectPr w:rsidR="001922E1" w:rsidRPr="001922E1" w:rsidSect="001922E1">
          <w:headerReference w:type="default" r:id="rId7"/>
          <w:footerReference w:type="default" r:id="rId8"/>
          <w:pgSz w:w="11906" w:h="16838"/>
          <w:pgMar w:top="567" w:right="567" w:bottom="567" w:left="851" w:header="709" w:footer="709" w:gutter="0"/>
          <w:cols w:space="720"/>
        </w:sectPr>
      </w:pPr>
    </w:p>
    <w:p w14:paraId="2572F362" w14:textId="77777777" w:rsidR="001922E1" w:rsidRPr="001922E1" w:rsidRDefault="001922E1" w:rsidP="001922E1">
      <w:pPr>
        <w:numPr>
          <w:ilvl w:val="0"/>
          <w:numId w:val="1"/>
        </w:numPr>
        <w:ind w:left="432" w:hanging="432"/>
        <w:rPr>
          <w:sz w:val="19"/>
          <w:szCs w:val="19"/>
        </w:rPr>
      </w:pPr>
    </w:p>
    <w:p w14:paraId="45EFC8CC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  <w:lang w:val="en-US"/>
        </w:rPr>
      </w:pPr>
      <w:r w:rsidRPr="001922E1">
        <w:rPr>
          <w:b/>
          <w:sz w:val="19"/>
          <w:szCs w:val="19"/>
        </w:rPr>
        <w:t>ОТ ИСПОЛНИТЕЛЯ</w:t>
      </w:r>
    </w:p>
    <w:p w14:paraId="1AF71DEB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  <w:lang w:val="en-US"/>
        </w:rPr>
      </w:pPr>
    </w:p>
    <w:p w14:paraId="154371C0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576FA120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70852250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3E824129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260AA387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01303F86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3301A41D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6101BB5C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  <w:r w:rsidRPr="001922E1">
        <w:rPr>
          <w:sz w:val="19"/>
          <w:szCs w:val="19"/>
        </w:rPr>
        <w:t>________________________________________________</w:t>
      </w:r>
    </w:p>
    <w:p w14:paraId="60989C81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</w:p>
    <w:p w14:paraId="3BE64D1D" w14:textId="77777777" w:rsidR="00C45F80" w:rsidRPr="00C45F80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</w:rPr>
      </w:pPr>
      <w:r w:rsidRPr="001922E1">
        <w:br w:type="column"/>
      </w:r>
    </w:p>
    <w:p w14:paraId="59B8FBD2" w14:textId="244666E6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</w:rPr>
      </w:pPr>
      <w:r w:rsidRPr="001922E1">
        <w:rPr>
          <w:b/>
          <w:sz w:val="19"/>
          <w:szCs w:val="19"/>
        </w:rPr>
        <w:t>ОТ ЗАКАЗЧИКА</w:t>
      </w:r>
    </w:p>
    <w:p w14:paraId="28A183E7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</w:rPr>
      </w:pPr>
    </w:p>
    <w:p w14:paraId="574DFBE0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</w:rPr>
      </w:pPr>
    </w:p>
    <w:p w14:paraId="65C49ABD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b/>
          <w:sz w:val="19"/>
          <w:szCs w:val="19"/>
        </w:rPr>
      </w:pPr>
    </w:p>
    <w:p w14:paraId="427120BF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0902224C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31EA6818" w14:textId="77777777" w:rsidR="001922E1" w:rsidRPr="001922E1" w:rsidRDefault="001922E1" w:rsidP="001922E1">
      <w:pPr>
        <w:jc w:val="center"/>
        <w:rPr>
          <w:sz w:val="19"/>
          <w:szCs w:val="19"/>
        </w:rPr>
      </w:pPr>
    </w:p>
    <w:p w14:paraId="08A83A30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</w:p>
    <w:p w14:paraId="38CCF245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</w:p>
    <w:p w14:paraId="297708B3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</w:p>
    <w:p w14:paraId="56958761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  <w:r w:rsidRPr="001922E1">
        <w:rPr>
          <w:sz w:val="19"/>
          <w:szCs w:val="19"/>
        </w:rPr>
        <w:t>________________________________________________</w:t>
      </w:r>
    </w:p>
    <w:p w14:paraId="41777199" w14:textId="77777777" w:rsidR="001922E1" w:rsidRPr="001922E1" w:rsidRDefault="001922E1" w:rsidP="001922E1">
      <w:pPr>
        <w:numPr>
          <w:ilvl w:val="0"/>
          <w:numId w:val="1"/>
        </w:numPr>
        <w:ind w:left="432" w:hanging="432"/>
        <w:jc w:val="center"/>
        <w:rPr>
          <w:sz w:val="19"/>
          <w:szCs w:val="19"/>
        </w:rPr>
      </w:pPr>
      <w:r w:rsidRPr="001922E1">
        <w:rPr>
          <w:sz w:val="19"/>
          <w:szCs w:val="19"/>
          <w:lang w:val="en-US"/>
        </w:rPr>
        <w:t xml:space="preserve"> </w:t>
      </w:r>
      <w:proofErr w:type="spellStart"/>
      <w:r w:rsidRPr="001922E1">
        <w:rPr>
          <w:sz w:val="19"/>
          <w:szCs w:val="19"/>
          <w:lang w:val="en-US"/>
        </w:rPr>
        <w:t>Руководитель</w:t>
      </w:r>
      <w:proofErr w:type="spellEnd"/>
      <w:r w:rsidRPr="001922E1">
        <w:rPr>
          <w:sz w:val="19"/>
          <w:szCs w:val="19"/>
          <w:lang w:val="en-US"/>
        </w:rPr>
        <w:t xml:space="preserve"> Сычева С.М.</w:t>
      </w:r>
    </w:p>
    <w:p w14:paraId="1E4DE0DD" w14:textId="77777777" w:rsidR="001922E1" w:rsidRPr="001922E1" w:rsidRDefault="001922E1" w:rsidP="001922E1">
      <w:pPr>
        <w:numPr>
          <w:ilvl w:val="0"/>
          <w:numId w:val="1"/>
        </w:numPr>
        <w:ind w:left="432" w:hanging="432"/>
        <w:rPr>
          <w:sz w:val="19"/>
          <w:szCs w:val="19"/>
        </w:rPr>
      </w:pPr>
    </w:p>
    <w:p w14:paraId="2CB82F71" w14:textId="77777777" w:rsidR="001922E1" w:rsidRPr="001922E1" w:rsidRDefault="001922E1" w:rsidP="001922E1">
      <w:pPr>
        <w:rPr>
          <w:sz w:val="19"/>
          <w:szCs w:val="19"/>
        </w:rPr>
      </w:pPr>
    </w:p>
    <w:p w14:paraId="3100BB86" w14:textId="77777777" w:rsidR="001922E1" w:rsidRPr="001922E1" w:rsidRDefault="001922E1" w:rsidP="001922E1">
      <w:pPr>
        <w:sectPr w:rsidR="001922E1" w:rsidRPr="001922E1" w:rsidSect="001922E1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14:paraId="0426C35F" w14:textId="77777777" w:rsidR="001922E1" w:rsidRPr="001922E1" w:rsidRDefault="001922E1" w:rsidP="001922E1">
      <w:pPr>
        <w:pStyle w:val="1"/>
        <w:keepLines w:val="0"/>
        <w:widowControl w:val="0"/>
        <w:numPr>
          <w:ilvl w:val="0"/>
          <w:numId w:val="1"/>
        </w:numPr>
        <w:suppressAutoHyphens/>
        <w:spacing w:before="0" w:after="57"/>
        <w:ind w:left="432" w:hanging="432"/>
        <w:jc w:val="right"/>
        <w:rPr>
          <w:rFonts w:ascii="Times New Roman" w:hAnsi="Times New Roman" w:cs="Times New Roman"/>
        </w:rPr>
      </w:pPr>
    </w:p>
    <w:p w14:paraId="7A8AA08B" w14:textId="77777777" w:rsidR="00ED3CA5" w:rsidRPr="001922E1" w:rsidRDefault="00ED3CA5"/>
    <w:sectPr w:rsidR="00ED3CA5" w:rsidRPr="001922E1" w:rsidSect="001922E1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06EAD" w14:textId="77777777" w:rsidR="006F0EB7" w:rsidRDefault="006F0EB7">
      <w:r>
        <w:separator/>
      </w:r>
    </w:p>
  </w:endnote>
  <w:endnote w:type="continuationSeparator" w:id="0">
    <w:p w14:paraId="16F19CB5" w14:textId="77777777" w:rsidR="006F0EB7" w:rsidRDefault="006F0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9492" w14:textId="77777777" w:rsidR="005F6CA7" w:rsidRDefault="005F6CA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1566A" w14:textId="77777777" w:rsidR="006F0EB7" w:rsidRDefault="006F0EB7">
      <w:r>
        <w:separator/>
      </w:r>
    </w:p>
  </w:footnote>
  <w:footnote w:type="continuationSeparator" w:id="0">
    <w:p w14:paraId="733E49C7" w14:textId="77777777" w:rsidR="006F0EB7" w:rsidRDefault="006F0EB7">
      <w:r>
        <w:continuationSeparator/>
      </w:r>
    </w:p>
  </w:footnote>
  <w:footnote w:id="1">
    <w:p w14:paraId="24CFBC4A" w14:textId="77777777" w:rsidR="009C47BA" w:rsidRPr="007B64FA" w:rsidRDefault="009C47BA" w:rsidP="00C756D9">
      <w:pPr>
        <w:tabs>
          <w:tab w:val="left" w:pos="1248"/>
        </w:tabs>
        <w:rPr>
          <w:sz w:val="16"/>
          <w:szCs w:val="16"/>
        </w:rPr>
      </w:pPr>
      <w:r w:rsidRPr="007B64FA">
        <w:rPr>
          <w:rStyle w:val="af2"/>
        </w:rPr>
        <w:footnoteRef/>
      </w:r>
      <w:r w:rsidRPr="007B64FA">
        <w:t xml:space="preserve"> </w:t>
      </w:r>
      <w:r w:rsidRPr="007B64FA">
        <w:rPr>
          <w:sz w:val="16"/>
          <w:szCs w:val="16"/>
        </w:rPr>
        <w:t>Заполняется по итогам проведения закупки через электронный магазин;</w:t>
      </w:r>
    </w:p>
  </w:footnote>
  <w:footnote w:id="2">
    <w:p w14:paraId="3C7D1EA5" w14:textId="77777777" w:rsidR="009C47BA" w:rsidRPr="007B64FA" w:rsidRDefault="009C47BA" w:rsidP="00C756D9">
      <w:pPr>
        <w:pStyle w:val="af3"/>
      </w:pPr>
      <w:r w:rsidRPr="007B64FA">
        <w:rPr>
          <w:rStyle w:val="af2"/>
          <w:sz w:val="24"/>
          <w:szCs w:val="24"/>
        </w:rPr>
        <w:footnoteRef/>
      </w:r>
      <w:r w:rsidRPr="007B64FA">
        <w:rPr>
          <w:sz w:val="16"/>
          <w:szCs w:val="16"/>
        </w:rPr>
        <w:t xml:space="preserve"> Заполняется по итогам проведения закупки через электронный магазин;</w:t>
      </w:r>
      <w:r w:rsidRPr="007B64FA">
        <w:rPr>
          <w:rStyle w:val="af2"/>
        </w:rPr>
        <w:t xml:space="preserve"> </w:t>
      </w:r>
    </w:p>
    <w:p w14:paraId="270D7955" w14:textId="77777777" w:rsidR="009C47BA" w:rsidRDefault="009C47BA" w:rsidP="00C756D9">
      <w:pPr>
        <w:pStyle w:val="af3"/>
        <w:rPr>
          <w:sz w:val="16"/>
          <w:szCs w:val="16"/>
        </w:rPr>
      </w:pPr>
      <w:r w:rsidRPr="007B64FA">
        <w:rPr>
          <w:rStyle w:val="af2"/>
        </w:rPr>
        <w:t>4</w:t>
      </w:r>
      <w:r>
        <w:t xml:space="preserve"> </w:t>
      </w:r>
      <w:r w:rsidRPr="007B64FA">
        <w:rPr>
          <w:sz w:val="16"/>
          <w:szCs w:val="16"/>
        </w:rPr>
        <w:t>Заполняется по итогам проведения закупки через электронный магазин.</w:t>
      </w:r>
    </w:p>
    <w:p w14:paraId="4AF4801B" w14:textId="77777777" w:rsidR="009C47BA" w:rsidRDefault="009C47BA" w:rsidP="00C756D9">
      <w:pPr>
        <w:pStyle w:val="af3"/>
        <w:rPr>
          <w:sz w:val="16"/>
          <w:szCs w:val="16"/>
        </w:rPr>
      </w:pPr>
    </w:p>
    <w:p w14:paraId="20E35790" w14:textId="77777777" w:rsidR="009C47BA" w:rsidRPr="00A057C9" w:rsidRDefault="009C47BA" w:rsidP="00C756D9">
      <w:pPr>
        <w:tabs>
          <w:tab w:val="left" w:pos="1248"/>
        </w:tabs>
        <w:rPr>
          <w:sz w:val="16"/>
          <w:szCs w:val="16"/>
          <w:highlight w:val="gree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A627" w14:textId="2901DB58" w:rsidR="005F6CA7" w:rsidRDefault="005F6CA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71E5"/>
    <w:multiLevelType w:val="hybridMultilevel"/>
    <w:tmpl w:val="4B849FB4"/>
    <w:name w:val="Нумерованный список 1"/>
    <w:lvl w:ilvl="0" w:tplc="3B7A069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7226A74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FA56388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0AA00FD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5802DBA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DF0EBFF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EB662C9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62E8FD7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6DEED8F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1B7D4D3A"/>
    <w:multiLevelType w:val="multilevel"/>
    <w:tmpl w:val="D428AE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39813A4"/>
    <w:multiLevelType w:val="hybridMultilevel"/>
    <w:tmpl w:val="62D4BAD2"/>
    <w:name w:val="Нумерованный список 7"/>
    <w:lvl w:ilvl="0" w:tplc="AAA2A42C">
      <w:start w:val="7"/>
      <w:numFmt w:val="decimal"/>
      <w:lvlText w:val="%1."/>
      <w:lvlJc w:val="left"/>
      <w:pPr>
        <w:ind w:left="1080" w:firstLine="0"/>
      </w:pPr>
    </w:lvl>
    <w:lvl w:ilvl="1" w:tplc="A72AA44E">
      <w:start w:val="1"/>
      <w:numFmt w:val="lowerLetter"/>
      <w:lvlText w:val="%2."/>
      <w:lvlJc w:val="left"/>
      <w:pPr>
        <w:ind w:left="1800" w:firstLine="0"/>
      </w:pPr>
    </w:lvl>
    <w:lvl w:ilvl="2" w:tplc="B6F694D4">
      <w:start w:val="1"/>
      <w:numFmt w:val="lowerRoman"/>
      <w:lvlText w:val="%3."/>
      <w:lvlJc w:val="right"/>
      <w:pPr>
        <w:ind w:left="2700" w:firstLine="0"/>
      </w:pPr>
    </w:lvl>
    <w:lvl w:ilvl="3" w:tplc="094C1726">
      <w:start w:val="1"/>
      <w:numFmt w:val="decimal"/>
      <w:lvlText w:val="%4."/>
      <w:lvlJc w:val="left"/>
      <w:pPr>
        <w:ind w:left="3240" w:firstLine="0"/>
      </w:pPr>
    </w:lvl>
    <w:lvl w:ilvl="4" w:tplc="7436A49E">
      <w:start w:val="1"/>
      <w:numFmt w:val="lowerLetter"/>
      <w:lvlText w:val="%5."/>
      <w:lvlJc w:val="left"/>
      <w:pPr>
        <w:ind w:left="3960" w:firstLine="0"/>
      </w:pPr>
    </w:lvl>
    <w:lvl w:ilvl="5" w:tplc="CAD6139C">
      <w:start w:val="1"/>
      <w:numFmt w:val="lowerRoman"/>
      <w:lvlText w:val="%6."/>
      <w:lvlJc w:val="right"/>
      <w:pPr>
        <w:ind w:left="4860" w:firstLine="0"/>
      </w:pPr>
    </w:lvl>
    <w:lvl w:ilvl="6" w:tplc="8A8CA394">
      <w:start w:val="1"/>
      <w:numFmt w:val="decimal"/>
      <w:lvlText w:val="%7."/>
      <w:lvlJc w:val="left"/>
      <w:pPr>
        <w:ind w:left="5400" w:firstLine="0"/>
      </w:pPr>
    </w:lvl>
    <w:lvl w:ilvl="7" w:tplc="CE6A343C">
      <w:start w:val="1"/>
      <w:numFmt w:val="lowerLetter"/>
      <w:lvlText w:val="%8."/>
      <w:lvlJc w:val="left"/>
      <w:pPr>
        <w:ind w:left="6120" w:firstLine="0"/>
      </w:pPr>
    </w:lvl>
    <w:lvl w:ilvl="8" w:tplc="4270128A">
      <w:start w:val="1"/>
      <w:numFmt w:val="lowerRoman"/>
      <w:lvlText w:val="%9."/>
      <w:lvlJc w:val="right"/>
      <w:pPr>
        <w:ind w:left="7020" w:firstLine="0"/>
      </w:pPr>
    </w:lvl>
  </w:abstractNum>
  <w:abstractNum w:abstractNumId="3" w15:restartNumberingAfterBreak="0">
    <w:nsid w:val="3B974B53"/>
    <w:multiLevelType w:val="hybridMultilevel"/>
    <w:tmpl w:val="E9504E82"/>
    <w:name w:val="Нумерованный список 3"/>
    <w:lvl w:ilvl="0" w:tplc="47469EF8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1B76D956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62220AC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310B0C6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2CDC3B72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EE3E682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926802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7690E288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F85CAE4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53C86B32"/>
    <w:multiLevelType w:val="multilevel"/>
    <w:tmpl w:val="4EC89E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F653A82"/>
    <w:multiLevelType w:val="multilevel"/>
    <w:tmpl w:val="98CEB8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1F05A02"/>
    <w:multiLevelType w:val="multilevel"/>
    <w:tmpl w:val="8A600C56"/>
    <w:lvl w:ilvl="0">
      <w:start w:val="1"/>
      <w:numFmt w:val="decimal"/>
      <w:lvlText w:val="%1."/>
      <w:lvlJc w:val="left"/>
      <w:pPr>
        <w:ind w:left="993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 w16cid:durableId="2111583473">
    <w:abstractNumId w:val="0"/>
  </w:num>
  <w:num w:numId="2" w16cid:durableId="10379649">
    <w:abstractNumId w:val="3"/>
  </w:num>
  <w:num w:numId="3" w16cid:durableId="400060106">
    <w:abstractNumId w:val="2"/>
  </w:num>
  <w:num w:numId="4" w16cid:durableId="1366564231">
    <w:abstractNumId w:val="6"/>
  </w:num>
  <w:num w:numId="5" w16cid:durableId="190802314">
    <w:abstractNumId w:val="5"/>
  </w:num>
  <w:num w:numId="6" w16cid:durableId="1660033074">
    <w:abstractNumId w:val="4"/>
  </w:num>
  <w:num w:numId="7" w16cid:durableId="2090537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2E1"/>
    <w:rsid w:val="00067FD1"/>
    <w:rsid w:val="00086C94"/>
    <w:rsid w:val="000D4E74"/>
    <w:rsid w:val="001340D2"/>
    <w:rsid w:val="00167AE4"/>
    <w:rsid w:val="0017432D"/>
    <w:rsid w:val="001922E1"/>
    <w:rsid w:val="001B78C0"/>
    <w:rsid w:val="001E65CF"/>
    <w:rsid w:val="001F461B"/>
    <w:rsid w:val="00235611"/>
    <w:rsid w:val="0026066D"/>
    <w:rsid w:val="00290113"/>
    <w:rsid w:val="002A7CBF"/>
    <w:rsid w:val="003251D4"/>
    <w:rsid w:val="004071C0"/>
    <w:rsid w:val="00441A35"/>
    <w:rsid w:val="00535712"/>
    <w:rsid w:val="00555765"/>
    <w:rsid w:val="005E25FB"/>
    <w:rsid w:val="005F6CA7"/>
    <w:rsid w:val="00634DD9"/>
    <w:rsid w:val="00661C25"/>
    <w:rsid w:val="00673EAB"/>
    <w:rsid w:val="006F0EB7"/>
    <w:rsid w:val="00731B15"/>
    <w:rsid w:val="007D53CF"/>
    <w:rsid w:val="00833B83"/>
    <w:rsid w:val="00890064"/>
    <w:rsid w:val="008B01A6"/>
    <w:rsid w:val="00953310"/>
    <w:rsid w:val="009C47BA"/>
    <w:rsid w:val="009E3FC0"/>
    <w:rsid w:val="00A816BD"/>
    <w:rsid w:val="00AA6E18"/>
    <w:rsid w:val="00AC4D3C"/>
    <w:rsid w:val="00AD0E05"/>
    <w:rsid w:val="00B047D0"/>
    <w:rsid w:val="00B1298F"/>
    <w:rsid w:val="00B66FED"/>
    <w:rsid w:val="00B91CD8"/>
    <w:rsid w:val="00B95A93"/>
    <w:rsid w:val="00BC5E5F"/>
    <w:rsid w:val="00C13A42"/>
    <w:rsid w:val="00C45F80"/>
    <w:rsid w:val="00C756D9"/>
    <w:rsid w:val="00CF0709"/>
    <w:rsid w:val="00CF71CE"/>
    <w:rsid w:val="00D07233"/>
    <w:rsid w:val="00EA5C8A"/>
    <w:rsid w:val="00ED3CA5"/>
    <w:rsid w:val="00EE4B9B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52652"/>
  <w15:chartTrackingRefBased/>
  <w15:docId w15:val="{02F2218B-6044-4DA5-A9D8-623B3275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22E1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1922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1922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22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22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22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22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22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22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22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2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22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22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22E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22E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22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22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22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22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22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22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22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22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22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22E1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1922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22E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22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22E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922E1"/>
    <w:rPr>
      <w:b/>
      <w:bCs/>
      <w:smallCaps/>
      <w:color w:val="0F4761" w:themeColor="accent1" w:themeShade="BF"/>
      <w:spacing w:val="5"/>
    </w:rPr>
  </w:style>
  <w:style w:type="paragraph" w:customStyle="1" w:styleId="ParagraphStyle">
    <w:name w:val="Paragraph Style"/>
    <w:qFormat/>
    <w:rsid w:val="001922E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c">
    <w:name w:val="Body Text"/>
    <w:basedOn w:val="a"/>
    <w:link w:val="ad"/>
    <w:qFormat/>
    <w:rsid w:val="001922E1"/>
    <w:pPr>
      <w:spacing w:after="100" w:afterAutospacing="1"/>
      <w:jc w:val="both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1922E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ConsPlusNormal">
    <w:name w:val="ConsPlusNormal"/>
    <w:qFormat/>
    <w:rsid w:val="001922E1"/>
    <w:pPr>
      <w:widowControl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e">
    <w:name w:val="header"/>
    <w:basedOn w:val="a"/>
    <w:link w:val="af"/>
    <w:qFormat/>
    <w:rsid w:val="001922E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22E1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footer"/>
    <w:basedOn w:val="a"/>
    <w:link w:val="af1"/>
    <w:qFormat/>
    <w:rsid w:val="001922E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1">
    <w:name w:val="Нижний колонтитул Знак"/>
    <w:basedOn w:val="a0"/>
    <w:link w:val="af0"/>
    <w:rsid w:val="001922E1"/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character" w:customStyle="1" w:styleId="Normaltext">
    <w:name w:val="Normal text"/>
    <w:rsid w:val="001922E1"/>
    <w:rPr>
      <w:sz w:val="20"/>
    </w:rPr>
  </w:style>
  <w:style w:type="character" w:customStyle="1" w:styleId="Heading">
    <w:name w:val="Heading"/>
    <w:rsid w:val="001922E1"/>
    <w:rPr>
      <w:b/>
      <w:sz w:val="20"/>
    </w:rPr>
  </w:style>
  <w:style w:type="paragraph" w:customStyle="1" w:styleId="11">
    <w:name w:val="Обычный1"/>
    <w:qFormat/>
    <w:rsid w:val="001922E1"/>
    <w:pPr>
      <w:tabs>
        <w:tab w:val="left" w:pos="708"/>
      </w:tabs>
      <w:suppressAutoHyphens/>
      <w:spacing w:after="0" w:line="100" w:lineRule="atLeast"/>
    </w:pPr>
    <w:rPr>
      <w:rFonts w:cs="Calibri"/>
      <w:kern w:val="0"/>
      <w:lang w:eastAsia="ar-SA"/>
      <w14:ligatures w14:val="none"/>
    </w:rPr>
  </w:style>
  <w:style w:type="character" w:styleId="af2">
    <w:name w:val="footnote reference"/>
    <w:basedOn w:val="a0"/>
    <w:unhideWhenUsed/>
    <w:rsid w:val="00C756D9"/>
    <w:rPr>
      <w:vertAlign w:val="superscript"/>
    </w:rPr>
  </w:style>
  <w:style w:type="paragraph" w:styleId="af3">
    <w:name w:val="footnote text"/>
    <w:aliases w:val="Знак2,Знак21, Знак2"/>
    <w:basedOn w:val="a"/>
    <w:link w:val="af4"/>
    <w:uiPriority w:val="99"/>
    <w:qFormat/>
    <w:rsid w:val="00C756D9"/>
    <w:pPr>
      <w:widowControl w:val="0"/>
    </w:pPr>
    <w:rPr>
      <w:sz w:val="20"/>
      <w:szCs w:val="20"/>
    </w:rPr>
  </w:style>
  <w:style w:type="character" w:customStyle="1" w:styleId="af4">
    <w:name w:val="Текст сноски Знак"/>
    <w:aliases w:val="Знак2 Знак,Знак21 Знак, Знак2 Знак"/>
    <w:basedOn w:val="a0"/>
    <w:link w:val="af3"/>
    <w:uiPriority w:val="99"/>
    <w:qFormat/>
    <w:rsid w:val="00C756D9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3115</TotalTime>
  <Pages>6</Pages>
  <Words>2463</Words>
  <Characters>14042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</dc:creator>
  <cp:keywords/>
  <dc:description/>
  <cp:lastModifiedBy>Mold</cp:lastModifiedBy>
  <cp:revision>79</cp:revision>
  <dcterms:created xsi:type="dcterms:W3CDTF">2026-10-06T09:43:00Z</dcterms:created>
  <dcterms:modified xsi:type="dcterms:W3CDTF">2026-10-20T13:34:00Z</dcterms:modified>
</cp:coreProperties>
</file>