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</w:rPr>
      </w:pPr>
      <w:proofErr w:type="spellStart"/>
      <w:r w:rsidRPr="00C27ED0">
        <w:rPr>
          <w:rFonts w:ascii="Times New Roman" w:hAnsi="Times New Roman"/>
          <w:b/>
          <w:bCs/>
          <w:color w:val="auto"/>
        </w:rPr>
        <w:t>Сублицензионный</w:t>
      </w:r>
      <w:proofErr w:type="spellEnd"/>
      <w:r w:rsidRPr="00C27ED0">
        <w:rPr>
          <w:rFonts w:ascii="Times New Roman" w:hAnsi="Times New Roman"/>
          <w:b/>
          <w:bCs/>
          <w:color w:val="auto"/>
        </w:rPr>
        <w:t xml:space="preserve"> договор №</w:t>
      </w:r>
      <w:r w:rsidR="00BB3A22">
        <w:rPr>
          <w:rFonts w:ascii="Times New Roman" w:hAnsi="Times New Roman"/>
          <w:b/>
          <w:bCs/>
          <w:color w:val="auto"/>
        </w:rPr>
        <w:t xml:space="preserve"> __________________</w:t>
      </w:r>
    </w:p>
    <w:p w:rsidR="00B66AF4" w:rsidRPr="00CF541F" w:rsidRDefault="00B66AF4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</w:rPr>
      </w:pPr>
      <w:r w:rsidRPr="00CF541F">
        <w:rPr>
          <w:rFonts w:ascii="Times New Roman" w:hAnsi="Times New Roman"/>
          <w:b/>
          <w:bCs/>
          <w:color w:val="auto"/>
        </w:rPr>
        <w:t>ИКЗ 263470100160247150100100040000000244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3255"/>
        <w:gridCol w:w="7265"/>
      </w:tblGrid>
      <w:tr w:rsidR="00A4565D" w:rsidRPr="00C27ED0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C27ED0" w:rsidRDefault="39BE7E6A" w:rsidP="00CF541F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proofErr w:type="gramStart"/>
            <w:r w:rsidRPr="00C27ED0">
              <w:rPr>
                <w:rFonts w:ascii="Times New Roman" w:hAnsi="Times New Roman"/>
                <w:b/>
                <w:bCs/>
                <w:color w:val="auto"/>
              </w:rPr>
              <w:t>г</w:t>
            </w:r>
            <w:proofErr w:type="gramEnd"/>
            <w:r w:rsidRPr="00C27ED0">
              <w:rPr>
                <w:rFonts w:ascii="Times New Roman" w:hAnsi="Times New Roman"/>
                <w:b/>
                <w:bCs/>
                <w:color w:val="auto"/>
              </w:rPr>
              <w:t xml:space="preserve">. </w:t>
            </w:r>
            <w:r w:rsidR="00CF541F">
              <w:rPr>
                <w:rFonts w:ascii="Times New Roman" w:hAnsi="Times New Roman"/>
                <w:b/>
                <w:bCs/>
                <w:color w:val="auto"/>
              </w:rPr>
              <w:t>_____________</w:t>
            </w:r>
            <w:r w:rsidRPr="00C27ED0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:rsidR="0022703E" w:rsidRPr="00C27ED0" w:rsidRDefault="00CF541F" w:rsidP="008C120D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</w:rPr>
            </w:pPr>
            <w:r w:rsidRPr="00CF541F">
              <w:rPr>
                <w:rFonts w:ascii="Times New Roman" w:hAnsi="Times New Roman"/>
                <w:b/>
                <w:bCs/>
                <w:color w:val="auto"/>
              </w:rPr>
              <w:t>______</w:t>
            </w:r>
            <w:r w:rsidR="39BE7E6A" w:rsidRPr="00CF541F">
              <w:rPr>
                <w:rFonts w:ascii="Times New Roman" w:hAnsi="Times New Roman"/>
                <w:b/>
                <w:bCs/>
                <w:color w:val="auto"/>
              </w:rPr>
              <w:t>.0</w:t>
            </w:r>
            <w:r w:rsidR="008C120D" w:rsidRPr="00CF541F">
              <w:rPr>
                <w:rFonts w:ascii="Times New Roman" w:hAnsi="Times New Roman"/>
                <w:b/>
                <w:bCs/>
                <w:color w:val="auto"/>
              </w:rPr>
              <w:t>9</w:t>
            </w:r>
            <w:r w:rsidR="39BE7E6A" w:rsidRPr="00CF541F">
              <w:rPr>
                <w:rFonts w:ascii="Times New Roman" w:hAnsi="Times New Roman"/>
                <w:b/>
                <w:bCs/>
                <w:color w:val="auto"/>
              </w:rPr>
              <w:t>.</w:t>
            </w:r>
            <w:r w:rsidR="39BE7E6A" w:rsidRPr="00C27ED0">
              <w:rPr>
                <w:rFonts w:ascii="Times New Roman" w:hAnsi="Times New Roman"/>
                <w:b/>
                <w:bCs/>
                <w:color w:val="auto"/>
              </w:rPr>
              <w:t>2026</w:t>
            </w:r>
            <w:r w:rsidR="39BE7E6A" w:rsidRPr="00C27ED0">
              <w:rPr>
                <w:rFonts w:ascii="Times New Roman" w:hAnsi="Times New Roman"/>
                <w:color w:val="auto"/>
                <w:lang w:val="en-US"/>
              </w:rPr>
              <w:t> </w:t>
            </w:r>
            <w:r w:rsidR="39BE7E6A" w:rsidRPr="00C27ED0">
              <w:rPr>
                <w:rFonts w:ascii="Times New Roman" w:hAnsi="Times New Roman"/>
                <w:b/>
                <w:bCs/>
                <w:color w:val="auto"/>
              </w:rPr>
              <w:t>г.</w:t>
            </w:r>
          </w:p>
        </w:tc>
      </w:tr>
    </w:tbl>
    <w:p w:rsidR="0022703E" w:rsidRPr="00C27ED0" w:rsidRDefault="00CF541F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_______________________________</w:t>
      </w:r>
      <w:r w:rsidR="39BE7E6A" w:rsidRPr="00C27ED0">
        <w:rPr>
          <w:rFonts w:ascii="Times New Roman" w:hAnsi="Times New Roman"/>
          <w:color w:val="auto"/>
        </w:rPr>
        <w:t xml:space="preserve"> (</w:t>
      </w:r>
      <w:r>
        <w:rPr>
          <w:rFonts w:ascii="Times New Roman" w:hAnsi="Times New Roman"/>
          <w:color w:val="auto"/>
        </w:rPr>
        <w:t>________________________________</w:t>
      </w:r>
      <w:r w:rsidR="39BE7E6A" w:rsidRPr="00C27ED0">
        <w:rPr>
          <w:rFonts w:ascii="Times New Roman" w:hAnsi="Times New Roman"/>
          <w:color w:val="auto"/>
        </w:rPr>
        <w:t xml:space="preserve">), именуемое в дальнейшем </w:t>
      </w:r>
      <w:r w:rsidR="39BE7E6A" w:rsidRPr="00C27ED0">
        <w:rPr>
          <w:rFonts w:ascii="Times New Roman" w:hAnsi="Times New Roman"/>
          <w:b/>
          <w:bCs/>
          <w:color w:val="auto"/>
        </w:rPr>
        <w:t>Лицензиат</w:t>
      </w:r>
      <w:r w:rsidR="39BE7E6A" w:rsidRPr="00C27ED0">
        <w:rPr>
          <w:rFonts w:ascii="Times New Roman" w:hAnsi="Times New Roman"/>
          <w:color w:val="auto"/>
        </w:rPr>
        <w:t xml:space="preserve">, с одной стороны, и Пользователь программного обеспечения Saby (далее - Программа) МУНИЦИПАЛЬНОЕ БЮДЖЕТНОЕ ОБЩЕОБРАЗОВАТЕЛЬНОЕ УЧРЕЖДЕНИЕ "БОКСИТОГОРСКАЯ СРЕДНЯЯ ОБЩЕОБРАЗОВАТЕЛЬНАЯ ШКОЛА № 3", именуемый в дальнейшем </w:t>
      </w:r>
      <w:r w:rsidR="39BE7E6A" w:rsidRPr="00C27ED0">
        <w:rPr>
          <w:rFonts w:ascii="Times New Roman" w:hAnsi="Times New Roman"/>
          <w:b/>
          <w:bCs/>
          <w:color w:val="auto"/>
        </w:rPr>
        <w:t>Сублицензиат</w:t>
      </w:r>
      <w:r w:rsidR="39BE7E6A" w:rsidRPr="00C27ED0">
        <w:rPr>
          <w:rFonts w:ascii="Times New Roman" w:hAnsi="Times New Roman"/>
          <w:color w:val="auto"/>
        </w:rPr>
        <w:t>, с другой стороны</w:t>
      </w:r>
      <w:proofErr w:type="gramStart"/>
      <w:r w:rsidR="00B66AF4" w:rsidRPr="00C27ED0">
        <w:rPr>
          <w:rFonts w:ascii="Times New Roman" w:hAnsi="Times New Roman"/>
          <w:color w:val="auto"/>
        </w:rPr>
        <w:t>,</w:t>
      </w:r>
      <w:r w:rsidR="00B66AF4" w:rsidRPr="00CF541F">
        <w:rPr>
          <w:rFonts w:ascii="Times New Roman" w:hAnsi="Times New Roman"/>
          <w:color w:val="auto"/>
        </w:rPr>
        <w:t>в</w:t>
      </w:r>
      <w:proofErr w:type="gramEnd"/>
      <w:r w:rsidR="00B66AF4" w:rsidRPr="00CF541F">
        <w:rPr>
          <w:rFonts w:ascii="Times New Roman" w:hAnsi="Times New Roman"/>
          <w:color w:val="auto"/>
        </w:rPr>
        <w:t xml:space="preserve"> соответствии со ст. 93 ч.1 п. 5 Федерального закона от 05.04.2013 года № 44-ФЗ  «О контрактной системе в сфере закупок товаров, работ, услуг для обеспечения государственных и муниципальных нужд», </w:t>
      </w:r>
      <w:r w:rsidR="39BE7E6A" w:rsidRPr="00C27ED0">
        <w:rPr>
          <w:rFonts w:ascii="Times New Roman" w:hAnsi="Times New Roman"/>
          <w:color w:val="auto"/>
        </w:rPr>
        <w:t>заключили настоящий договор о нижеследующем. </w:t>
      </w:r>
    </w:p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b/>
          <w:bCs/>
          <w:color w:val="auto"/>
        </w:rPr>
        <w:t>1. Предмет договора</w:t>
      </w:r>
      <w:r w:rsidRPr="00C27ED0">
        <w:rPr>
          <w:rFonts w:ascii="Times New Roman" w:hAnsi="Times New Roman"/>
          <w:color w:val="auto"/>
        </w:rPr>
        <w:t>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1.1. По настоящему договору 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 xml:space="preserve">обязуется передать, а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16"/>
        <w:gridCol w:w="4954"/>
      </w:tblGrid>
      <w:tr w:rsidR="00A4565D" w:rsidRPr="00C27ED0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 xml:space="preserve">Права использования </w:t>
            </w:r>
            <w:proofErr w:type="spellStart"/>
            <w:r w:rsidRPr="00C27ED0">
              <w:rPr>
                <w:rFonts w:ascii="Times New Roman" w:hAnsi="Times New Roman"/>
                <w:color w:val="auto"/>
              </w:rPr>
              <w:t>SabyReport</w:t>
            </w:r>
            <w:proofErr w:type="spellEnd"/>
            <w:r w:rsidRPr="00C27ED0">
              <w:rPr>
                <w:rFonts w:ascii="Times New Roman" w:hAnsi="Times New Roman"/>
                <w:color w:val="auto"/>
              </w:rPr>
              <w:t>, Сверка сотрудников 50</w:t>
            </w:r>
          </w:p>
        </w:tc>
      </w:tr>
      <w:tr w:rsidR="00A4565D" w:rsidRPr="00C27ED0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 xml:space="preserve">Права использования </w:t>
            </w:r>
            <w:proofErr w:type="spellStart"/>
            <w:r w:rsidRPr="00C27ED0">
              <w:rPr>
                <w:rFonts w:ascii="Times New Roman" w:hAnsi="Times New Roman"/>
                <w:color w:val="auto"/>
              </w:rPr>
              <w:t>SabyReport</w:t>
            </w:r>
            <w:proofErr w:type="spellEnd"/>
            <w:r w:rsidRPr="00C27ED0">
              <w:rPr>
                <w:rFonts w:ascii="Times New Roman" w:hAnsi="Times New Roman"/>
                <w:color w:val="auto"/>
              </w:rPr>
              <w:t>, Сверка</w:t>
            </w:r>
          </w:p>
        </w:tc>
      </w:tr>
      <w:tr w:rsidR="00A4565D" w:rsidRPr="00C27ED0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 xml:space="preserve">Права использования </w:t>
            </w:r>
            <w:proofErr w:type="spellStart"/>
            <w:r w:rsidRPr="00C27ED0">
              <w:rPr>
                <w:rFonts w:ascii="Times New Roman" w:hAnsi="Times New Roman"/>
                <w:color w:val="auto"/>
              </w:rPr>
              <w:t>SabyReport</w:t>
            </w:r>
            <w:proofErr w:type="spellEnd"/>
            <w:r w:rsidRPr="00C27ED0">
              <w:rPr>
                <w:rFonts w:ascii="Times New Roman" w:hAnsi="Times New Roman"/>
                <w:color w:val="auto"/>
              </w:rPr>
              <w:t>, Базовый Бюджет</w:t>
            </w:r>
          </w:p>
        </w:tc>
      </w:tr>
    </w:tbl>
    <w:p w:rsidR="006A3635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Функциональные возможности прав описаны на официальном сайте разработчика Программы </w:t>
      </w:r>
      <w:hyperlink r:id="rId6">
        <w:r w:rsidRPr="00C27ED0">
          <w:rPr>
            <w:rStyle w:val="a5"/>
            <w:rFonts w:ascii="Times New Roman" w:hAnsi="Times New Roman"/>
            <w:lang w:val="en-US"/>
          </w:rPr>
          <w:t>https</w:t>
        </w:r>
        <w:r w:rsidRPr="00C27ED0">
          <w:rPr>
            <w:rStyle w:val="a5"/>
            <w:rFonts w:ascii="Times New Roman" w:hAnsi="Times New Roman"/>
          </w:rPr>
          <w:t>://</w:t>
        </w:r>
        <w:r w:rsidRPr="00C27ED0">
          <w:rPr>
            <w:rStyle w:val="a5"/>
            <w:rFonts w:ascii="Times New Roman" w:hAnsi="Times New Roman"/>
            <w:lang w:val="en-US"/>
          </w:rPr>
          <w:t>saby</w:t>
        </w:r>
        <w:r w:rsidRPr="00C27ED0">
          <w:rPr>
            <w:rStyle w:val="a5"/>
            <w:rFonts w:ascii="Times New Roman" w:hAnsi="Times New Roman"/>
          </w:rPr>
          <w:t>.</w:t>
        </w:r>
        <w:r w:rsidRPr="00C27ED0">
          <w:rPr>
            <w:rStyle w:val="a5"/>
            <w:rFonts w:ascii="Times New Roman" w:hAnsi="Times New Roman"/>
            <w:lang w:val="en-US"/>
          </w:rPr>
          <w:t>ru</w:t>
        </w:r>
        <w:r w:rsidRPr="00C27ED0">
          <w:rPr>
            <w:rStyle w:val="a5"/>
            <w:rFonts w:ascii="Times New Roman" w:hAnsi="Times New Roman"/>
          </w:rPr>
          <w:t>/</w:t>
        </w:r>
        <w:r w:rsidRPr="00C27ED0">
          <w:rPr>
            <w:rStyle w:val="a5"/>
            <w:rFonts w:ascii="Times New Roman" w:hAnsi="Times New Roman"/>
            <w:lang w:val="en-US"/>
          </w:rPr>
          <w:t>tariffs</w:t>
        </w:r>
      </w:hyperlink>
      <w:hyperlink r:id="rId7"/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proofErr w:type="gramStart"/>
      <w:r w:rsidRPr="00C27ED0">
        <w:rPr>
          <w:rFonts w:ascii="Times New Roman" w:hAnsi="Times New Roman"/>
          <w:color w:val="auto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  <w:proofErr w:type="gramEnd"/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1.2. Для использования прав, полученных по настоящему договору,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Сублицензиату </w:t>
      </w:r>
      <w:r w:rsidRPr="00C27ED0">
        <w:rPr>
          <w:rFonts w:ascii="Times New Roman" w:hAnsi="Times New Roman"/>
          <w:color w:val="auto"/>
        </w:rPr>
        <w:t>выделяется аккаунт (личный кабинет) № 2870240.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1.3. 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 xml:space="preserve">в соответствии со ст. 428 ГК РФ присоединяется к Регламенту, опубликованному по адресу </w:t>
      </w:r>
      <w:hyperlink r:id="rId8">
        <w:r w:rsidRPr="00C27ED0">
          <w:rPr>
            <w:rFonts w:ascii="Times New Roman" w:hAnsi="Times New Roman"/>
            <w:color w:val="0000FF"/>
            <w:u w:val="single"/>
          </w:rPr>
          <w:t>http://saby.ru/reglament</w:t>
        </w:r>
      </w:hyperlink>
      <w:r w:rsidRPr="00C27ED0">
        <w:rPr>
          <w:rFonts w:ascii="Times New Roman" w:hAnsi="Times New Roman"/>
          <w:color w:val="auto"/>
        </w:rPr>
        <w:t xml:space="preserve"> (далее - Регламент).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</w:t>
      </w:r>
      <w:proofErr w:type="gramStart"/>
      <w:r w:rsidRPr="00C27ED0">
        <w:rPr>
          <w:rFonts w:ascii="Times New Roman" w:hAnsi="Times New Roman"/>
          <w:color w:val="auto"/>
        </w:rPr>
        <w:t>ы ООО</w:t>
      </w:r>
      <w:proofErr w:type="gramEnd"/>
      <w:r w:rsidRPr="00C27ED0">
        <w:rPr>
          <w:rFonts w:ascii="Times New Roman" w:hAnsi="Times New Roman"/>
          <w:color w:val="auto"/>
        </w:rPr>
        <w:t xml:space="preserve"> Компания Тензор. </w:t>
      </w:r>
      <w:hyperlink r:id="rId9"/>
    </w:p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b/>
          <w:bCs/>
          <w:color w:val="auto"/>
        </w:rPr>
        <w:t>2.</w:t>
      </w:r>
      <w:r w:rsidRPr="00C27ED0">
        <w:rPr>
          <w:rFonts w:ascii="Times New Roman" w:hAnsi="Times New Roman"/>
          <w:color w:val="auto"/>
        </w:rPr>
        <w:t> </w:t>
      </w:r>
      <w:r w:rsidRPr="00C27ED0">
        <w:rPr>
          <w:rFonts w:ascii="Times New Roman" w:hAnsi="Times New Roman"/>
          <w:b/>
          <w:bCs/>
          <w:color w:val="auto"/>
        </w:rPr>
        <w:t>Права и обязанности сторон</w:t>
      </w:r>
      <w:r w:rsidRPr="00C27ED0">
        <w:rPr>
          <w:rFonts w:ascii="Times New Roman" w:hAnsi="Times New Roman"/>
          <w:color w:val="auto"/>
        </w:rPr>
        <w:t>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2.1. 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0">
        <w:r w:rsidRPr="00C27ED0">
          <w:rPr>
            <w:rFonts w:ascii="Times New Roman" w:hAnsi="Times New Roman"/>
            <w:color w:val="0000FF"/>
            <w:u w:val="single"/>
          </w:rPr>
          <w:t>http://help.saby.ru</w:t>
        </w:r>
      </w:hyperlink>
      <w:r w:rsidRPr="00C27ED0">
        <w:rPr>
          <w:rFonts w:ascii="Times New Roman" w:hAnsi="Times New Roman"/>
          <w:color w:val="auto"/>
        </w:rPr>
        <w:t xml:space="preserve">, и в рамках прав, указанных в п.1.1 настоящего договора, а также при условии выполнения </w:t>
      </w:r>
      <w:r w:rsidRPr="00C27ED0">
        <w:rPr>
          <w:rFonts w:ascii="Times New Roman" w:hAnsi="Times New Roman"/>
          <w:b/>
          <w:bCs/>
          <w:color w:val="auto"/>
        </w:rPr>
        <w:t>Сублицензиатом</w:t>
      </w:r>
      <w:r w:rsidRPr="00C27ED0">
        <w:rPr>
          <w:rFonts w:ascii="Times New Roman" w:hAnsi="Times New Roman"/>
          <w:color w:val="auto"/>
        </w:rPr>
        <w:t xml:space="preserve"> его обязанностей по настоящему договору.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2.2. 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2.3. 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 xml:space="preserve">не несет ответственность за достоверность сформированных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C27ED0">
        <w:rPr>
          <w:rFonts w:ascii="Times New Roman" w:hAnsi="Times New Roman"/>
          <w:color w:val="auto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2.4.   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>имеет право: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C27ED0">
        <w:rPr>
          <w:rFonts w:ascii="Times New Roman" w:hAnsi="Times New Roman"/>
          <w:color w:val="auto"/>
        </w:rPr>
        <w:t>в аккаунте.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2.5.  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>обязан: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2.5.1. Оплачивать лицензионные вознаграждения в порядке и в сроки установленные настоящим договором.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2.5.3. Использовать Программу в соответствии с пользовательской документацией, опубликованной на http</w:t>
      </w:r>
      <w:r w:rsidRPr="00C27ED0">
        <w:rPr>
          <w:rFonts w:ascii="Times New Roman" w:hAnsi="Times New Roman"/>
          <w:color w:val="auto"/>
          <w:lang w:val="en-US"/>
        </w:rPr>
        <w:t>s</w:t>
      </w:r>
      <w:r w:rsidRPr="00C27ED0">
        <w:rPr>
          <w:rFonts w:ascii="Times New Roman" w:hAnsi="Times New Roman"/>
          <w:color w:val="auto"/>
        </w:rPr>
        <w:t>://help.saby.ru. </w:t>
      </w:r>
    </w:p>
    <w:p w:rsidR="13F77382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2.6.   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C27ED0">
        <w:rPr>
          <w:rFonts w:ascii="Times New Roman" w:hAnsi="Times New Roman"/>
          <w:b/>
          <w:bCs/>
          <w:color w:val="auto"/>
        </w:rPr>
        <w:t>Сублицензиата</w:t>
      </w:r>
      <w:r w:rsidRPr="00C27ED0">
        <w:rPr>
          <w:rFonts w:ascii="Times New Roman" w:hAnsi="Times New Roman"/>
          <w:color w:val="auto"/>
        </w:rPr>
        <w:t>. </w:t>
      </w:r>
    </w:p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b/>
          <w:bCs/>
          <w:color w:val="auto"/>
        </w:rPr>
        <w:t>3.</w:t>
      </w:r>
      <w:r w:rsidRPr="00C27ED0">
        <w:rPr>
          <w:rFonts w:ascii="Times New Roman" w:hAnsi="Times New Roman"/>
          <w:color w:val="auto"/>
        </w:rPr>
        <w:t> </w:t>
      </w:r>
      <w:r w:rsidRPr="00C27ED0">
        <w:rPr>
          <w:rFonts w:ascii="Times New Roman" w:hAnsi="Times New Roman"/>
          <w:b/>
          <w:bCs/>
          <w:color w:val="auto"/>
        </w:rPr>
        <w:t>Стоимость и порядок расчетов</w:t>
      </w:r>
      <w:r w:rsidRPr="00C27ED0">
        <w:rPr>
          <w:rFonts w:ascii="Times New Roman" w:hAnsi="Times New Roman"/>
          <w:color w:val="auto"/>
        </w:rPr>
        <w:t> 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3.1.   Стоимость неисключительных прав, передаваемых по настоящему договору, составляет</w:t>
      </w:r>
      <w:proofErr w:type="gramStart"/>
      <w:r w:rsidRPr="00C27ED0">
        <w:rPr>
          <w:rFonts w:ascii="Times New Roman" w:hAnsi="Times New Roman"/>
          <w:color w:val="auto"/>
        </w:rPr>
        <w:t> </w:t>
      </w:r>
      <w:r w:rsidR="00CF541F">
        <w:rPr>
          <w:rFonts w:ascii="Times New Roman" w:hAnsi="Times New Roman"/>
          <w:color w:val="auto"/>
        </w:rPr>
        <w:t>_________</w:t>
      </w:r>
      <w:r w:rsidRPr="00CF541F">
        <w:rPr>
          <w:rFonts w:ascii="Times New Roman" w:hAnsi="Times New Roman"/>
          <w:color w:val="auto"/>
        </w:rPr>
        <w:t>(</w:t>
      </w:r>
      <w:r w:rsidR="00CF541F" w:rsidRPr="00CF541F">
        <w:rPr>
          <w:rFonts w:ascii="Times New Roman" w:hAnsi="Times New Roman"/>
          <w:color w:val="auto"/>
        </w:rPr>
        <w:t>___________________</w:t>
      </w:r>
      <w:r w:rsidR="00B66AF4" w:rsidRPr="00CF541F">
        <w:rPr>
          <w:rFonts w:ascii="Times New Roman" w:hAnsi="Times New Roman"/>
          <w:color w:val="auto"/>
        </w:rPr>
        <w:t xml:space="preserve">)  </w:t>
      </w:r>
      <w:proofErr w:type="gramEnd"/>
      <w:r w:rsidR="00B66AF4" w:rsidRPr="00CF541F">
        <w:rPr>
          <w:rFonts w:ascii="Times New Roman" w:hAnsi="Times New Roman"/>
          <w:color w:val="auto"/>
        </w:rPr>
        <w:t xml:space="preserve">рублей  </w:t>
      </w:r>
      <w:r w:rsidR="00CF541F" w:rsidRPr="00CF541F">
        <w:rPr>
          <w:rFonts w:ascii="Times New Roman" w:hAnsi="Times New Roman"/>
          <w:color w:val="auto"/>
        </w:rPr>
        <w:t>________</w:t>
      </w:r>
      <w:r w:rsidR="00B66AF4" w:rsidRPr="00CF541F">
        <w:rPr>
          <w:rFonts w:ascii="Times New Roman" w:hAnsi="Times New Roman"/>
          <w:color w:val="auto"/>
        </w:rPr>
        <w:t xml:space="preserve"> копеек. </w:t>
      </w:r>
      <w:r w:rsidRPr="00CF541F">
        <w:rPr>
          <w:rFonts w:ascii="Times New Roman" w:hAnsi="Times New Roman"/>
          <w:color w:val="auto"/>
        </w:rPr>
        <w:t xml:space="preserve">НДС </w:t>
      </w:r>
      <w:r w:rsidR="00CF541F" w:rsidRPr="00CF541F">
        <w:rPr>
          <w:rFonts w:ascii="Times New Roman" w:hAnsi="Times New Roman"/>
          <w:color w:val="auto"/>
        </w:rPr>
        <w:t xml:space="preserve"> ___________________________________________________</w:t>
      </w:r>
      <w:r w:rsidRPr="00CF541F">
        <w:rPr>
          <w:rFonts w:ascii="Times New Roman" w:hAnsi="Times New Roman"/>
          <w:color w:val="auto"/>
        </w:rPr>
        <w:t xml:space="preserve">. </w:t>
      </w:r>
      <w:r w:rsidR="00B66AF4" w:rsidRPr="00CF541F">
        <w:rPr>
          <w:rFonts w:ascii="Times New Roman" w:hAnsi="Times New Roman"/>
          <w:color w:val="auto"/>
        </w:rPr>
        <w:t>Источник финансирования: Субсидия на выполнение муниципального задания</w:t>
      </w:r>
      <w:proofErr w:type="gramStart"/>
      <w:r w:rsidR="00B66AF4" w:rsidRPr="00CF541F">
        <w:rPr>
          <w:rFonts w:ascii="Times New Roman" w:hAnsi="Times New Roman"/>
          <w:color w:val="auto"/>
        </w:rPr>
        <w:t>.</w:t>
      </w:r>
      <w:r w:rsidRPr="00CF541F">
        <w:rPr>
          <w:rFonts w:ascii="Times New Roman" w:hAnsi="Times New Roman"/>
          <w:b/>
          <w:bCs/>
          <w:color w:val="auto"/>
        </w:rPr>
        <w:t>С</w:t>
      </w:r>
      <w:proofErr w:type="gramEnd"/>
      <w:r w:rsidRPr="00CF541F">
        <w:rPr>
          <w:rFonts w:ascii="Times New Roman" w:hAnsi="Times New Roman"/>
          <w:b/>
          <w:bCs/>
          <w:color w:val="auto"/>
        </w:rPr>
        <w:t xml:space="preserve">ублицензиат </w:t>
      </w:r>
      <w:r w:rsidRPr="00CF541F">
        <w:rPr>
          <w:rFonts w:ascii="Times New Roman" w:hAnsi="Times New Roman"/>
          <w:color w:val="auto"/>
        </w:rPr>
        <w:t>в течение 5 (пяти) рабочих</w:t>
      </w:r>
      <w:r w:rsidRPr="00C27ED0">
        <w:rPr>
          <w:rFonts w:ascii="Times New Roman" w:hAnsi="Times New Roman"/>
          <w:color w:val="auto"/>
        </w:rPr>
        <w:t xml:space="preserve"> дней производит авансовый платеж в размере 100% (ста процентов) от стоимости настоящего Договора, если на </w:t>
      </w:r>
      <w:r w:rsidRPr="00C27ED0">
        <w:rPr>
          <w:rFonts w:ascii="Times New Roman" w:hAnsi="Times New Roman"/>
          <w:b/>
          <w:bCs/>
          <w:color w:val="auto"/>
        </w:rPr>
        <w:t>Сублицензиата</w:t>
      </w:r>
      <w:r w:rsidRPr="00C27ED0">
        <w:rPr>
          <w:rFonts w:ascii="Times New Roman" w:hAnsi="Times New Roman"/>
          <w:color w:val="auto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C27ED0">
        <w:rPr>
          <w:rFonts w:ascii="Times New Roman" w:hAnsi="Times New Roman"/>
          <w:color w:val="auto"/>
        </w:rPr>
        <w:t>в течение 5 (пяти) рабочих дней с момента подписания Сторонами Акта приема-передачи неисключительных прав.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3.2.   </w:t>
      </w:r>
      <w:proofErr w:type="gramStart"/>
      <w:r w:rsidRPr="00C27ED0">
        <w:rPr>
          <w:rFonts w:ascii="Times New Roman" w:hAnsi="Times New Roman"/>
          <w:color w:val="auto"/>
        </w:rPr>
        <w:t xml:space="preserve">Если в течение действия настоящего договора </w:t>
      </w:r>
      <w:r w:rsidRPr="00C27ED0">
        <w:rPr>
          <w:rFonts w:ascii="Times New Roman" w:hAnsi="Times New Roman"/>
          <w:b/>
          <w:bCs/>
          <w:color w:val="auto"/>
        </w:rPr>
        <w:t>Сублицензиатили иные лица, зарегистрированные в аккаунтеСублицензиата</w:t>
      </w:r>
      <w:r w:rsidRPr="00C27ED0">
        <w:rPr>
          <w:rFonts w:ascii="Times New Roman" w:hAnsi="Times New Roman"/>
          <w:color w:val="auto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>выставляет счет, определяя стоимость в соответствии с прайс-</w:t>
      </w:r>
      <w:r w:rsidRPr="00C27ED0">
        <w:rPr>
          <w:rFonts w:ascii="Times New Roman" w:hAnsi="Times New Roman"/>
          <w:color w:val="auto"/>
        </w:rPr>
        <w:lastRenderedPageBreak/>
        <w:t xml:space="preserve">листом, опубликованным на </w:t>
      </w:r>
      <w:hyperlink r:id="rId11">
        <w:r w:rsidRPr="00C27ED0">
          <w:rPr>
            <w:rFonts w:ascii="Times New Roman" w:hAnsi="Times New Roman"/>
            <w:color w:val="0000FF"/>
            <w:u w:val="single"/>
          </w:rPr>
          <w:t>https://saby.ru/tariffs</w:t>
        </w:r>
      </w:hyperlink>
      <w:r w:rsidRPr="00C27ED0">
        <w:rPr>
          <w:rFonts w:ascii="Times New Roman" w:hAnsi="Times New Roman"/>
          <w:color w:val="auto"/>
        </w:rPr>
        <w:t xml:space="preserve">, а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>обязуется оплатить данный счет в течение 30 (тридцати) календарных дней с момента</w:t>
      </w:r>
      <w:proofErr w:type="gramEnd"/>
      <w:r w:rsidRPr="00C27ED0">
        <w:rPr>
          <w:rFonts w:ascii="Times New Roman" w:hAnsi="Times New Roman"/>
          <w:color w:val="auto"/>
        </w:rPr>
        <w:t xml:space="preserve"> его выставления.  </w:t>
      </w:r>
    </w:p>
    <w:p w:rsidR="000A46FB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3.3</w:t>
      </w:r>
      <w:r w:rsidR="00CF541F">
        <w:rPr>
          <w:rFonts w:ascii="Times New Roman" w:hAnsi="Times New Roman"/>
          <w:color w:val="auto"/>
        </w:rPr>
        <w:t>.</w:t>
      </w:r>
      <w:r w:rsidRPr="00C27ED0">
        <w:rPr>
          <w:rFonts w:ascii="Times New Roman" w:hAnsi="Times New Roman"/>
          <w:color w:val="auto"/>
        </w:rPr>
        <w:t xml:space="preserve"> На момент заключения Договора лицензионное вознаграждение, выплачиваемое Сублицензиатом, НДС </w:t>
      </w:r>
      <w:r w:rsidR="00CF541F">
        <w:rPr>
          <w:rFonts w:ascii="Times New Roman" w:hAnsi="Times New Roman"/>
          <w:color w:val="auto"/>
        </w:rPr>
        <w:t>________________________________________</w:t>
      </w:r>
      <w:r w:rsidRPr="00C27ED0">
        <w:rPr>
          <w:rFonts w:ascii="Times New Roman" w:hAnsi="Times New Roman"/>
          <w:color w:val="auto"/>
        </w:rPr>
        <w:t>.</w:t>
      </w:r>
    </w:p>
    <w:p w:rsidR="000A46FB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законодательства,лицензионное вознаграждение, указанное в Договоре, должно быть увеличено на сумму НДС, установленную законодательством.</w:t>
      </w:r>
    </w:p>
    <w:p w:rsidR="001966F0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3.4. Стороны договорились, что к их отношениям по настоящему договору нормы ст.317.1. ГК РФ не применяются.</w:t>
      </w:r>
      <w:hyperlink r:id="rId12"/>
    </w:p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b/>
          <w:bCs/>
          <w:color w:val="auto"/>
        </w:rPr>
        <w:t>4.</w:t>
      </w:r>
      <w:r w:rsidRPr="00C27ED0">
        <w:rPr>
          <w:rFonts w:ascii="Times New Roman" w:hAnsi="Times New Roman"/>
          <w:color w:val="auto"/>
        </w:rPr>
        <w:t> </w:t>
      </w:r>
      <w:r w:rsidRPr="00C27ED0">
        <w:rPr>
          <w:rFonts w:ascii="Times New Roman" w:hAnsi="Times New Roman"/>
          <w:b/>
          <w:bCs/>
          <w:color w:val="auto"/>
        </w:rPr>
        <w:t>Действие договора</w:t>
      </w:r>
    </w:p>
    <w:p w:rsidR="0022703E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4.1.   Настоящий договор вступает в </w:t>
      </w:r>
      <w:r w:rsidR="00B66AF4" w:rsidRPr="00C27ED0">
        <w:rPr>
          <w:rFonts w:ascii="Times New Roman" w:hAnsi="Times New Roman"/>
          <w:color w:val="auto"/>
        </w:rPr>
        <w:t>силу с 1</w:t>
      </w:r>
      <w:r w:rsidR="00F56308" w:rsidRPr="00C27ED0">
        <w:rPr>
          <w:rFonts w:ascii="Times New Roman" w:hAnsi="Times New Roman"/>
          <w:color w:val="auto"/>
        </w:rPr>
        <w:t>4</w:t>
      </w:r>
      <w:r w:rsidR="00B66AF4" w:rsidRPr="00C27ED0">
        <w:rPr>
          <w:rFonts w:ascii="Times New Roman" w:hAnsi="Times New Roman"/>
          <w:color w:val="auto"/>
        </w:rPr>
        <w:t>.10.2026</w:t>
      </w:r>
      <w:r w:rsidR="00CF541F">
        <w:rPr>
          <w:rFonts w:ascii="Times New Roman" w:hAnsi="Times New Roman"/>
          <w:color w:val="auto"/>
        </w:rPr>
        <w:t xml:space="preserve"> г.</w:t>
      </w:r>
      <w:r w:rsidR="00B66AF4" w:rsidRPr="00C27ED0">
        <w:rPr>
          <w:rFonts w:ascii="Times New Roman" w:hAnsi="Times New Roman"/>
          <w:color w:val="auto"/>
        </w:rPr>
        <w:t xml:space="preserve"> и действует</w:t>
      </w:r>
      <w:r w:rsidR="00B66AF4" w:rsidRPr="00CF541F">
        <w:rPr>
          <w:rFonts w:ascii="Times New Roman" w:hAnsi="Times New Roman"/>
          <w:color w:val="auto"/>
        </w:rPr>
        <w:t>до «31» декабря 202</w:t>
      </w:r>
      <w:r w:rsidR="00CF541F" w:rsidRPr="00CF541F">
        <w:rPr>
          <w:rFonts w:ascii="Times New Roman" w:hAnsi="Times New Roman"/>
          <w:color w:val="auto"/>
        </w:rPr>
        <w:t>6</w:t>
      </w:r>
      <w:r w:rsidR="00B66AF4" w:rsidRPr="00CF541F">
        <w:rPr>
          <w:rFonts w:ascii="Times New Roman" w:hAnsi="Times New Roman"/>
          <w:color w:val="auto"/>
        </w:rPr>
        <w:t xml:space="preserve"> г., а в части обязатель</w:t>
      </w:r>
      <w:proofErr w:type="gramStart"/>
      <w:r w:rsidR="00B66AF4" w:rsidRPr="00CF541F">
        <w:rPr>
          <w:rFonts w:ascii="Times New Roman" w:hAnsi="Times New Roman"/>
          <w:color w:val="auto"/>
        </w:rPr>
        <w:t>ств ст</w:t>
      </w:r>
      <w:proofErr w:type="gramEnd"/>
      <w:r w:rsidR="00B66AF4" w:rsidRPr="00CF541F">
        <w:rPr>
          <w:rFonts w:ascii="Times New Roman" w:hAnsi="Times New Roman"/>
          <w:color w:val="auto"/>
        </w:rPr>
        <w:t>орон – до полного их исполнения.</w:t>
      </w:r>
      <w:r w:rsidR="00BB0BC2">
        <w:rPr>
          <w:rFonts w:ascii="Times New Roman" w:hAnsi="Times New Roman"/>
          <w:color w:val="auto"/>
        </w:rPr>
        <w:t xml:space="preserve"> </w:t>
      </w:r>
      <w:proofErr w:type="gramStart"/>
      <w:r w:rsidR="00A03FD8" w:rsidRPr="00BB0BC2">
        <w:rPr>
          <w:rFonts w:ascii="Times New Roman" w:hAnsi="Times New Roman"/>
          <w:color w:val="auto"/>
        </w:rPr>
        <w:t>Срок  действия  неисключительных  прав,  указанных  в  п.1.1.  с  14.10.2026  по  13.10.2027г.</w:t>
      </w:r>
      <w:bookmarkStart w:id="0" w:name="_GoBack"/>
      <w:bookmarkEnd w:id="0"/>
      <w:r w:rsidR="00BB0BC2">
        <w:rPr>
          <w:rFonts w:ascii="Times New Roman" w:hAnsi="Times New Roman"/>
          <w:color w:val="auto"/>
        </w:rPr>
        <w:t xml:space="preserve"> </w:t>
      </w:r>
      <w:r w:rsidRPr="00C27ED0">
        <w:rPr>
          <w:rFonts w:ascii="Times New Roman" w:hAnsi="Times New Roman"/>
          <w:color w:val="auto"/>
        </w:rPr>
        <w:t xml:space="preserve">Если после окончания срока действия настоящего договора,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C27ED0">
        <w:rPr>
          <w:rFonts w:ascii="Times New Roman" w:hAnsi="Times New Roman"/>
          <w:color w:val="auto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3">
        <w:r w:rsidRPr="00C27ED0">
          <w:rPr>
            <w:rStyle w:val="a5"/>
            <w:rFonts w:ascii="Times New Roman" w:hAnsi="Times New Roman"/>
          </w:rPr>
          <w:t>https://saby.ru/tariffs</w:t>
        </w:r>
      </w:hyperlink>
      <w:hyperlink r:id="rId14"/>
      <w:r w:rsidRPr="00C27ED0">
        <w:rPr>
          <w:rFonts w:ascii="Times New Roman" w:hAnsi="Times New Roman"/>
          <w:color w:val="auto"/>
        </w:rPr>
        <w:t>. Количество пролонгаций не</w:t>
      </w:r>
      <w:proofErr w:type="gramEnd"/>
      <w:r w:rsidRPr="00C27ED0">
        <w:rPr>
          <w:rFonts w:ascii="Times New Roman" w:hAnsi="Times New Roman"/>
          <w:color w:val="auto"/>
        </w:rPr>
        <w:t xml:space="preserve"> ограничено. При этом</w:t>
      </w:r>
      <w:proofErr w:type="gramStart"/>
      <w:r w:rsidRPr="00C27ED0">
        <w:rPr>
          <w:rFonts w:ascii="Times New Roman" w:hAnsi="Times New Roman"/>
          <w:color w:val="auto"/>
        </w:rPr>
        <w:t>,</w:t>
      </w:r>
      <w:r w:rsidRPr="00C27ED0">
        <w:rPr>
          <w:rFonts w:ascii="Times New Roman" w:hAnsi="Times New Roman"/>
          <w:b/>
          <w:bCs/>
          <w:color w:val="auto"/>
        </w:rPr>
        <w:t>С</w:t>
      </w:r>
      <w:proofErr w:type="gramEnd"/>
      <w:r w:rsidRPr="00C27ED0">
        <w:rPr>
          <w:rFonts w:ascii="Times New Roman" w:hAnsi="Times New Roman"/>
          <w:b/>
          <w:bCs/>
          <w:color w:val="auto"/>
        </w:rPr>
        <w:t xml:space="preserve">ублицензиат </w:t>
      </w:r>
      <w:r w:rsidRPr="00C27ED0">
        <w:rPr>
          <w:rFonts w:ascii="Times New Roman" w:hAnsi="Times New Roman"/>
          <w:color w:val="auto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:rsidR="0022703E" w:rsidRPr="00C27ED0" w:rsidRDefault="782E26E6" w:rsidP="782E26E6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:rsidR="0073262A" w:rsidRPr="00C27ED0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color w:val="auto"/>
        </w:rPr>
        <w:t xml:space="preserve">4.3. В случае нарушения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C27ED0">
        <w:rPr>
          <w:rFonts w:ascii="Times New Roman" w:hAnsi="Times New Roman"/>
          <w:color w:val="auto"/>
        </w:rPr>
        <w:t xml:space="preserve">п.3, п.2.5, п.2.6 настоящего договора </w:t>
      </w:r>
      <w:r w:rsidRPr="00C27ED0">
        <w:rPr>
          <w:rFonts w:ascii="Times New Roman" w:hAnsi="Times New Roman"/>
          <w:b/>
          <w:bCs/>
          <w:color w:val="auto"/>
        </w:rPr>
        <w:t xml:space="preserve">Лицензиат </w:t>
      </w:r>
      <w:r w:rsidRPr="00C27ED0">
        <w:rPr>
          <w:rFonts w:ascii="Times New Roman" w:hAnsi="Times New Roman"/>
          <w:color w:val="auto"/>
        </w:rPr>
        <w:t xml:space="preserve">вправе досрочно расторгнуть настоящий Договор и заблокировать использование Программы </w:t>
      </w:r>
      <w:r w:rsidRPr="00C27ED0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C27ED0">
        <w:rPr>
          <w:rFonts w:ascii="Times New Roman" w:hAnsi="Times New Roman"/>
          <w:color w:val="auto"/>
        </w:rPr>
        <w:t>без предварительного уведомления.</w:t>
      </w:r>
    </w:p>
    <w:p w:rsidR="0022703E" w:rsidRPr="00C27ED0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C27ED0">
        <w:rPr>
          <w:rFonts w:ascii="Times New Roman" w:hAnsi="Times New Roman"/>
          <w:b/>
          <w:bCs/>
          <w:color w:val="auto"/>
        </w:rPr>
        <w:t>5. Реквизиты сторон</w:t>
      </w:r>
      <w:r w:rsidRPr="00C27ED0">
        <w:rPr>
          <w:rFonts w:ascii="Times New Roman" w:hAnsi="Times New Roman"/>
          <w:color w:val="auto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00"/>
        <w:gridCol w:w="4955"/>
      </w:tblGrid>
      <w:tr w:rsidR="00A4565D" w:rsidRPr="00C27ED0" w:rsidTr="00B66AF4">
        <w:trPr>
          <w:trHeight w:val="23"/>
          <w:tblCellSpacing w:w="15" w:type="dxa"/>
        </w:trPr>
        <w:tc>
          <w:tcPr>
            <w:tcW w:w="5655" w:type="dxa"/>
            <w:vAlign w:val="center"/>
            <w:hideMark/>
          </w:tcPr>
          <w:p w:rsidR="0022703E" w:rsidRPr="00C27ED0" w:rsidRDefault="00AF3A99" w:rsidP="00CF541F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b/>
                <w:bCs/>
                <w:color w:val="auto"/>
              </w:rPr>
              <w:t>ЛИЦЕНЗИАТ</w:t>
            </w:r>
            <w:proofErr w:type="gramStart"/>
            <w:r w:rsidR="0022703E" w:rsidRPr="00C27ED0">
              <w:rPr>
                <w:rFonts w:ascii="Times New Roman" w:hAnsi="Times New Roman"/>
                <w:color w:val="auto"/>
              </w:rPr>
              <w:t>:</w:t>
            </w:r>
            <w:r w:rsidR="005350B9" w:rsidRPr="00C27ED0">
              <w:rPr>
                <w:rFonts w:ascii="Times New Roman" w:hAnsi="Times New Roman"/>
                <w:color w:val="auto"/>
              </w:rPr>
              <w:tab/>
            </w:r>
            <w:r w:rsidR="00CF541F">
              <w:rPr>
                <w:rFonts w:ascii="Times New Roman" w:hAnsi="Times New Roman"/>
                <w:b/>
                <w:bCs/>
                <w:color w:val="auto"/>
              </w:rPr>
              <w:t xml:space="preserve">_________________________________ </w:t>
            </w:r>
            <w:r w:rsidR="00DD564E" w:rsidRPr="00C27ED0">
              <w:rPr>
                <w:rFonts w:ascii="Times New Roman" w:hAnsi="Times New Roman"/>
                <w:b/>
                <w:bCs/>
                <w:color w:val="auto"/>
              </w:rPr>
              <w:t>(</w:t>
            </w:r>
            <w:r w:rsidR="00CF541F">
              <w:rPr>
                <w:rFonts w:ascii="Times New Roman" w:hAnsi="Times New Roman"/>
                <w:b/>
                <w:bCs/>
                <w:color w:val="auto"/>
              </w:rPr>
              <w:t>______________________________________________</w:t>
            </w:r>
            <w:r w:rsidR="00DD564E" w:rsidRPr="00C27ED0">
              <w:rPr>
                <w:rFonts w:ascii="Times New Roman" w:hAnsi="Times New Roman"/>
                <w:b/>
                <w:bCs/>
                <w:color w:val="auto"/>
              </w:rPr>
              <w:t>)</w:t>
            </w:r>
            <w:r w:rsidR="0022703E" w:rsidRPr="00C27ED0">
              <w:rPr>
                <w:rFonts w:ascii="Times New Roman" w:hAnsi="Times New Roman"/>
                <w:color w:val="auto"/>
              </w:rPr>
              <w:t> </w:t>
            </w:r>
            <w:proofErr w:type="gramEnd"/>
          </w:p>
        </w:tc>
        <w:tc>
          <w:tcPr>
            <w:tcW w:w="4910" w:type="dxa"/>
            <w:vAlign w:val="center"/>
            <w:hideMark/>
          </w:tcPr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 </w:t>
            </w:r>
          </w:p>
        </w:tc>
      </w:tr>
      <w:tr w:rsidR="00A4565D" w:rsidRPr="00C27ED0" w:rsidTr="00B66AF4">
        <w:trPr>
          <w:trHeight w:val="23"/>
          <w:tblCellSpacing w:w="15" w:type="dxa"/>
        </w:trPr>
        <w:tc>
          <w:tcPr>
            <w:tcW w:w="5655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74"/>
              <w:gridCol w:w="4674"/>
            </w:tblGrid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ИНН/КПП: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00CF541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</w:t>
                  </w:r>
                  <w:r w:rsidR="39BE7E6A" w:rsidRPr="00C27ED0">
                    <w:rPr>
                      <w:rFonts w:ascii="Times New Roman" w:hAnsi="Times New Roman"/>
                      <w:color w:val="auto"/>
                    </w:rPr>
                    <w:t>/</w:t>
                  </w:r>
                  <w:r>
                    <w:rPr>
                      <w:rFonts w:ascii="Times New Roman" w:hAnsi="Times New Roman"/>
                      <w:color w:val="auto"/>
                    </w:rPr>
                    <w:t>___________________</w:t>
                  </w:r>
                </w:p>
              </w:tc>
            </w:tr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Адрес: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_______________________________________________________________________________________________________________________________________</w:t>
                  </w:r>
                </w:p>
              </w:tc>
            </w:tr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proofErr w:type="gramStart"/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Р</w:t>
                  </w:r>
                  <w:proofErr w:type="gramEnd"/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/С: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__________________________________________</w:t>
                  </w:r>
                </w:p>
              </w:tc>
            </w:tr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Банк: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_________________________________________</w:t>
                  </w:r>
                </w:p>
              </w:tc>
            </w:tr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БИК: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_______________________</w:t>
                  </w:r>
                </w:p>
              </w:tc>
            </w:tr>
            <w:tr w:rsidR="00A4565D" w:rsidRPr="00C27ED0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:rsidR="0022703E" w:rsidRPr="00C27ED0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27ED0">
                    <w:rPr>
                      <w:rFonts w:ascii="Times New Roman" w:hAnsi="Times New Roman"/>
                      <w:b/>
                      <w:bCs/>
                      <w:color w:val="auto"/>
                    </w:rPr>
                    <w:t>К/C:</w:t>
                  </w:r>
                  <w:r w:rsidRPr="00C27ED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:rsidR="0022703E" w:rsidRPr="00C27ED0" w:rsidRDefault="00CF541F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__________________________________________</w:t>
                  </w:r>
                </w:p>
              </w:tc>
            </w:tr>
          </w:tbl>
          <w:p w:rsidR="0022703E" w:rsidRPr="00C27ED0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C27ED0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 </w:t>
            </w:r>
            <w:r w:rsidR="5AF4ADAE" w:rsidRPr="00C27ED0">
              <w:rPr>
                <w:rFonts w:ascii="Times New Roman" w:hAnsi="Times New Roman"/>
              </w:rPr>
              <w:br/>
            </w:r>
            <w:r w:rsidRPr="00C27ED0">
              <w:rPr>
                <w:rFonts w:ascii="Times New Roman" w:hAnsi="Times New Roman"/>
                <w:b/>
                <w:bCs/>
                <w:color w:val="auto"/>
              </w:rPr>
              <w:t>Лицензиат</w:t>
            </w:r>
          </w:p>
          <w:p w:rsidR="0022703E" w:rsidRPr="00C27ED0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____________________ /______________/ </w:t>
            </w:r>
          </w:p>
          <w:p w:rsidR="0022703E" w:rsidRPr="00C27ED0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                 М.П. </w:t>
            </w:r>
          </w:p>
        </w:tc>
      </w:tr>
      <w:tr w:rsidR="00A4565D" w:rsidRPr="00C27ED0" w:rsidTr="00B66AF4">
        <w:trPr>
          <w:trHeight w:val="23"/>
          <w:tblCellSpacing w:w="15" w:type="dxa"/>
        </w:trPr>
        <w:tc>
          <w:tcPr>
            <w:tcW w:w="5655" w:type="dxa"/>
            <w:vAlign w:val="center"/>
            <w:hideMark/>
          </w:tcPr>
          <w:p w:rsidR="0022703E" w:rsidRPr="00C27ED0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b/>
                <w:bCs/>
                <w:color w:val="auto"/>
              </w:rPr>
              <w:t>СУБЛИЦЕНЗИАТ:</w:t>
            </w:r>
            <w:r w:rsidRPr="00C27ED0">
              <w:rPr>
                <w:rFonts w:ascii="Times New Roman" w:hAnsi="Times New Roman"/>
                <w:color w:val="auto"/>
              </w:rPr>
              <w:t> </w:t>
            </w:r>
            <w:r w:rsidRPr="00C27ED0">
              <w:rPr>
                <w:rFonts w:ascii="Times New Roman" w:hAnsi="Times New Roman"/>
                <w:b/>
                <w:bCs/>
                <w:color w:val="auto"/>
              </w:rPr>
              <w:t>МУНИЦИПАЛЬНОЕ БЮДЖЕТНОЕ ОБЩЕОБРАЗОВАТЕЛЬНОЕ УЧРЕЖДЕНИЕ "БОКСИТОГОРСКАЯ СРЕДНЯЯ ОБЩЕОБРАЗОВАТЕЛЬНАЯ ШКОЛА № 3"</w:t>
            </w:r>
            <w:r w:rsidRPr="00C27ED0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C27ED0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27ED0">
              <w:rPr>
                <w:rFonts w:ascii="Times New Roman" w:hAnsi="Times New Roman"/>
                <w:color w:val="auto"/>
              </w:rPr>
              <w:t> </w:t>
            </w:r>
          </w:p>
        </w:tc>
      </w:tr>
      <w:tr w:rsidR="00A4565D" w:rsidRPr="00CF541F" w:rsidTr="00B66AF4">
        <w:trPr>
          <w:trHeight w:val="23"/>
          <w:tblCellSpacing w:w="15" w:type="dxa"/>
        </w:trPr>
        <w:tc>
          <w:tcPr>
            <w:tcW w:w="5655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34"/>
              <w:gridCol w:w="4790"/>
            </w:tblGrid>
            <w:tr w:rsidR="00A4565D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22703E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ИНН/КПП:</w:t>
                  </w:r>
                </w:p>
              </w:tc>
              <w:tc>
                <w:tcPr>
                  <w:tcW w:w="4745" w:type="dxa"/>
                  <w:hideMark/>
                </w:tcPr>
                <w:p w:rsidR="0022703E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4701001602 / 471501001</w:t>
                  </w:r>
                </w:p>
              </w:tc>
            </w:tr>
            <w:tr w:rsidR="00A4565D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7A4E13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Адрес:</w:t>
                  </w:r>
                </w:p>
              </w:tc>
              <w:tc>
                <w:tcPr>
                  <w:tcW w:w="4745" w:type="dxa"/>
                  <w:hideMark/>
                </w:tcPr>
                <w:p w:rsidR="007A4E13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proofErr w:type="gramStart"/>
                  <w:r w:rsidRPr="00CF541F">
                    <w:rPr>
                      <w:rFonts w:ascii="Times New Roman" w:hAnsi="Times New Roman"/>
                      <w:color w:val="auto"/>
                    </w:rPr>
                    <w:t>Ленинградская</w:t>
                  </w:r>
                  <w:proofErr w:type="gramEnd"/>
                  <w:r w:rsidRPr="00CF541F">
                    <w:rPr>
                      <w:rFonts w:ascii="Times New Roman" w:hAnsi="Times New Roman"/>
                      <w:color w:val="auto"/>
                    </w:rPr>
                    <w:t xml:space="preserve"> обл., г. Бокситогорск, ул. Социалистическая, д. 28а, 187650</w:t>
                  </w:r>
                </w:p>
              </w:tc>
            </w:tr>
            <w:tr w:rsidR="00A4565D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7A4E13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proofErr w:type="gramStart"/>
                  <w:r w:rsidRPr="00CF541F">
                    <w:rPr>
                      <w:rFonts w:ascii="Times New Roman" w:hAnsi="Times New Roman"/>
                      <w:color w:val="auto"/>
                    </w:rPr>
                    <w:t>Р</w:t>
                  </w:r>
                  <w:proofErr w:type="gramEnd"/>
                  <w:r w:rsidRPr="00CF541F">
                    <w:rPr>
                      <w:rFonts w:ascii="Times New Roman" w:hAnsi="Times New Roman"/>
                      <w:color w:val="auto"/>
                    </w:rPr>
                    <w:t>/С:</w:t>
                  </w:r>
                </w:p>
              </w:tc>
              <w:tc>
                <w:tcPr>
                  <w:tcW w:w="4745" w:type="dxa"/>
                  <w:hideMark/>
                </w:tcPr>
                <w:p w:rsidR="007A4E13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03234643416030004500</w:t>
                  </w:r>
                </w:p>
              </w:tc>
            </w:tr>
            <w:tr w:rsidR="00A4565D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7A4E13" w:rsidRPr="00CF541F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Банк:</w:t>
                  </w:r>
                </w:p>
              </w:tc>
              <w:tc>
                <w:tcPr>
                  <w:tcW w:w="4745" w:type="dxa"/>
                  <w:hideMark/>
                </w:tcPr>
                <w:p w:rsidR="00B66AF4" w:rsidRPr="00CF541F" w:rsidRDefault="00B66AF4" w:rsidP="00B66AF4">
                  <w:pPr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ОКЦ №1 СЗГУ Банка России</w:t>
                  </w:r>
                </w:p>
                <w:p w:rsidR="00B66AF4" w:rsidRPr="00CF541F" w:rsidRDefault="00B66AF4" w:rsidP="00B66AF4">
                  <w:pPr>
                    <w:pStyle w:val="aa"/>
                    <w:rPr>
                      <w:rFonts w:ascii="Times New Roman" w:eastAsia="Times New Roman" w:hAnsi="Times New Roman" w:cs="Times New Roman"/>
                      <w:b w:val="0"/>
                      <w:bCs w:val="0"/>
                      <w:sz w:val="20"/>
                      <w:szCs w:val="20"/>
                      <w:lang w:eastAsia="ru-RU"/>
                    </w:rPr>
                  </w:pPr>
                  <w:r w:rsidRPr="00CF541F">
                    <w:rPr>
                      <w:rFonts w:ascii="Times New Roman" w:eastAsia="Times New Roman" w:hAnsi="Times New Roman" w:cs="Times New Roman"/>
                      <w:b w:val="0"/>
                      <w:bCs w:val="0"/>
                      <w:sz w:val="20"/>
                      <w:szCs w:val="20"/>
                      <w:lang w:eastAsia="ru-RU"/>
                    </w:rPr>
                    <w:t>// УФК по Ленинградской области, г. Санкт-Петербург</w:t>
                  </w:r>
                </w:p>
                <w:p w:rsidR="007A4E13" w:rsidRPr="00CF541F" w:rsidRDefault="007A4E13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B66AF4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B66AF4" w:rsidRPr="00CF541F" w:rsidRDefault="00B66AF4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БИК:</w:t>
                  </w:r>
                </w:p>
              </w:tc>
              <w:tc>
                <w:tcPr>
                  <w:tcW w:w="4745" w:type="dxa"/>
                  <w:hideMark/>
                </w:tcPr>
                <w:p w:rsidR="00B66AF4" w:rsidRPr="00CF541F" w:rsidRDefault="00B66AF4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044030098</w:t>
                  </w:r>
                </w:p>
              </w:tc>
            </w:tr>
            <w:tr w:rsidR="00B66AF4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00B66AF4" w:rsidRDefault="00B66AF4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К/С:</w:t>
                  </w:r>
                </w:p>
                <w:p w:rsidR="003979B3" w:rsidRDefault="003979B3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  <w:p w:rsidR="003979B3" w:rsidRPr="00CF541F" w:rsidRDefault="003979B3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proofErr w:type="gramStart"/>
                  <w:r>
                    <w:rPr>
                      <w:rFonts w:ascii="Times New Roman" w:hAnsi="Times New Roman"/>
                      <w:color w:val="auto"/>
                    </w:rPr>
                    <w:t>л</w:t>
                  </w:r>
                  <w:proofErr w:type="gramEnd"/>
                  <w:r>
                    <w:rPr>
                      <w:rFonts w:ascii="Times New Roman" w:hAnsi="Times New Roman"/>
                      <w:color w:val="auto"/>
                    </w:rPr>
                    <w:t>/</w:t>
                  </w:r>
                  <w:proofErr w:type="spellStart"/>
                  <w:r>
                    <w:rPr>
                      <w:rFonts w:ascii="Times New Roman" w:hAnsi="Times New Roman"/>
                      <w:color w:val="auto"/>
                    </w:rPr>
                    <w:t>сч</w:t>
                  </w:r>
                  <w:proofErr w:type="spellEnd"/>
                  <w:r>
                    <w:rPr>
                      <w:rFonts w:ascii="Times New Roman" w:hAnsi="Times New Roman"/>
                      <w:color w:val="auto"/>
                    </w:rPr>
                    <w:t>:</w:t>
                  </w:r>
                </w:p>
              </w:tc>
              <w:tc>
                <w:tcPr>
                  <w:tcW w:w="4745" w:type="dxa"/>
                  <w:hideMark/>
                </w:tcPr>
                <w:p w:rsidR="00B66AF4" w:rsidRDefault="00B66AF4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CF541F">
                    <w:rPr>
                      <w:rFonts w:ascii="Times New Roman" w:hAnsi="Times New Roman"/>
                      <w:color w:val="auto"/>
                    </w:rPr>
                    <w:t>40102810745370000098</w:t>
                  </w:r>
                </w:p>
                <w:p w:rsidR="003979B3" w:rsidRPr="007956E5" w:rsidRDefault="003979B3" w:rsidP="003979B3">
                  <w:pPr>
                    <w:spacing w:after="0"/>
                    <w:ind w:right="-13"/>
                    <w:jc w:val="left"/>
                    <w:rPr>
                      <w:rFonts w:ascii="Times New Roman" w:hAnsi="Times New Roman"/>
                    </w:rPr>
                  </w:pPr>
                  <w:proofErr w:type="gramStart"/>
                  <w:r w:rsidRPr="007956E5">
                    <w:rPr>
                      <w:rFonts w:ascii="Times New Roman" w:hAnsi="Times New Roman"/>
                    </w:rPr>
                    <w:t>л</w:t>
                  </w:r>
                  <w:proofErr w:type="gramEnd"/>
                  <w:r w:rsidRPr="007956E5">
                    <w:rPr>
                      <w:rFonts w:ascii="Times New Roman" w:hAnsi="Times New Roman"/>
                    </w:rPr>
                    <w:t>/счет 2</w:t>
                  </w:r>
                  <w:r>
                    <w:rPr>
                      <w:rFonts w:ascii="Times New Roman" w:hAnsi="Times New Roman"/>
                    </w:rPr>
                    <w:t>0</w:t>
                  </w:r>
                  <w:r w:rsidRPr="007956E5">
                    <w:rPr>
                      <w:rFonts w:ascii="Times New Roman" w:hAnsi="Times New Roman"/>
                    </w:rPr>
                    <w:t xml:space="preserve">453032170 в Комитете финансов администрации </w:t>
                  </w:r>
                  <w:proofErr w:type="spellStart"/>
                  <w:r w:rsidRPr="007956E5">
                    <w:rPr>
                      <w:rFonts w:ascii="Times New Roman" w:hAnsi="Times New Roman"/>
                    </w:rPr>
                    <w:t>Бокситогорского</w:t>
                  </w:r>
                  <w:proofErr w:type="spellEnd"/>
                  <w:r w:rsidRPr="007956E5">
                    <w:rPr>
                      <w:rFonts w:ascii="Times New Roman" w:hAnsi="Times New Roman"/>
                    </w:rPr>
                    <w:t xml:space="preserve"> муниципального района Ленинградской области</w:t>
                  </w:r>
                </w:p>
                <w:p w:rsidR="003979B3" w:rsidRPr="00CF541F" w:rsidRDefault="003979B3" w:rsidP="003C4BDF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54E4ABB5" w:rsidRPr="00CF541F" w:rsidTr="00B66AF4">
              <w:trPr>
                <w:trHeight w:val="23"/>
                <w:tblCellSpacing w:w="15" w:type="dxa"/>
              </w:trPr>
              <w:tc>
                <w:tcPr>
                  <w:tcW w:w="1089" w:type="dxa"/>
                  <w:hideMark/>
                </w:tcPr>
                <w:p w:rsidR="54E4ABB5" w:rsidRPr="00CF541F" w:rsidRDefault="54E4ABB5" w:rsidP="39BE7E6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4745" w:type="dxa"/>
                  <w:hideMark/>
                </w:tcPr>
                <w:p w:rsidR="54E4ABB5" w:rsidRPr="00CF541F" w:rsidRDefault="54E4ABB5" w:rsidP="39BE7E6A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:rsidR="0022703E" w:rsidRPr="00CF541F" w:rsidRDefault="0022703E" w:rsidP="00364CB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910" w:type="dxa"/>
            <w:vAlign w:val="center"/>
            <w:hideMark/>
          </w:tcPr>
          <w:p w:rsidR="00B66AF4" w:rsidRPr="00CF541F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F541F">
              <w:rPr>
                <w:rFonts w:ascii="Times New Roman" w:hAnsi="Times New Roman"/>
                <w:color w:val="auto"/>
              </w:rPr>
              <w:t> </w:t>
            </w:r>
          </w:p>
          <w:p w:rsidR="00B66AF4" w:rsidRPr="00CF541F" w:rsidRDefault="00B66AF4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  <w:p w:rsidR="00B66AF4" w:rsidRPr="00CF541F" w:rsidRDefault="00B66AF4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  <w:p w:rsidR="0022703E" w:rsidRPr="00CF541F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F541F">
              <w:rPr>
                <w:rFonts w:ascii="Times New Roman" w:hAnsi="Times New Roman"/>
                <w:color w:val="auto"/>
              </w:rPr>
              <w:t>Сублицензиат</w:t>
            </w:r>
          </w:p>
          <w:p w:rsidR="00B66AF4" w:rsidRPr="00CF541F" w:rsidRDefault="00B66AF4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</w:p>
          <w:p w:rsidR="0022703E" w:rsidRPr="00CF541F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F541F">
              <w:rPr>
                <w:rFonts w:ascii="Times New Roman" w:hAnsi="Times New Roman"/>
                <w:color w:val="auto"/>
              </w:rPr>
              <w:t>____________________ /______________/ </w:t>
            </w:r>
          </w:p>
          <w:p w:rsidR="0022703E" w:rsidRPr="00CF541F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CF541F">
              <w:rPr>
                <w:rFonts w:ascii="Times New Roman" w:hAnsi="Times New Roman"/>
                <w:color w:val="auto"/>
              </w:rPr>
              <w:t>                 М.П. </w:t>
            </w:r>
          </w:p>
        </w:tc>
      </w:tr>
    </w:tbl>
    <w:p w:rsidR="007424F4" w:rsidRPr="00CF541F" w:rsidRDefault="007424F4" w:rsidP="00D8665F">
      <w:pPr>
        <w:rPr>
          <w:rFonts w:ascii="Times New Roman" w:hAnsi="Times New Roman"/>
          <w:color w:val="auto"/>
        </w:rPr>
      </w:pPr>
    </w:p>
    <w:sectPr w:rsidR="007424F4" w:rsidRPr="00CF541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B4422"/>
    <w:rsid w:val="002E02E7"/>
    <w:rsid w:val="002E1AE9"/>
    <w:rsid w:val="002E418F"/>
    <w:rsid w:val="002F2407"/>
    <w:rsid w:val="00355F9B"/>
    <w:rsid w:val="003709E9"/>
    <w:rsid w:val="00380783"/>
    <w:rsid w:val="003979B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05EAA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0F0C"/>
    <w:rsid w:val="007C5763"/>
    <w:rsid w:val="00801109"/>
    <w:rsid w:val="00804074"/>
    <w:rsid w:val="0081442C"/>
    <w:rsid w:val="00833A88"/>
    <w:rsid w:val="00860B0B"/>
    <w:rsid w:val="00874C62"/>
    <w:rsid w:val="008807EE"/>
    <w:rsid w:val="00886120"/>
    <w:rsid w:val="008B03CE"/>
    <w:rsid w:val="008C120D"/>
    <w:rsid w:val="008C4872"/>
    <w:rsid w:val="008D52F5"/>
    <w:rsid w:val="008E4C79"/>
    <w:rsid w:val="008F689B"/>
    <w:rsid w:val="00914ABE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A03FD8"/>
    <w:rsid w:val="00A21BD9"/>
    <w:rsid w:val="00A4565D"/>
    <w:rsid w:val="00A52977"/>
    <w:rsid w:val="00A53932"/>
    <w:rsid w:val="00A56490"/>
    <w:rsid w:val="00AA5619"/>
    <w:rsid w:val="00AC2F58"/>
    <w:rsid w:val="00AC56B0"/>
    <w:rsid w:val="00AE419F"/>
    <w:rsid w:val="00AF3209"/>
    <w:rsid w:val="00AF3A99"/>
    <w:rsid w:val="00B17FB7"/>
    <w:rsid w:val="00B61CEC"/>
    <w:rsid w:val="00B66AF4"/>
    <w:rsid w:val="00B93B31"/>
    <w:rsid w:val="00B97DEE"/>
    <w:rsid w:val="00BA0505"/>
    <w:rsid w:val="00BA31CF"/>
    <w:rsid w:val="00BB0BC2"/>
    <w:rsid w:val="00BB3A22"/>
    <w:rsid w:val="00BC0C1D"/>
    <w:rsid w:val="00BC1214"/>
    <w:rsid w:val="00BC79CA"/>
    <w:rsid w:val="00BD2110"/>
    <w:rsid w:val="00BF07D3"/>
    <w:rsid w:val="00C02C22"/>
    <w:rsid w:val="00C125F0"/>
    <w:rsid w:val="00C23930"/>
    <w:rsid w:val="00C27ED0"/>
    <w:rsid w:val="00C3214D"/>
    <w:rsid w:val="00C6146A"/>
    <w:rsid w:val="00C94796"/>
    <w:rsid w:val="00CE196B"/>
    <w:rsid w:val="00CF541F"/>
    <w:rsid w:val="00D0235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DE633B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56308"/>
    <w:rsid w:val="00FC042F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DE633B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3214D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214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customStyle="1" w:styleId="a9">
    <w:name w:val="Подпись к таблице_"/>
    <w:link w:val="aa"/>
    <w:locked/>
    <w:rsid w:val="00B66AF4"/>
    <w:rPr>
      <w:b/>
      <w:bCs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B66AF4"/>
    <w:pPr>
      <w:widowControl w:val="0"/>
      <w:shd w:val="clear" w:color="auto" w:fill="FFFFFF"/>
      <w:spacing w:before="0" w:after="0"/>
      <w:jc w:val="left"/>
    </w:pPr>
    <w:rPr>
      <w:rFonts w:asciiTheme="minorHAnsi" w:eastAsiaTheme="minorHAnsi" w:hAnsiTheme="minorHAnsi" w:cstheme="minorBidi"/>
      <w:b/>
      <w:bCs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3214D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214D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y.ru/reglament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buh2.sbis.ru/" TargetMode="External"/><Relationship Id="rId12" Type="http://schemas.openxmlformats.org/officeDocument/2006/relationships/hyperlink" Target="https://saby.ru/tariffs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saby.ru/tariffs" TargetMode="Externa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help.sab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by.ru/o_kompanii/Licenzii" TargetMode="External"/><Relationship Id="rId14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543CE-A163-4896-95DB-26B00E0A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4</cp:revision>
  <dcterms:created xsi:type="dcterms:W3CDTF">2026-09-10T13:57:00Z</dcterms:created>
  <dcterms:modified xsi:type="dcterms:W3CDTF">2026-09-11T08:26:00Z</dcterms:modified>
</cp:coreProperties>
</file>