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B000B36" w14:textId="77777777" w:rsidR="005C638A" w:rsidRDefault="005C638A" w:rsidP="005C638A">
      <w:pPr>
        <w:snapToGrid w:val="0"/>
        <w:ind w:right="-2"/>
        <w:jc w:val="center"/>
        <w:rPr>
          <w:color w:val="000000"/>
          <w:sz w:val="24"/>
          <w:szCs w:val="24"/>
        </w:rPr>
      </w:pPr>
      <w:r w:rsidRPr="005C638A">
        <w:rPr>
          <w:color w:val="000000"/>
          <w:sz w:val="24"/>
          <w:szCs w:val="24"/>
        </w:rPr>
        <w:t xml:space="preserve">ИНТЕРАКТИВНЫЙ ЦЕНТР РАЗРАБОТКИ ПРОГРАММ </w:t>
      </w:r>
    </w:p>
    <w:p w14:paraId="4BBB03CA" w14:textId="77777777" w:rsidR="001F54E0" w:rsidRDefault="005C638A" w:rsidP="005C638A">
      <w:pPr>
        <w:snapToGrid w:val="0"/>
        <w:ind w:right="-2"/>
        <w:jc w:val="center"/>
        <w:rPr>
          <w:color w:val="000000"/>
          <w:sz w:val="24"/>
          <w:szCs w:val="24"/>
        </w:rPr>
      </w:pPr>
      <w:r w:rsidRPr="005C638A">
        <w:rPr>
          <w:color w:val="000000"/>
          <w:sz w:val="24"/>
          <w:szCs w:val="24"/>
        </w:rPr>
        <w:t>В ОБЛАСТИ ЭНЕРГОСБЕРЕЖЕНИЯ</w:t>
      </w:r>
    </w:p>
    <w:p w14:paraId="608D28E2" w14:textId="66F07AB7" w:rsidR="00E515CF" w:rsidRPr="00900CA7" w:rsidRDefault="00E515CF" w:rsidP="00B22D84">
      <w:pPr>
        <w:snapToGrid w:val="0"/>
        <w:ind w:right="-2"/>
        <w:jc w:val="center"/>
        <w:rPr>
          <w:color w:val="000000"/>
          <w:sz w:val="24"/>
          <w:szCs w:val="24"/>
        </w:rPr>
      </w:pPr>
      <w:r w:rsidRPr="00900CA7">
        <w:rPr>
          <w:color w:val="000000"/>
          <w:sz w:val="24"/>
          <w:szCs w:val="24"/>
        </w:rPr>
        <w:t>ДОГОВОР</w:t>
      </w:r>
      <w:r w:rsidR="00B41276">
        <w:rPr>
          <w:rFonts w:eastAsia="Calibri"/>
          <w:color w:val="000000"/>
          <w:sz w:val="24"/>
          <w:szCs w:val="24"/>
        </w:rPr>
        <w:t xml:space="preserve"> № </w:t>
      </w:r>
      <w:r w:rsidR="00FF5D48">
        <w:rPr>
          <w:color w:val="000000"/>
          <w:sz w:val="24"/>
          <w:szCs w:val="24"/>
        </w:rPr>
        <w:t>10613</w:t>
      </w:r>
    </w:p>
    <w:p w14:paraId="22665167" w14:textId="77777777" w:rsidR="00E515CF" w:rsidRPr="00900CA7" w:rsidRDefault="0024738A" w:rsidP="00B22D84">
      <w:pPr>
        <w:snapToGrid w:val="0"/>
        <w:ind w:right="-2"/>
        <w:jc w:val="center"/>
        <w:rPr>
          <w:sz w:val="24"/>
          <w:szCs w:val="24"/>
        </w:rPr>
      </w:pPr>
      <w:r w:rsidRPr="00900CA7">
        <w:rPr>
          <w:sz w:val="24"/>
          <w:szCs w:val="24"/>
        </w:rPr>
        <w:t xml:space="preserve">на </w:t>
      </w:r>
      <w:r w:rsidR="00AA15FC" w:rsidRPr="00900CA7">
        <w:rPr>
          <w:sz w:val="24"/>
          <w:szCs w:val="24"/>
        </w:rPr>
        <w:t xml:space="preserve">оказание услуг </w:t>
      </w:r>
    </w:p>
    <w:p w14:paraId="4A4D9417" w14:textId="77777777" w:rsidR="00E515CF" w:rsidRPr="00900CA7" w:rsidRDefault="00E515CF">
      <w:pPr>
        <w:snapToGrid w:val="0"/>
        <w:ind w:right="-2"/>
        <w:jc w:val="both"/>
        <w:rPr>
          <w:sz w:val="24"/>
          <w:szCs w:val="24"/>
        </w:rPr>
      </w:pPr>
    </w:p>
    <w:p w14:paraId="1D370EA0" w14:textId="62AEAFCE" w:rsidR="0064239B" w:rsidRDefault="00E515CF" w:rsidP="0044412A">
      <w:pPr>
        <w:snapToGrid w:val="0"/>
        <w:ind w:right="-2"/>
        <w:jc w:val="right"/>
        <w:rPr>
          <w:sz w:val="24"/>
          <w:szCs w:val="24"/>
        </w:rPr>
      </w:pPr>
      <w:r w:rsidRPr="00900CA7">
        <w:rPr>
          <w:sz w:val="24"/>
          <w:szCs w:val="24"/>
        </w:rPr>
        <w:t>г.</w:t>
      </w:r>
      <w:r w:rsidR="004B2DE9" w:rsidRPr="00900CA7">
        <w:rPr>
          <w:rFonts w:eastAsia="Calibri"/>
          <w:sz w:val="24"/>
          <w:szCs w:val="24"/>
        </w:rPr>
        <w:tab/>
      </w:r>
      <w:r w:rsidR="004B2DE9" w:rsidRPr="00900CA7">
        <w:rPr>
          <w:rFonts w:eastAsia="Calibri"/>
          <w:sz w:val="24"/>
          <w:szCs w:val="24"/>
        </w:rPr>
        <w:tab/>
      </w:r>
      <w:r w:rsidR="004B2DE9" w:rsidRPr="00900CA7">
        <w:rPr>
          <w:rFonts w:eastAsia="Calibri"/>
          <w:sz w:val="24"/>
          <w:szCs w:val="24"/>
        </w:rPr>
        <w:tab/>
      </w:r>
      <w:r w:rsidR="004B2DE9" w:rsidRPr="00900CA7">
        <w:rPr>
          <w:rFonts w:eastAsia="Calibri"/>
          <w:sz w:val="24"/>
          <w:szCs w:val="24"/>
        </w:rPr>
        <w:tab/>
      </w:r>
      <w:r w:rsidR="004B2DE9" w:rsidRPr="00900CA7">
        <w:rPr>
          <w:rFonts w:eastAsia="Calibri"/>
          <w:sz w:val="24"/>
          <w:szCs w:val="24"/>
        </w:rPr>
        <w:tab/>
      </w:r>
      <w:r w:rsidR="004B2DE9" w:rsidRPr="00900CA7">
        <w:rPr>
          <w:rFonts w:eastAsia="Calibri"/>
          <w:sz w:val="24"/>
          <w:szCs w:val="24"/>
        </w:rPr>
        <w:tab/>
      </w:r>
      <w:r w:rsidR="00D83905">
        <w:rPr>
          <w:rFonts w:eastAsia="Calibri"/>
          <w:color w:val="FF0000"/>
          <w:sz w:val="24"/>
          <w:szCs w:val="24"/>
        </w:rPr>
        <w:t xml:space="preserve">                     </w:t>
      </w:r>
      <w:r w:rsidR="000F63C3">
        <w:rPr>
          <w:sz w:val="24"/>
          <w:szCs w:val="24"/>
        </w:rPr>
        <w:t xml:space="preserve"> </w:t>
      </w:r>
      <w:r w:rsidR="007615C0">
        <w:rPr>
          <w:sz w:val="24"/>
          <w:szCs w:val="24"/>
        </w:rPr>
        <w:t>сентября</w:t>
      </w:r>
      <w:r w:rsidR="004E5C03">
        <w:rPr>
          <w:sz w:val="24"/>
          <w:szCs w:val="24"/>
        </w:rPr>
        <w:t xml:space="preserve"> </w:t>
      </w:r>
      <w:r w:rsidR="002E3408">
        <w:rPr>
          <w:sz w:val="24"/>
          <w:szCs w:val="24"/>
        </w:rPr>
        <w:t>202</w:t>
      </w:r>
      <w:r w:rsidR="00A97DC2">
        <w:rPr>
          <w:sz w:val="24"/>
          <w:szCs w:val="24"/>
        </w:rPr>
        <w:t>6</w:t>
      </w:r>
      <w:r w:rsidR="000F63C3" w:rsidRPr="00AA352A">
        <w:rPr>
          <w:sz w:val="24"/>
          <w:szCs w:val="24"/>
        </w:rPr>
        <w:t xml:space="preserve"> г.</w:t>
      </w:r>
    </w:p>
    <w:p w14:paraId="6438C28D" w14:textId="77777777" w:rsidR="0091630D" w:rsidRPr="00900CA7" w:rsidRDefault="0091630D">
      <w:pPr>
        <w:snapToGrid w:val="0"/>
        <w:ind w:right="-2"/>
        <w:jc w:val="both"/>
        <w:rPr>
          <w:sz w:val="24"/>
          <w:szCs w:val="24"/>
        </w:rPr>
      </w:pPr>
    </w:p>
    <w:p w14:paraId="708C7E6D" w14:textId="4A3E1278" w:rsidR="001F54E0" w:rsidRPr="00867C9E" w:rsidRDefault="00FF5D48" w:rsidP="00CC404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Государственное бюджетное общеобразовательное учреждение Ленинградской области «</w:t>
      </w:r>
      <w:proofErr w:type="spellStart"/>
      <w:r>
        <w:rPr>
          <w:sz w:val="24"/>
          <w:szCs w:val="24"/>
        </w:rPr>
        <w:t>Лужская</w:t>
      </w:r>
      <w:proofErr w:type="spellEnd"/>
      <w:r>
        <w:rPr>
          <w:sz w:val="24"/>
          <w:szCs w:val="24"/>
        </w:rPr>
        <w:t xml:space="preserve"> санаторная школа-интернат»</w:t>
      </w:r>
      <w:r w:rsidR="00B41276">
        <w:rPr>
          <w:sz w:val="24"/>
          <w:szCs w:val="24"/>
        </w:rPr>
        <w:t xml:space="preserve"> </w:t>
      </w:r>
      <w:r w:rsidR="00DB5541" w:rsidRPr="00DB5541">
        <w:rPr>
          <w:sz w:val="24"/>
          <w:szCs w:val="24"/>
        </w:rPr>
        <w:t>(далее</w:t>
      </w:r>
      <w:r w:rsidR="001A6601">
        <w:rPr>
          <w:sz w:val="24"/>
          <w:szCs w:val="24"/>
        </w:rPr>
        <w:t xml:space="preserve"> </w:t>
      </w:r>
      <w:r>
        <w:rPr>
          <w:sz w:val="24"/>
          <w:szCs w:val="24"/>
        </w:rPr>
        <w:t>ГБОУ ЛО «</w:t>
      </w:r>
      <w:proofErr w:type="spellStart"/>
      <w:r>
        <w:rPr>
          <w:sz w:val="24"/>
          <w:szCs w:val="24"/>
        </w:rPr>
        <w:t>Лужская</w:t>
      </w:r>
      <w:proofErr w:type="spellEnd"/>
      <w:r>
        <w:rPr>
          <w:sz w:val="24"/>
          <w:szCs w:val="24"/>
        </w:rPr>
        <w:t xml:space="preserve"> санаторная школа-интернат»</w:t>
      </w:r>
      <w:r w:rsidR="00DB5541">
        <w:rPr>
          <w:sz w:val="24"/>
          <w:szCs w:val="24"/>
        </w:rPr>
        <w:t>)</w:t>
      </w:r>
      <w:r w:rsidR="00FD0240">
        <w:rPr>
          <w:sz w:val="24"/>
          <w:szCs w:val="24"/>
        </w:rPr>
        <w:t xml:space="preserve">, </w:t>
      </w:r>
      <w:r w:rsidR="002067F0" w:rsidRPr="00900CA7">
        <w:rPr>
          <w:sz w:val="24"/>
          <w:szCs w:val="24"/>
        </w:rPr>
        <w:t>именуемое</w:t>
      </w:r>
      <w:r w:rsidR="002067F0" w:rsidRPr="00900CA7">
        <w:rPr>
          <w:rFonts w:eastAsia="Calibri"/>
          <w:sz w:val="24"/>
          <w:szCs w:val="24"/>
        </w:rPr>
        <w:t xml:space="preserve"> </w:t>
      </w:r>
      <w:r w:rsidR="002067F0" w:rsidRPr="00900CA7">
        <w:rPr>
          <w:sz w:val="24"/>
          <w:szCs w:val="24"/>
        </w:rPr>
        <w:t>в</w:t>
      </w:r>
      <w:r w:rsidR="002067F0" w:rsidRPr="00900CA7">
        <w:rPr>
          <w:rFonts w:eastAsia="Calibri"/>
          <w:sz w:val="24"/>
          <w:szCs w:val="24"/>
        </w:rPr>
        <w:t xml:space="preserve"> </w:t>
      </w:r>
      <w:r w:rsidR="002067F0" w:rsidRPr="00900CA7">
        <w:rPr>
          <w:sz w:val="24"/>
          <w:szCs w:val="24"/>
        </w:rPr>
        <w:t>дальнейшем</w:t>
      </w:r>
      <w:r w:rsidR="002067F0" w:rsidRPr="00900CA7">
        <w:rPr>
          <w:rFonts w:eastAsia="Calibri"/>
          <w:sz w:val="24"/>
          <w:szCs w:val="24"/>
        </w:rPr>
        <w:t xml:space="preserve"> </w:t>
      </w:r>
      <w:r w:rsidR="002067F0" w:rsidRPr="00900CA7">
        <w:rPr>
          <w:sz w:val="24"/>
          <w:szCs w:val="24"/>
        </w:rPr>
        <w:t>«Заказчик»</w:t>
      </w:r>
      <w:r w:rsidR="008C5FED" w:rsidRPr="00900CA7">
        <w:rPr>
          <w:sz w:val="24"/>
          <w:szCs w:val="24"/>
        </w:rPr>
        <w:t>,</w:t>
      </w:r>
      <w:r w:rsidR="002067F0" w:rsidRPr="00900CA7">
        <w:rPr>
          <w:rFonts w:eastAsia="Calibri"/>
          <w:sz w:val="24"/>
          <w:szCs w:val="24"/>
        </w:rPr>
        <w:t xml:space="preserve"> </w:t>
      </w:r>
      <w:r w:rsidR="002067F0" w:rsidRPr="00900CA7">
        <w:rPr>
          <w:sz w:val="24"/>
          <w:szCs w:val="24"/>
        </w:rPr>
        <w:t>в</w:t>
      </w:r>
      <w:r w:rsidR="002067F0" w:rsidRPr="00900CA7">
        <w:rPr>
          <w:rFonts w:eastAsia="Calibri"/>
          <w:sz w:val="24"/>
          <w:szCs w:val="24"/>
        </w:rPr>
        <w:t xml:space="preserve"> </w:t>
      </w:r>
      <w:r w:rsidR="002067F0" w:rsidRPr="00900CA7">
        <w:rPr>
          <w:sz w:val="24"/>
          <w:szCs w:val="24"/>
        </w:rPr>
        <w:t>лице</w:t>
      </w:r>
      <w:r w:rsidR="00D6213E">
        <w:rPr>
          <w:rFonts w:eastAsia="Calibri"/>
          <w:sz w:val="24"/>
          <w:szCs w:val="24"/>
        </w:rPr>
        <w:t xml:space="preserve"> </w:t>
      </w:r>
      <w:r>
        <w:rPr>
          <w:sz w:val="24"/>
          <w:szCs w:val="24"/>
        </w:rPr>
        <w:t xml:space="preserve">Директора </w:t>
      </w:r>
      <w:proofErr w:type="spellStart"/>
      <w:r>
        <w:rPr>
          <w:sz w:val="24"/>
          <w:szCs w:val="24"/>
        </w:rPr>
        <w:t>Хорошевой</w:t>
      </w:r>
      <w:proofErr w:type="spellEnd"/>
      <w:r>
        <w:rPr>
          <w:sz w:val="24"/>
          <w:szCs w:val="24"/>
        </w:rPr>
        <w:t xml:space="preserve"> Юлии Викторовны</w:t>
      </w:r>
      <w:r w:rsidR="008A261F" w:rsidRPr="008A261F">
        <w:rPr>
          <w:rFonts w:eastAsia="Calibri"/>
          <w:sz w:val="24"/>
          <w:szCs w:val="24"/>
        </w:rPr>
        <w:t>, действующий на основании Устава</w:t>
      </w:r>
      <w:r w:rsidR="00154624" w:rsidRPr="00900CA7">
        <w:rPr>
          <w:sz w:val="24"/>
          <w:szCs w:val="24"/>
        </w:rPr>
        <w:t>,</w:t>
      </w:r>
      <w:r w:rsidR="00E515CF" w:rsidRPr="00236784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с</w:t>
      </w:r>
      <w:r w:rsidR="00E515CF" w:rsidRPr="00236784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одной</w:t>
      </w:r>
      <w:r w:rsidR="00E515CF" w:rsidRPr="00236784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стороны</w:t>
      </w:r>
      <w:r w:rsidR="00E515CF" w:rsidRPr="00236784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и</w:t>
      </w:r>
      <w:r w:rsidR="00986724">
        <w:rPr>
          <w:sz w:val="24"/>
          <w:szCs w:val="24"/>
        </w:rPr>
        <w:t xml:space="preserve">          </w:t>
      </w:r>
      <w:r w:rsidR="00E515CF" w:rsidRPr="00867C9E">
        <w:rPr>
          <w:sz w:val="24"/>
          <w:szCs w:val="24"/>
        </w:rPr>
        <w:t>,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именуем</w:t>
      </w:r>
      <w:r w:rsidR="00595F4C">
        <w:rPr>
          <w:sz w:val="24"/>
          <w:szCs w:val="24"/>
        </w:rPr>
        <w:t>ый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в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дальнейшем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«Исполнитель»,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986724">
        <w:rPr>
          <w:rFonts w:eastAsia="Calibri"/>
          <w:sz w:val="24"/>
          <w:szCs w:val="24"/>
        </w:rPr>
        <w:t xml:space="preserve">               </w:t>
      </w:r>
      <w:r w:rsidR="00E515CF" w:rsidRPr="00867C9E">
        <w:rPr>
          <w:sz w:val="24"/>
          <w:szCs w:val="24"/>
        </w:rPr>
        <w:t>,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с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другой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стороны,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именуемые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в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дальнейшем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при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совместном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упоминании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375DD6">
        <w:rPr>
          <w:sz w:val="24"/>
          <w:szCs w:val="24"/>
        </w:rPr>
        <w:t>Стороны</w:t>
      </w:r>
      <w:r w:rsidR="00375DD6" w:rsidRPr="00375DD6">
        <w:rPr>
          <w:rFonts w:eastAsia="Calibri"/>
          <w:sz w:val="24"/>
          <w:szCs w:val="24"/>
        </w:rPr>
        <w:t xml:space="preserve">, </w:t>
      </w:r>
      <w:r w:rsidR="00B41276" w:rsidRPr="00B41276">
        <w:rPr>
          <w:rFonts w:eastAsia="Calibri"/>
          <w:sz w:val="24"/>
          <w:szCs w:val="24"/>
        </w:rPr>
        <w:t>с соблюдением требований и в соответствии с Федеральным законом от 05.04.2013 N 44-ФЗ "О контрактной системе в сфере закупок товаров, работ, услуг для обеспечения государственных и муниц</w:t>
      </w:r>
      <w:r w:rsidR="00846D37">
        <w:rPr>
          <w:rFonts w:eastAsia="Calibri"/>
          <w:sz w:val="24"/>
          <w:szCs w:val="24"/>
        </w:rPr>
        <w:t>ипальных нужд" на основании п. 5</w:t>
      </w:r>
      <w:r w:rsidR="00B41276" w:rsidRPr="00B41276">
        <w:rPr>
          <w:rFonts w:eastAsia="Calibri"/>
          <w:sz w:val="24"/>
          <w:szCs w:val="24"/>
        </w:rPr>
        <w:t xml:space="preserve"> части 1 ст.93. </w:t>
      </w:r>
      <w:r w:rsidR="00E515CF" w:rsidRPr="00867C9E">
        <w:rPr>
          <w:sz w:val="24"/>
          <w:szCs w:val="24"/>
        </w:rPr>
        <w:t>заключили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настоящий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Договор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о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нижеследующем:</w:t>
      </w:r>
    </w:p>
    <w:p w14:paraId="58DB0851" w14:textId="77777777" w:rsidR="00E515CF" w:rsidRDefault="00E515CF" w:rsidP="00EB6D81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4"/>
          <w:szCs w:val="24"/>
        </w:rPr>
      </w:pPr>
      <w:r w:rsidRPr="00867C9E">
        <w:rPr>
          <w:sz w:val="24"/>
          <w:szCs w:val="24"/>
        </w:rPr>
        <w:t>ПРЕДМЕТ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ДОГОВОРА</w:t>
      </w:r>
    </w:p>
    <w:p w14:paraId="65DAFAD8" w14:textId="77777777" w:rsidR="00444C77" w:rsidRPr="00867C9E" w:rsidRDefault="00444C77" w:rsidP="006F7546">
      <w:pPr>
        <w:tabs>
          <w:tab w:val="left" w:pos="142"/>
          <w:tab w:val="left" w:pos="2977"/>
        </w:tabs>
        <w:suppressAutoHyphens w:val="0"/>
        <w:ind w:right="-51"/>
        <w:rPr>
          <w:sz w:val="24"/>
          <w:szCs w:val="24"/>
        </w:rPr>
      </w:pPr>
    </w:p>
    <w:p w14:paraId="1CD60E22" w14:textId="4240D4C5" w:rsidR="00E515CF" w:rsidRPr="008C059E" w:rsidRDefault="004E67C4" w:rsidP="008F3212">
      <w:pPr>
        <w:tabs>
          <w:tab w:val="left" w:pos="709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EB6D81">
        <w:rPr>
          <w:sz w:val="24"/>
          <w:szCs w:val="24"/>
        </w:rPr>
        <w:t xml:space="preserve">. </w:t>
      </w:r>
      <w:r w:rsidR="00E515CF" w:rsidRPr="00867C9E">
        <w:rPr>
          <w:sz w:val="24"/>
          <w:szCs w:val="24"/>
        </w:rPr>
        <w:t>Заказчик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поручает,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а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Исполнитель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принимает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на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себя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обязательства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801026" w:rsidRPr="00867C9E">
        <w:rPr>
          <w:rFonts w:eastAsia="Calibri"/>
          <w:sz w:val="24"/>
          <w:szCs w:val="24"/>
        </w:rPr>
        <w:t xml:space="preserve">оказать услуги </w:t>
      </w:r>
      <w:r w:rsidR="00801026" w:rsidRPr="00867C9E"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разработке программы в области энергосбережения и повышения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 xml:space="preserve"> на </w:t>
      </w:r>
      <w:r w:rsidR="0077266C">
        <w:rPr>
          <w:sz w:val="24"/>
          <w:szCs w:val="24"/>
        </w:rPr>
        <w:t>202</w:t>
      </w:r>
      <w:r w:rsidR="00C45834">
        <w:rPr>
          <w:sz w:val="24"/>
          <w:szCs w:val="24"/>
        </w:rPr>
        <w:t>7</w:t>
      </w:r>
      <w:r w:rsidRPr="00CC49F8">
        <w:rPr>
          <w:sz w:val="24"/>
          <w:szCs w:val="24"/>
        </w:rPr>
        <w:t>-</w:t>
      </w:r>
      <w:r>
        <w:rPr>
          <w:sz w:val="24"/>
          <w:szCs w:val="24"/>
        </w:rPr>
        <w:t>202</w:t>
      </w:r>
      <w:r w:rsidR="00C45834">
        <w:rPr>
          <w:sz w:val="24"/>
          <w:szCs w:val="24"/>
        </w:rPr>
        <w:t>9</w:t>
      </w:r>
      <w:r>
        <w:rPr>
          <w:sz w:val="24"/>
          <w:szCs w:val="24"/>
        </w:rPr>
        <w:t xml:space="preserve"> годы для </w:t>
      </w:r>
      <w:r w:rsidR="00FF5D48">
        <w:rPr>
          <w:sz w:val="24"/>
          <w:szCs w:val="24"/>
        </w:rPr>
        <w:t>ГБОУ ЛО «</w:t>
      </w:r>
      <w:proofErr w:type="spellStart"/>
      <w:r w:rsidR="00FF5D48">
        <w:rPr>
          <w:sz w:val="24"/>
          <w:szCs w:val="24"/>
        </w:rPr>
        <w:t>Лужская</w:t>
      </w:r>
      <w:proofErr w:type="spellEnd"/>
      <w:r w:rsidR="00FF5D48">
        <w:rPr>
          <w:sz w:val="24"/>
          <w:szCs w:val="24"/>
        </w:rPr>
        <w:t xml:space="preserve"> санаторная школа-интернат»</w:t>
      </w:r>
      <w:r w:rsidR="00B41276">
        <w:rPr>
          <w:sz w:val="24"/>
          <w:szCs w:val="24"/>
        </w:rPr>
        <w:t xml:space="preserve"> </w:t>
      </w:r>
      <w:r w:rsidR="00D24F47" w:rsidRPr="00867C9E">
        <w:rPr>
          <w:rFonts w:eastAsia="Calibri"/>
          <w:sz w:val="24"/>
          <w:szCs w:val="24"/>
        </w:rPr>
        <w:t>по адресу</w:t>
      </w:r>
      <w:r w:rsidR="00D76B82" w:rsidRPr="008C059E">
        <w:rPr>
          <w:sz w:val="24"/>
          <w:szCs w:val="24"/>
        </w:rPr>
        <w:t xml:space="preserve">: </w:t>
      </w:r>
      <w:r w:rsidR="00FF5D48">
        <w:rPr>
          <w:sz w:val="24"/>
          <w:szCs w:val="24"/>
        </w:rPr>
        <w:t xml:space="preserve">188230, Ленинградская область, </w:t>
      </w:r>
      <w:proofErr w:type="spellStart"/>
      <w:r w:rsidR="00FF5D48">
        <w:rPr>
          <w:sz w:val="24"/>
          <w:szCs w:val="24"/>
        </w:rPr>
        <w:t>Лужский</w:t>
      </w:r>
      <w:proofErr w:type="spellEnd"/>
      <w:r w:rsidR="00FF5D48">
        <w:rPr>
          <w:sz w:val="24"/>
          <w:szCs w:val="24"/>
        </w:rPr>
        <w:t xml:space="preserve"> район, город Луга, Большая Заречная ул., д.73</w:t>
      </w:r>
      <w:r w:rsidR="00236784" w:rsidRPr="008C059E">
        <w:rPr>
          <w:sz w:val="24"/>
          <w:szCs w:val="24"/>
        </w:rPr>
        <w:t xml:space="preserve">, </w:t>
      </w:r>
      <w:r w:rsidR="00E515CF" w:rsidRPr="004E67C4">
        <w:rPr>
          <w:sz w:val="24"/>
          <w:szCs w:val="24"/>
        </w:rPr>
        <w:t>в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соответствии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с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условиями,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изложенными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в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Техническом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задании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(Приложение</w:t>
      </w:r>
      <w:r w:rsidR="00E515CF" w:rsidRPr="008C059E">
        <w:rPr>
          <w:sz w:val="24"/>
          <w:szCs w:val="24"/>
        </w:rPr>
        <w:t xml:space="preserve"> </w:t>
      </w:r>
      <w:r w:rsidR="000B0B8F" w:rsidRPr="008C059E">
        <w:rPr>
          <w:sz w:val="24"/>
          <w:szCs w:val="24"/>
        </w:rPr>
        <w:t>№</w:t>
      </w:r>
      <w:r w:rsidR="00AA41CB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1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настоящего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Договора).</w:t>
      </w:r>
    </w:p>
    <w:p w14:paraId="5AE8E3C6" w14:textId="59283BC6" w:rsidR="00E515CF" w:rsidRPr="00867C9E" w:rsidRDefault="00E515CF" w:rsidP="008F3212">
      <w:pPr>
        <w:tabs>
          <w:tab w:val="left" w:pos="567"/>
          <w:tab w:val="left" w:pos="709"/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  <w:r w:rsidRPr="00867C9E">
        <w:rPr>
          <w:sz w:val="24"/>
          <w:szCs w:val="24"/>
        </w:rPr>
        <w:t>1.2</w:t>
      </w:r>
      <w:r w:rsidR="00EB6D81">
        <w:rPr>
          <w:sz w:val="24"/>
          <w:szCs w:val="24"/>
        </w:rPr>
        <w:t xml:space="preserve">. </w:t>
      </w:r>
      <w:r w:rsidR="002E566F" w:rsidRPr="00867C9E">
        <w:rPr>
          <w:sz w:val="24"/>
          <w:szCs w:val="24"/>
        </w:rPr>
        <w:t xml:space="preserve">Разработка документации </w:t>
      </w:r>
      <w:r w:rsidRPr="00867C9E">
        <w:rPr>
          <w:sz w:val="24"/>
          <w:szCs w:val="24"/>
        </w:rPr>
        <w:t>осуществляется</w:t>
      </w:r>
      <w:r w:rsidRPr="008C059E">
        <w:rPr>
          <w:sz w:val="24"/>
          <w:szCs w:val="24"/>
        </w:rPr>
        <w:t xml:space="preserve"> </w:t>
      </w:r>
      <w:r w:rsidRPr="00867C9E">
        <w:rPr>
          <w:sz w:val="24"/>
          <w:szCs w:val="24"/>
        </w:rPr>
        <w:t>Исполнителем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на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основании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Свидетельства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включении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в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СРО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НП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«ЮФО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«ЭРА»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под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регистрационным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номером</w:t>
      </w:r>
      <w:r w:rsidRPr="00867C9E">
        <w:rPr>
          <w:rFonts w:eastAsia="Calibri"/>
          <w:sz w:val="24"/>
          <w:szCs w:val="24"/>
        </w:rPr>
        <w:t xml:space="preserve"> </w:t>
      </w:r>
      <w:r w:rsidRPr="00DC3CDA">
        <w:rPr>
          <w:rFonts w:eastAsia="Calibri"/>
          <w:sz w:val="24"/>
          <w:szCs w:val="24"/>
        </w:rPr>
        <w:t xml:space="preserve">№ </w:t>
      </w:r>
      <w:r w:rsidR="006A033A">
        <w:rPr>
          <w:rFonts w:eastAsia="Calibri"/>
          <w:sz w:val="24"/>
          <w:szCs w:val="24"/>
        </w:rPr>
        <w:t xml:space="preserve">                  </w:t>
      </w:r>
      <w:proofErr w:type="gramStart"/>
      <w:r w:rsidR="006A033A">
        <w:rPr>
          <w:rFonts w:eastAsia="Calibri"/>
          <w:sz w:val="24"/>
          <w:szCs w:val="24"/>
        </w:rPr>
        <w:t xml:space="preserve">  </w:t>
      </w:r>
      <w:bookmarkStart w:id="0" w:name="_GoBack"/>
      <w:bookmarkEnd w:id="0"/>
      <w:r w:rsidR="00DC3CDA">
        <w:rPr>
          <w:rFonts w:eastAsia="Calibri"/>
          <w:color w:val="FF0000"/>
          <w:sz w:val="24"/>
          <w:szCs w:val="24"/>
        </w:rPr>
        <w:t xml:space="preserve"> </w:t>
      </w:r>
      <w:r w:rsidRPr="00867C9E">
        <w:rPr>
          <w:sz w:val="24"/>
          <w:szCs w:val="24"/>
        </w:rPr>
        <w:t>(</w:t>
      </w:r>
      <w:proofErr w:type="gramEnd"/>
      <w:r w:rsidRPr="00867C9E">
        <w:rPr>
          <w:sz w:val="24"/>
          <w:szCs w:val="24"/>
        </w:rPr>
        <w:t>Приложение</w:t>
      </w:r>
      <w:r w:rsidRPr="00867C9E">
        <w:rPr>
          <w:rFonts w:eastAsia="Calibri"/>
          <w:sz w:val="24"/>
          <w:szCs w:val="24"/>
        </w:rPr>
        <w:t xml:space="preserve"> </w:t>
      </w:r>
      <w:r w:rsidR="000B0B8F" w:rsidRPr="00867C9E">
        <w:rPr>
          <w:rFonts w:eastAsia="Calibri"/>
          <w:sz w:val="24"/>
          <w:szCs w:val="24"/>
        </w:rPr>
        <w:t>№</w:t>
      </w:r>
      <w:r w:rsidR="00AA41CB"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2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настоящего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Договора).</w:t>
      </w:r>
    </w:p>
    <w:p w14:paraId="33771053" w14:textId="19505AAE" w:rsidR="00E515CF" w:rsidRDefault="00E515CF" w:rsidP="008F3212">
      <w:pPr>
        <w:tabs>
          <w:tab w:val="left" w:pos="567"/>
          <w:tab w:val="left" w:pos="709"/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  <w:r w:rsidRPr="00867C9E">
        <w:rPr>
          <w:sz w:val="24"/>
          <w:szCs w:val="24"/>
        </w:rPr>
        <w:t>1.3</w:t>
      </w:r>
      <w:r w:rsidR="00EB6D81">
        <w:rPr>
          <w:sz w:val="24"/>
          <w:szCs w:val="24"/>
        </w:rPr>
        <w:t xml:space="preserve">. </w:t>
      </w:r>
      <w:r w:rsidR="00E05302" w:rsidRPr="00867C9E">
        <w:rPr>
          <w:sz w:val="24"/>
          <w:szCs w:val="24"/>
        </w:rPr>
        <w:t>Исполнитель принимает на себя обязательства оказать услуги в соотве</w:t>
      </w:r>
      <w:r w:rsidR="00EB6D81">
        <w:rPr>
          <w:sz w:val="24"/>
          <w:szCs w:val="24"/>
        </w:rPr>
        <w:t>тствии с Федеральным Законом РФ</w:t>
      </w:r>
      <w:r w:rsidR="00E05302" w:rsidRPr="00867C9E">
        <w:rPr>
          <w:sz w:val="24"/>
          <w:szCs w:val="24"/>
        </w:rPr>
        <w:t xml:space="preserve"> № 261-ФЗ «Об энергосбережении и о повышении</w:t>
      </w:r>
      <w:r w:rsidR="00F50E2E">
        <w:rPr>
          <w:sz w:val="24"/>
          <w:szCs w:val="24"/>
        </w:rPr>
        <w:t xml:space="preserve"> энергетической эффективности», </w:t>
      </w:r>
      <w:r w:rsidR="00CC4040" w:rsidRPr="00CC4040">
        <w:rPr>
          <w:sz w:val="24"/>
          <w:szCs w:val="24"/>
        </w:rPr>
        <w:t>Приказ</w:t>
      </w:r>
      <w:r w:rsidR="00CC4040">
        <w:rPr>
          <w:sz w:val="24"/>
          <w:szCs w:val="24"/>
        </w:rPr>
        <w:t>ом</w:t>
      </w:r>
      <w:r w:rsidR="00CC4040" w:rsidRPr="00CC4040">
        <w:rPr>
          <w:sz w:val="24"/>
          <w:szCs w:val="24"/>
        </w:rPr>
        <w:t xml:space="preserve"> Минэкономразвития России от 15 июля 2020 года № 425 "Об утверждении методических рекомендаций по определению целевого уровня снижения потребления государственными (муниципальными) учреждениями суммарного объема потребляемых ими энергетических ресурсов и воды"</w:t>
      </w:r>
      <w:r w:rsidR="00914865">
        <w:rPr>
          <w:sz w:val="24"/>
          <w:szCs w:val="24"/>
        </w:rPr>
        <w:t xml:space="preserve"> </w:t>
      </w:r>
      <w:r w:rsidR="00914865" w:rsidRPr="00914865">
        <w:rPr>
          <w:sz w:val="24"/>
          <w:szCs w:val="24"/>
        </w:rPr>
        <w:t>(с учетом изменений Приказ</w:t>
      </w:r>
      <w:r w:rsidR="00210EA2">
        <w:rPr>
          <w:sz w:val="24"/>
          <w:szCs w:val="24"/>
        </w:rPr>
        <w:t xml:space="preserve">а Минэкономразвития России </w:t>
      </w:r>
      <w:r w:rsidR="002F79BF" w:rsidRPr="002F79BF">
        <w:rPr>
          <w:sz w:val="24"/>
          <w:szCs w:val="24"/>
        </w:rPr>
        <w:t>19.03.2026 № 200</w:t>
      </w:r>
      <w:r w:rsidR="00914865" w:rsidRPr="00914865">
        <w:rPr>
          <w:sz w:val="24"/>
          <w:szCs w:val="24"/>
        </w:rPr>
        <w:t>)</w:t>
      </w:r>
      <w:r w:rsidR="00CC4040">
        <w:rPr>
          <w:sz w:val="24"/>
          <w:szCs w:val="24"/>
        </w:rPr>
        <w:t xml:space="preserve">; </w:t>
      </w:r>
      <w:r w:rsidR="00E05302" w:rsidRPr="00867C9E">
        <w:rPr>
          <w:sz w:val="24"/>
          <w:szCs w:val="24"/>
        </w:rPr>
        <w:t>Приказом Министерства энергетики РФ от 30.06.2014 N 398</w:t>
      </w:r>
      <w:r w:rsidR="00274CE9">
        <w:rPr>
          <w:sz w:val="24"/>
          <w:szCs w:val="24"/>
        </w:rPr>
        <w:t xml:space="preserve"> </w:t>
      </w:r>
      <w:r w:rsidR="00E05302" w:rsidRPr="00867C9E">
        <w:rPr>
          <w:sz w:val="24"/>
          <w:szCs w:val="24"/>
        </w:rPr>
        <w:t xml:space="preserve"> "Об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</w:t>
      </w:r>
      <w:r w:rsidR="00D24F47" w:rsidRPr="00867C9E">
        <w:rPr>
          <w:sz w:val="24"/>
          <w:szCs w:val="24"/>
        </w:rPr>
        <w:t>четности о ходе их реализации"</w:t>
      </w:r>
      <w:r w:rsidR="00E05302" w:rsidRPr="00867C9E">
        <w:rPr>
          <w:sz w:val="24"/>
          <w:szCs w:val="24"/>
        </w:rPr>
        <w:t>, требованиями настоящего Договора, а Заказчик принимает на себя обязательства</w:t>
      </w:r>
      <w:r w:rsidR="000B0B8F" w:rsidRPr="00867C9E">
        <w:rPr>
          <w:sz w:val="24"/>
          <w:szCs w:val="24"/>
        </w:rPr>
        <w:t xml:space="preserve"> принять и</w:t>
      </w:r>
      <w:r w:rsidR="00E05302" w:rsidRPr="00867C9E">
        <w:rPr>
          <w:sz w:val="24"/>
          <w:szCs w:val="24"/>
        </w:rPr>
        <w:t xml:space="preserve"> оплатить оказанные услуги в соответствии </w:t>
      </w:r>
      <w:r w:rsidR="00174E3C" w:rsidRPr="00867C9E">
        <w:rPr>
          <w:sz w:val="24"/>
          <w:szCs w:val="24"/>
        </w:rPr>
        <w:t>с условиями настоящего Договора.</w:t>
      </w:r>
      <w:r w:rsidR="00C2675F">
        <w:rPr>
          <w:sz w:val="24"/>
          <w:szCs w:val="24"/>
        </w:rPr>
        <w:t xml:space="preserve"> </w:t>
      </w:r>
    </w:p>
    <w:p w14:paraId="79BA217B" w14:textId="23F04D00" w:rsidR="00E6287D" w:rsidRPr="00CC49F8" w:rsidRDefault="00E6287D" w:rsidP="008F3212">
      <w:pPr>
        <w:tabs>
          <w:tab w:val="left" w:pos="567"/>
          <w:tab w:val="left" w:pos="709"/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  <w:r>
        <w:rPr>
          <w:sz w:val="24"/>
          <w:szCs w:val="24"/>
        </w:rPr>
        <w:t>1.4. Срок оказа</w:t>
      </w:r>
      <w:r w:rsidR="002C6BF0">
        <w:rPr>
          <w:sz w:val="24"/>
          <w:szCs w:val="24"/>
        </w:rPr>
        <w:t xml:space="preserve">ния услуг составляет </w:t>
      </w:r>
      <w:r w:rsidR="0040414C">
        <w:rPr>
          <w:sz w:val="24"/>
          <w:szCs w:val="24"/>
        </w:rPr>
        <w:t>2</w:t>
      </w:r>
      <w:r>
        <w:rPr>
          <w:sz w:val="24"/>
          <w:szCs w:val="24"/>
        </w:rPr>
        <w:t xml:space="preserve">0 </w:t>
      </w:r>
      <w:r w:rsidR="00392FC3">
        <w:rPr>
          <w:sz w:val="24"/>
          <w:szCs w:val="24"/>
        </w:rPr>
        <w:t>рабочих</w:t>
      </w:r>
      <w:r>
        <w:rPr>
          <w:sz w:val="24"/>
          <w:szCs w:val="24"/>
        </w:rPr>
        <w:t xml:space="preserve"> дней с момента заключения Договора.</w:t>
      </w:r>
    </w:p>
    <w:p w14:paraId="74A36A03" w14:textId="77777777" w:rsidR="0064239B" w:rsidRPr="00900CA7" w:rsidRDefault="0064239B" w:rsidP="00EB6D81">
      <w:pPr>
        <w:tabs>
          <w:tab w:val="left" w:pos="426"/>
          <w:tab w:val="left" w:pos="2835"/>
          <w:tab w:val="left" w:pos="2977"/>
        </w:tabs>
        <w:ind w:right="-51"/>
        <w:rPr>
          <w:sz w:val="24"/>
          <w:szCs w:val="24"/>
        </w:rPr>
      </w:pPr>
    </w:p>
    <w:p w14:paraId="3C26D885" w14:textId="77777777" w:rsidR="00785FD7" w:rsidRDefault="00E515CF" w:rsidP="00EB6D81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4"/>
          <w:szCs w:val="24"/>
        </w:rPr>
      </w:pPr>
      <w:r w:rsidRPr="00174E3C">
        <w:rPr>
          <w:sz w:val="24"/>
          <w:szCs w:val="24"/>
        </w:rPr>
        <w:t>ПРАВА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И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ОБЯЗАННОСТИ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СТОРОН</w:t>
      </w:r>
    </w:p>
    <w:p w14:paraId="394D41A8" w14:textId="77777777" w:rsidR="001F54E0" w:rsidRPr="00174E3C" w:rsidRDefault="001F54E0" w:rsidP="001F54E0">
      <w:pPr>
        <w:tabs>
          <w:tab w:val="left" w:pos="142"/>
          <w:tab w:val="left" w:pos="2977"/>
        </w:tabs>
        <w:suppressAutoHyphens w:val="0"/>
        <w:ind w:left="-142" w:right="-51"/>
        <w:rPr>
          <w:sz w:val="24"/>
          <w:szCs w:val="24"/>
        </w:rPr>
      </w:pPr>
    </w:p>
    <w:p w14:paraId="63DC8D9D" w14:textId="77777777" w:rsidR="00E515CF" w:rsidRPr="00900CA7" w:rsidRDefault="00E515CF" w:rsidP="008F3212">
      <w:pPr>
        <w:numPr>
          <w:ilvl w:val="1"/>
          <w:numId w:val="13"/>
        </w:numPr>
        <w:tabs>
          <w:tab w:val="left" w:pos="851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Права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обязанности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Заказчика:</w:t>
      </w:r>
    </w:p>
    <w:p w14:paraId="1F31BA18" w14:textId="77777777" w:rsidR="00E515CF" w:rsidRPr="00900CA7" w:rsidRDefault="00E515CF" w:rsidP="008F3212">
      <w:pPr>
        <w:numPr>
          <w:ilvl w:val="2"/>
          <w:numId w:val="4"/>
        </w:numPr>
        <w:tabs>
          <w:tab w:val="left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Заказчик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вправе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требовать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условий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так</w:t>
      </w:r>
      <w:r w:rsidRPr="00900CA7">
        <w:rPr>
          <w:rFonts w:eastAsia="Calibri"/>
          <w:sz w:val="24"/>
          <w:szCs w:val="24"/>
        </w:rPr>
        <w:t xml:space="preserve"> </w:t>
      </w:r>
      <w:proofErr w:type="gramStart"/>
      <w:r w:rsidRPr="00900CA7">
        <w:rPr>
          <w:sz w:val="24"/>
          <w:szCs w:val="24"/>
        </w:rPr>
        <w:t>же</w:t>
      </w:r>
      <w:r w:rsidRPr="00900CA7">
        <w:rPr>
          <w:rFonts w:eastAsia="Calibri"/>
          <w:sz w:val="24"/>
          <w:szCs w:val="24"/>
        </w:rPr>
        <w:t xml:space="preserve">  </w:t>
      </w:r>
      <w:r w:rsidRPr="00900CA7">
        <w:rPr>
          <w:sz w:val="24"/>
          <w:szCs w:val="24"/>
        </w:rPr>
        <w:t>получать</w:t>
      </w:r>
      <w:proofErr w:type="gramEnd"/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информацию,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касающуюся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оказания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услуг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числе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являющуюся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основанием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для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выводов,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сделанных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Заказчиком.</w:t>
      </w:r>
    </w:p>
    <w:p w14:paraId="51BD0070" w14:textId="77777777" w:rsidR="005D79BA" w:rsidRPr="00900CA7" w:rsidRDefault="005D79BA" w:rsidP="008F3212">
      <w:pPr>
        <w:numPr>
          <w:ilvl w:val="2"/>
          <w:numId w:val="4"/>
        </w:numPr>
        <w:tabs>
          <w:tab w:val="left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Заказчик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берет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себя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своевременно</w:t>
      </w:r>
      <w:r w:rsidRPr="00900CA7">
        <w:rPr>
          <w:rFonts w:eastAsia="Calibri"/>
          <w:sz w:val="24"/>
          <w:szCs w:val="24"/>
        </w:rPr>
        <w:t xml:space="preserve"> заполнить </w:t>
      </w:r>
      <w:r w:rsidRPr="00900CA7">
        <w:rPr>
          <w:sz w:val="24"/>
          <w:szCs w:val="24"/>
        </w:rPr>
        <w:t>актуальную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момент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начала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оказания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услуг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информацию по опросным листам Исполнителя,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необходимую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для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договорных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 в соответствии с требованиями п.6.1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Рекомендаций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проведению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энергетических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обследований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(</w:t>
      </w:r>
      <w:proofErr w:type="spellStart"/>
      <w:r w:rsidRPr="00900CA7">
        <w:rPr>
          <w:sz w:val="24"/>
          <w:szCs w:val="24"/>
        </w:rPr>
        <w:t>энергоаудита</w:t>
      </w:r>
      <w:proofErr w:type="spellEnd"/>
      <w:r w:rsidRPr="00900CA7">
        <w:rPr>
          <w:sz w:val="24"/>
          <w:szCs w:val="24"/>
        </w:rPr>
        <w:t>),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утвержденных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Приказом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Министерства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промышленности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энергетики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Российской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Федерации</w:t>
      </w:r>
      <w:r w:rsidRPr="00900CA7">
        <w:rPr>
          <w:rFonts w:eastAsia="Calibri"/>
          <w:sz w:val="24"/>
          <w:szCs w:val="24"/>
        </w:rPr>
        <w:t xml:space="preserve"> № </w:t>
      </w:r>
      <w:r w:rsidRPr="00900CA7">
        <w:rPr>
          <w:sz w:val="24"/>
          <w:szCs w:val="24"/>
        </w:rPr>
        <w:t>141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04.07.2006</w:t>
      </w:r>
      <w:r w:rsidR="009227C2" w:rsidRPr="00900CA7">
        <w:rPr>
          <w:sz w:val="24"/>
          <w:szCs w:val="24"/>
        </w:rPr>
        <w:t>.</w:t>
      </w:r>
    </w:p>
    <w:p w14:paraId="5AC69ABC" w14:textId="77777777" w:rsidR="00785FD7" w:rsidRPr="00EB6D81" w:rsidRDefault="00E515CF" w:rsidP="008F3212">
      <w:pPr>
        <w:numPr>
          <w:ilvl w:val="2"/>
          <w:numId w:val="4"/>
        </w:numPr>
        <w:tabs>
          <w:tab w:val="left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lastRenderedPageBreak/>
        <w:t>Заказчик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берет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себя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обязательство,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передать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информацию,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оговоренную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п.2.1.2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либо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оказывать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содействие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ее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получении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третьих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лиц,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объемах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сроки,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позволяющие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надлежащим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образом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выполнить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свои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обязательства,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этом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несет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ответственности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последствия,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связанные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представлением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Заказчиком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недостоверной</w:t>
      </w:r>
      <w:r w:rsidRPr="00900CA7">
        <w:rPr>
          <w:rFonts w:eastAsia="Calibri"/>
          <w:sz w:val="24"/>
          <w:szCs w:val="24"/>
        </w:rPr>
        <w:t xml:space="preserve"> </w:t>
      </w:r>
      <w:r w:rsidR="00A04219" w:rsidRPr="00900CA7">
        <w:rPr>
          <w:sz w:val="24"/>
          <w:szCs w:val="24"/>
        </w:rPr>
        <w:t>информации.</w:t>
      </w:r>
    </w:p>
    <w:p w14:paraId="102AF42B" w14:textId="77777777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num" w:pos="851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Права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обязанности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Исполнителя:</w:t>
      </w:r>
    </w:p>
    <w:p w14:paraId="5AE5CF3D" w14:textId="77777777" w:rsidR="00E515CF" w:rsidRPr="00900CA7" w:rsidRDefault="00E515CF" w:rsidP="008F3212">
      <w:pPr>
        <w:numPr>
          <w:ilvl w:val="2"/>
          <w:numId w:val="4"/>
        </w:numPr>
        <w:tabs>
          <w:tab w:val="num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Исполнитель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вправе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требовать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доступ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помещения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документам,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необходимым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для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соблюдая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требования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конфиденциальности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соответствии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п.7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Договора.</w:t>
      </w:r>
    </w:p>
    <w:p w14:paraId="3D4C4B26" w14:textId="77777777" w:rsidR="00E515CF" w:rsidRPr="00900CA7" w:rsidRDefault="00E515CF" w:rsidP="008F3212">
      <w:pPr>
        <w:numPr>
          <w:ilvl w:val="2"/>
          <w:numId w:val="4"/>
        </w:numPr>
        <w:tabs>
          <w:tab w:val="num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Исполнитель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вправе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получать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проверять</w:t>
      </w:r>
      <w:r w:rsidR="009227C2"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информацию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документы,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необходимые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для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также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получать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разъяснения,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объяснения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дополнительные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сведения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возникшим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ходе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оказания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услуг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вопросам,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соблюдая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требования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конфиденциальности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соответствии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п.7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Договора.</w:t>
      </w:r>
    </w:p>
    <w:p w14:paraId="32EBD18A" w14:textId="77777777" w:rsidR="00E515CF" w:rsidRPr="00900CA7" w:rsidRDefault="00E515CF" w:rsidP="008F3212">
      <w:pPr>
        <w:numPr>
          <w:ilvl w:val="2"/>
          <w:numId w:val="4"/>
        </w:numPr>
        <w:tabs>
          <w:tab w:val="num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случае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непредставления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Заказчиком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информации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и/или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предоставления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неполной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и/или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необъективной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информации,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необходимой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для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вправе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приостановить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оказание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услуг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продлить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срок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Договору.</w:t>
      </w:r>
    </w:p>
    <w:p w14:paraId="1BD261B8" w14:textId="77777777" w:rsidR="00D76B82" w:rsidRDefault="00D530AA" w:rsidP="008F3212">
      <w:pPr>
        <w:numPr>
          <w:ilvl w:val="2"/>
          <w:numId w:val="4"/>
        </w:numPr>
        <w:tabs>
          <w:tab w:val="num" w:pos="851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Исполнитель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берет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на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себя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обязательство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оказать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услуги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в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соответствии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с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условиями,</w:t>
      </w:r>
      <w:r w:rsidR="00E515CF" w:rsidRPr="00D76B82">
        <w:rPr>
          <w:sz w:val="24"/>
          <w:szCs w:val="24"/>
        </w:rPr>
        <w:t xml:space="preserve"> </w:t>
      </w:r>
      <w:r w:rsidR="00E515CF" w:rsidRPr="009734AD">
        <w:rPr>
          <w:sz w:val="24"/>
          <w:szCs w:val="24"/>
        </w:rPr>
        <w:t>изложенными</w:t>
      </w:r>
      <w:r w:rsidR="00E515CF" w:rsidRPr="00D76B82">
        <w:rPr>
          <w:sz w:val="24"/>
          <w:szCs w:val="24"/>
        </w:rPr>
        <w:t xml:space="preserve"> </w:t>
      </w:r>
      <w:r w:rsidR="00E515CF" w:rsidRPr="009734AD">
        <w:rPr>
          <w:sz w:val="24"/>
          <w:szCs w:val="24"/>
        </w:rPr>
        <w:t>в</w:t>
      </w:r>
      <w:r w:rsidR="00E515CF" w:rsidRPr="00D76B82">
        <w:rPr>
          <w:sz w:val="24"/>
          <w:szCs w:val="24"/>
        </w:rPr>
        <w:t xml:space="preserve"> </w:t>
      </w:r>
      <w:r w:rsidR="00E515CF" w:rsidRPr="009734AD">
        <w:rPr>
          <w:sz w:val="24"/>
          <w:szCs w:val="24"/>
        </w:rPr>
        <w:t>п.1</w:t>
      </w:r>
      <w:r w:rsidR="00E515CF" w:rsidRPr="00D76B82">
        <w:rPr>
          <w:sz w:val="24"/>
          <w:szCs w:val="24"/>
        </w:rPr>
        <w:t xml:space="preserve"> </w:t>
      </w:r>
      <w:r w:rsidR="00E515CF" w:rsidRPr="009734AD">
        <w:rPr>
          <w:sz w:val="24"/>
          <w:szCs w:val="24"/>
        </w:rPr>
        <w:t>настоящего</w:t>
      </w:r>
      <w:r w:rsidR="00E515CF" w:rsidRPr="00D76B82">
        <w:rPr>
          <w:sz w:val="24"/>
          <w:szCs w:val="24"/>
        </w:rPr>
        <w:t xml:space="preserve"> </w:t>
      </w:r>
      <w:r w:rsidR="00E515CF" w:rsidRPr="009734AD">
        <w:rPr>
          <w:sz w:val="24"/>
          <w:szCs w:val="24"/>
        </w:rPr>
        <w:t>Договора.</w:t>
      </w:r>
      <w:r w:rsidR="001C0BDB" w:rsidRPr="00D76B82">
        <w:rPr>
          <w:sz w:val="24"/>
          <w:szCs w:val="24"/>
        </w:rPr>
        <w:t xml:space="preserve"> </w:t>
      </w:r>
    </w:p>
    <w:p w14:paraId="70FB875D" w14:textId="77777777" w:rsidR="00D76B82" w:rsidRPr="00D76B82" w:rsidRDefault="00D530AA" w:rsidP="008F3212">
      <w:pPr>
        <w:numPr>
          <w:ilvl w:val="2"/>
          <w:numId w:val="4"/>
        </w:numPr>
        <w:tabs>
          <w:tab w:val="num" w:pos="851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76B82" w:rsidRPr="00D76B82">
        <w:rPr>
          <w:sz w:val="24"/>
          <w:szCs w:val="24"/>
        </w:rPr>
        <w:t xml:space="preserve">Исполнитель берет на себя обязательство при необходимости </w:t>
      </w:r>
      <w:r w:rsidR="00D76B82">
        <w:rPr>
          <w:sz w:val="24"/>
          <w:szCs w:val="24"/>
        </w:rPr>
        <w:t>защищать результаты программы</w:t>
      </w:r>
      <w:r w:rsidR="00D76B82" w:rsidRPr="00D76B82">
        <w:rPr>
          <w:sz w:val="24"/>
          <w:szCs w:val="24"/>
        </w:rPr>
        <w:t>, при условии неизменности нормативных правовых актов</w:t>
      </w:r>
      <w:r>
        <w:rPr>
          <w:sz w:val="24"/>
          <w:szCs w:val="24"/>
        </w:rPr>
        <w:t>,</w:t>
      </w:r>
      <w:r w:rsidR="00D76B82" w:rsidRPr="00D76B82">
        <w:rPr>
          <w:sz w:val="24"/>
          <w:szCs w:val="24"/>
        </w:rPr>
        <w:t xml:space="preserve"> регламентирующих данный вид деятельности, в теч</w:t>
      </w:r>
      <w:r w:rsidR="00A525C9">
        <w:rPr>
          <w:sz w:val="24"/>
          <w:szCs w:val="24"/>
        </w:rPr>
        <w:t>ение 3 (трех</w:t>
      </w:r>
      <w:r w:rsidR="00D76B82" w:rsidRPr="00D76B82">
        <w:rPr>
          <w:sz w:val="24"/>
          <w:szCs w:val="24"/>
        </w:rPr>
        <w:t>) лет с момента окончания оказания услуг по настоящему Договору.</w:t>
      </w:r>
    </w:p>
    <w:p w14:paraId="7C84EB79" w14:textId="77777777" w:rsidR="00EB6D81" w:rsidRPr="00EB6D81" w:rsidRDefault="00EB6D81" w:rsidP="008F3212">
      <w:pPr>
        <w:tabs>
          <w:tab w:val="num" w:pos="851"/>
        </w:tabs>
        <w:jc w:val="both"/>
        <w:rPr>
          <w:rFonts w:eastAsia="MS Mincho"/>
          <w:sz w:val="24"/>
          <w:szCs w:val="24"/>
          <w:lang w:eastAsia="en-US"/>
        </w:rPr>
      </w:pPr>
      <w:r>
        <w:rPr>
          <w:rFonts w:eastAsia="MS Mincho"/>
          <w:sz w:val="24"/>
          <w:szCs w:val="24"/>
          <w:lang w:eastAsia="en-US"/>
        </w:rPr>
        <w:t>2</w:t>
      </w:r>
      <w:r w:rsidRPr="00EB6D81">
        <w:rPr>
          <w:rFonts w:eastAsia="MS Mincho"/>
          <w:sz w:val="24"/>
          <w:szCs w:val="24"/>
          <w:lang w:eastAsia="en-US"/>
        </w:rPr>
        <w:t>.</w:t>
      </w:r>
      <w:r>
        <w:rPr>
          <w:rFonts w:eastAsia="MS Mincho"/>
          <w:sz w:val="24"/>
          <w:szCs w:val="24"/>
          <w:lang w:eastAsia="en-US"/>
        </w:rPr>
        <w:t>3</w:t>
      </w:r>
      <w:r w:rsidRPr="00EB6D81">
        <w:rPr>
          <w:rFonts w:eastAsia="MS Mincho"/>
          <w:sz w:val="24"/>
          <w:szCs w:val="24"/>
          <w:lang w:eastAsia="en-US"/>
        </w:rPr>
        <w:t>. Стороны обязуются принимать меры по предупреждению коррупции, указанные в ст. 13 Федерального закона от 25.12.2008 № 273-ФЗ «О противодействии коррупции».</w:t>
      </w:r>
    </w:p>
    <w:p w14:paraId="124A885B" w14:textId="77777777" w:rsidR="00EB6D81" w:rsidRPr="00EB6D81" w:rsidRDefault="00EB6D81" w:rsidP="008F3212">
      <w:pPr>
        <w:tabs>
          <w:tab w:val="num" w:pos="851"/>
        </w:tabs>
        <w:jc w:val="both"/>
        <w:rPr>
          <w:rFonts w:eastAsia="MS Mincho"/>
          <w:sz w:val="24"/>
          <w:szCs w:val="24"/>
          <w:lang w:eastAsia="en-US"/>
        </w:rPr>
      </w:pPr>
      <w:r>
        <w:rPr>
          <w:rFonts w:eastAsia="MS Mincho"/>
          <w:sz w:val="24"/>
          <w:szCs w:val="24"/>
          <w:lang w:eastAsia="en-US"/>
        </w:rPr>
        <w:t>2</w:t>
      </w:r>
      <w:r w:rsidRPr="00EB6D81">
        <w:rPr>
          <w:rFonts w:eastAsia="MS Mincho"/>
          <w:sz w:val="24"/>
          <w:szCs w:val="24"/>
          <w:lang w:eastAsia="en-US"/>
        </w:rPr>
        <w:t>.</w:t>
      </w:r>
      <w:r>
        <w:rPr>
          <w:rFonts w:eastAsia="MS Mincho"/>
          <w:sz w:val="24"/>
          <w:szCs w:val="24"/>
          <w:lang w:eastAsia="en-US"/>
        </w:rPr>
        <w:t>3</w:t>
      </w:r>
      <w:r w:rsidRPr="00EB6D81">
        <w:rPr>
          <w:rFonts w:eastAsia="MS Mincho"/>
          <w:sz w:val="24"/>
          <w:szCs w:val="24"/>
          <w:lang w:eastAsia="en-US"/>
        </w:rPr>
        <w:t xml:space="preserve">.1. При исполнении своих обязательств по настоящему </w:t>
      </w:r>
      <w:r w:rsidR="00246141">
        <w:rPr>
          <w:rFonts w:eastAsia="MS Mincho"/>
          <w:sz w:val="24"/>
          <w:szCs w:val="24"/>
          <w:lang w:eastAsia="en-US"/>
        </w:rPr>
        <w:t>договору</w:t>
      </w:r>
      <w:r w:rsidRPr="00EB6D81">
        <w:rPr>
          <w:rFonts w:eastAsia="MS Mincho"/>
          <w:sz w:val="24"/>
          <w:szCs w:val="24"/>
          <w:lang w:eastAsia="en-US"/>
        </w:rPr>
        <w:t xml:space="preserve"> Стороны не выплачивают, не предлагают выплатить и не разрешают выплату каких-либо денежных средств или ценностей работникам Сторон для оказания влияния на действия или решения этих лиц в целях получения каких-либо неправомерных преимуществ или достижения иных неправомерных преимуществ или достижения иных неправомерных целей.</w:t>
      </w:r>
    </w:p>
    <w:p w14:paraId="505DC73A" w14:textId="77777777" w:rsidR="00EB6D81" w:rsidRPr="00EB6D81" w:rsidRDefault="00EB6D81" w:rsidP="008F3212">
      <w:pPr>
        <w:widowControl w:val="0"/>
        <w:tabs>
          <w:tab w:val="num" w:pos="851"/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eastAsia="MS Mincho"/>
          <w:sz w:val="24"/>
          <w:szCs w:val="24"/>
          <w:lang w:eastAsia="en-US"/>
        </w:rPr>
        <w:t>2</w:t>
      </w:r>
      <w:r w:rsidRPr="00EB6D81">
        <w:rPr>
          <w:rFonts w:eastAsia="MS Mincho"/>
          <w:sz w:val="24"/>
          <w:szCs w:val="24"/>
          <w:lang w:eastAsia="en-US"/>
        </w:rPr>
        <w:t>.</w:t>
      </w:r>
      <w:r>
        <w:rPr>
          <w:rFonts w:eastAsia="MS Mincho"/>
          <w:sz w:val="24"/>
          <w:szCs w:val="24"/>
          <w:lang w:eastAsia="en-US"/>
        </w:rPr>
        <w:t>3</w:t>
      </w:r>
      <w:r w:rsidRPr="00EB6D81">
        <w:rPr>
          <w:rFonts w:eastAsia="MS Mincho"/>
          <w:sz w:val="24"/>
          <w:szCs w:val="24"/>
          <w:lang w:eastAsia="en-US"/>
        </w:rPr>
        <w:t xml:space="preserve">.2. При исполнении своих обязательств по настоящему </w:t>
      </w:r>
      <w:r w:rsidR="00246141">
        <w:rPr>
          <w:rFonts w:eastAsia="MS Mincho"/>
          <w:sz w:val="24"/>
          <w:szCs w:val="24"/>
          <w:lang w:eastAsia="en-US"/>
        </w:rPr>
        <w:t>договору</w:t>
      </w:r>
      <w:r w:rsidRPr="00EB6D81">
        <w:rPr>
          <w:rFonts w:eastAsia="MS Mincho"/>
          <w:sz w:val="24"/>
          <w:szCs w:val="24"/>
          <w:lang w:eastAsia="en-US"/>
        </w:rPr>
        <w:t xml:space="preserve"> Стороны не осуществляют действия, квалифицируемые как коррупция в соответствии с пунктом 1 статьи 1 Федерального закона от 25.12.2008 № 273-ФЗ «О противодействии коррупции».</w:t>
      </w:r>
    </w:p>
    <w:p w14:paraId="38B0D071" w14:textId="77777777" w:rsidR="00C95DB0" w:rsidRPr="00900CA7" w:rsidRDefault="00C95DB0" w:rsidP="00EB6D81">
      <w:pPr>
        <w:tabs>
          <w:tab w:val="left" w:pos="426"/>
          <w:tab w:val="left" w:pos="2835"/>
          <w:tab w:val="left" w:pos="2977"/>
        </w:tabs>
        <w:ind w:right="-51"/>
        <w:rPr>
          <w:sz w:val="24"/>
          <w:szCs w:val="24"/>
        </w:rPr>
      </w:pPr>
    </w:p>
    <w:p w14:paraId="723946C1" w14:textId="77777777" w:rsidR="00E515CF" w:rsidRDefault="00E515CF" w:rsidP="00EB6D81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4"/>
          <w:szCs w:val="24"/>
        </w:rPr>
      </w:pPr>
      <w:r w:rsidRPr="00174E3C">
        <w:rPr>
          <w:sz w:val="24"/>
          <w:szCs w:val="24"/>
        </w:rPr>
        <w:t>ЦЕНА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ДОГОВОРА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И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ПОРЯДОК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ОПЛАТЫ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УСЛУГ</w:t>
      </w:r>
    </w:p>
    <w:p w14:paraId="1A5C53CD" w14:textId="77777777" w:rsidR="0027321B" w:rsidRPr="00174E3C" w:rsidRDefault="0027321B" w:rsidP="0027321B">
      <w:pPr>
        <w:tabs>
          <w:tab w:val="left" w:pos="142"/>
          <w:tab w:val="left" w:pos="2977"/>
        </w:tabs>
        <w:suppressAutoHyphens w:val="0"/>
        <w:ind w:left="-142" w:right="-51"/>
        <w:rPr>
          <w:sz w:val="24"/>
          <w:szCs w:val="24"/>
        </w:rPr>
      </w:pPr>
    </w:p>
    <w:p w14:paraId="63079259" w14:textId="239DBEC4" w:rsidR="00E515CF" w:rsidRDefault="00E515CF" w:rsidP="008F3212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color w:val="000000"/>
          <w:sz w:val="24"/>
          <w:szCs w:val="24"/>
        </w:rPr>
      </w:pPr>
      <w:r w:rsidRPr="00867C9E">
        <w:rPr>
          <w:sz w:val="24"/>
          <w:szCs w:val="24"/>
        </w:rPr>
        <w:t>Стоимость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услуг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настоящему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Договору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составляет</w:t>
      </w:r>
      <w:r w:rsidR="00BE611B" w:rsidRPr="00867C9E">
        <w:rPr>
          <w:rFonts w:eastAsia="Calibri"/>
          <w:sz w:val="24"/>
          <w:szCs w:val="24"/>
        </w:rPr>
        <w:t xml:space="preserve"> </w:t>
      </w:r>
      <w:r w:rsidR="00FF5D48">
        <w:rPr>
          <w:rFonts w:eastAsia="Calibri"/>
          <w:b/>
          <w:sz w:val="24"/>
          <w:szCs w:val="24"/>
        </w:rPr>
        <w:t>19900</w:t>
      </w:r>
      <w:r w:rsidR="000F63C3">
        <w:rPr>
          <w:rFonts w:eastAsia="Calibri"/>
          <w:b/>
          <w:sz w:val="24"/>
          <w:szCs w:val="24"/>
        </w:rPr>
        <w:t xml:space="preserve">,00 </w:t>
      </w:r>
      <w:r w:rsidR="000F63C3" w:rsidRPr="0060505F">
        <w:rPr>
          <w:rFonts w:eastAsia="Calibri"/>
          <w:sz w:val="24"/>
          <w:szCs w:val="24"/>
        </w:rPr>
        <w:t>рублей</w:t>
      </w:r>
      <w:r w:rsidR="000F63C3" w:rsidRPr="00741B4A">
        <w:rPr>
          <w:rFonts w:eastAsia="Calibri"/>
          <w:b/>
          <w:color w:val="800000"/>
          <w:sz w:val="24"/>
          <w:szCs w:val="24"/>
        </w:rPr>
        <w:t xml:space="preserve"> </w:t>
      </w:r>
      <w:r w:rsidR="000F63C3" w:rsidRPr="00741B4A">
        <w:rPr>
          <w:b/>
          <w:color w:val="000000"/>
          <w:sz w:val="24"/>
          <w:szCs w:val="24"/>
        </w:rPr>
        <w:t>(</w:t>
      </w:r>
      <w:r w:rsidR="00FF5D48">
        <w:rPr>
          <w:b/>
          <w:color w:val="000000"/>
          <w:sz w:val="24"/>
          <w:szCs w:val="24"/>
        </w:rPr>
        <w:t>Девятнадцать тысяч девятьсот рублей 00 копеек</w:t>
      </w:r>
      <w:r w:rsidR="000F63C3" w:rsidRPr="00741B4A">
        <w:rPr>
          <w:b/>
          <w:color w:val="000000"/>
          <w:sz w:val="24"/>
          <w:szCs w:val="24"/>
        </w:rPr>
        <w:t>)</w:t>
      </w:r>
      <w:r w:rsidR="00AA41CB" w:rsidRPr="00867C9E">
        <w:rPr>
          <w:color w:val="000000"/>
          <w:sz w:val="24"/>
          <w:szCs w:val="24"/>
        </w:rPr>
        <w:t xml:space="preserve"> в соответствии со </w:t>
      </w:r>
      <w:r w:rsidR="00E6287D">
        <w:rPr>
          <w:color w:val="000000"/>
          <w:sz w:val="24"/>
          <w:szCs w:val="24"/>
        </w:rPr>
        <w:t>Спецификацией (Приложение № 3</w:t>
      </w:r>
      <w:r w:rsidR="00174E3C" w:rsidRPr="00867C9E">
        <w:rPr>
          <w:color w:val="000000"/>
          <w:sz w:val="24"/>
          <w:szCs w:val="24"/>
        </w:rPr>
        <w:t xml:space="preserve"> настоящего Договора</w:t>
      </w:r>
      <w:r w:rsidR="00AA41CB" w:rsidRPr="00867C9E">
        <w:rPr>
          <w:color w:val="000000"/>
          <w:sz w:val="24"/>
          <w:szCs w:val="24"/>
        </w:rPr>
        <w:t>)</w:t>
      </w:r>
      <w:r w:rsidRPr="00867C9E">
        <w:rPr>
          <w:color w:val="000000"/>
          <w:sz w:val="24"/>
          <w:szCs w:val="24"/>
        </w:rPr>
        <w:t>.</w:t>
      </w:r>
      <w:r w:rsidR="005E3BD9" w:rsidRPr="00867C9E">
        <w:rPr>
          <w:color w:val="000000"/>
          <w:sz w:val="24"/>
          <w:szCs w:val="24"/>
        </w:rPr>
        <w:t xml:space="preserve"> Цена договора является твердой и не подлежит изменению в течение всего срока действия договора, за исключением случаев, предусмотренных действующим законодательством РФ.</w:t>
      </w:r>
    </w:p>
    <w:p w14:paraId="348646FC" w14:textId="77777777" w:rsidR="00E515CF" w:rsidRPr="00867C9E" w:rsidRDefault="00E515CF" w:rsidP="008F3212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867C9E">
        <w:rPr>
          <w:sz w:val="24"/>
          <w:szCs w:val="24"/>
        </w:rPr>
        <w:t xml:space="preserve">Услуги, оказываемые Исполнителем, не облагаются НДС, в силу применения Исполнителем упрощенной системы </w:t>
      </w:r>
      <w:r w:rsidR="00BD3D59" w:rsidRPr="00867C9E">
        <w:rPr>
          <w:sz w:val="24"/>
          <w:szCs w:val="24"/>
        </w:rPr>
        <w:t>налогообложения</w:t>
      </w:r>
      <w:r w:rsidR="00DC3CDA">
        <w:rPr>
          <w:sz w:val="24"/>
          <w:szCs w:val="24"/>
        </w:rPr>
        <w:t xml:space="preserve"> (Уведомление №</w:t>
      </w:r>
      <w:r w:rsidR="0030445F" w:rsidRPr="00867C9E">
        <w:rPr>
          <w:sz w:val="24"/>
          <w:szCs w:val="24"/>
        </w:rPr>
        <w:t>26.2-7</w:t>
      </w:r>
      <w:r w:rsidR="007C0BE7" w:rsidRPr="00867C9E">
        <w:rPr>
          <w:sz w:val="24"/>
          <w:szCs w:val="24"/>
        </w:rPr>
        <w:t xml:space="preserve">от </w:t>
      </w:r>
      <w:r w:rsidR="00DC3CDA">
        <w:rPr>
          <w:sz w:val="24"/>
          <w:szCs w:val="24"/>
        </w:rPr>
        <w:t>15.08.</w:t>
      </w:r>
      <w:r w:rsidR="00B1519E">
        <w:rPr>
          <w:sz w:val="24"/>
          <w:szCs w:val="24"/>
        </w:rPr>
        <w:t>2019</w:t>
      </w:r>
      <w:r w:rsidR="0030445F" w:rsidRPr="00867C9E">
        <w:rPr>
          <w:sz w:val="24"/>
          <w:szCs w:val="24"/>
        </w:rPr>
        <w:t xml:space="preserve"> г.</w:t>
      </w:r>
      <w:r w:rsidR="007C0BE7" w:rsidRPr="00867C9E">
        <w:rPr>
          <w:sz w:val="24"/>
          <w:szCs w:val="24"/>
        </w:rPr>
        <w:t>)</w:t>
      </w:r>
      <w:r w:rsidRPr="00867C9E">
        <w:rPr>
          <w:sz w:val="24"/>
          <w:szCs w:val="24"/>
        </w:rPr>
        <w:t>.</w:t>
      </w:r>
    </w:p>
    <w:p w14:paraId="1E5E058B" w14:textId="2439943F" w:rsidR="0027321B" w:rsidRDefault="001A6601" w:rsidP="00CC4040">
      <w:pPr>
        <w:tabs>
          <w:tab w:val="num" w:pos="709"/>
        </w:tabs>
        <w:jc w:val="both"/>
        <w:rPr>
          <w:sz w:val="24"/>
          <w:szCs w:val="24"/>
          <w:lang w:eastAsia="ru-RU"/>
        </w:rPr>
      </w:pPr>
      <w:r>
        <w:rPr>
          <w:sz w:val="24"/>
          <w:szCs w:val="24"/>
        </w:rPr>
        <w:t>3.3</w:t>
      </w:r>
      <w:r w:rsidR="00EB6D81" w:rsidRPr="00EB6D81">
        <w:rPr>
          <w:sz w:val="24"/>
          <w:szCs w:val="24"/>
        </w:rPr>
        <w:t xml:space="preserve">. </w:t>
      </w:r>
      <w:r w:rsidR="00EB6D81" w:rsidRPr="00EB6D81">
        <w:rPr>
          <w:color w:val="000000"/>
          <w:sz w:val="24"/>
          <w:szCs w:val="24"/>
        </w:rPr>
        <w:t xml:space="preserve">Оплата по настоящему </w:t>
      </w:r>
      <w:r w:rsidR="0027321B">
        <w:rPr>
          <w:color w:val="000000"/>
          <w:sz w:val="24"/>
          <w:szCs w:val="24"/>
        </w:rPr>
        <w:t>договору</w:t>
      </w:r>
      <w:r w:rsidR="00EB6D81" w:rsidRPr="00EB6D81">
        <w:rPr>
          <w:color w:val="000000"/>
          <w:sz w:val="24"/>
          <w:szCs w:val="24"/>
        </w:rPr>
        <w:t xml:space="preserve"> </w:t>
      </w:r>
      <w:r w:rsidR="008A147E">
        <w:rPr>
          <w:color w:val="000000"/>
          <w:sz w:val="24"/>
          <w:szCs w:val="24"/>
        </w:rPr>
        <w:t xml:space="preserve">производится </w:t>
      </w:r>
      <w:r w:rsidR="00EB6D81" w:rsidRPr="00EB6D81">
        <w:rPr>
          <w:color w:val="000000"/>
          <w:sz w:val="24"/>
          <w:szCs w:val="24"/>
        </w:rPr>
        <w:t xml:space="preserve">путем перечисления Заказчиком денежных средств на расчетный счет Исполнителя, указанный в </w:t>
      </w:r>
      <w:r w:rsidR="0027321B">
        <w:rPr>
          <w:color w:val="000000"/>
          <w:sz w:val="24"/>
          <w:szCs w:val="24"/>
        </w:rPr>
        <w:t>договоре</w:t>
      </w:r>
      <w:r w:rsidR="008A1F6D">
        <w:rPr>
          <w:color w:val="000000"/>
          <w:sz w:val="24"/>
          <w:szCs w:val="24"/>
        </w:rPr>
        <w:t xml:space="preserve">, в течение </w:t>
      </w:r>
      <w:r w:rsidR="009767ED">
        <w:rPr>
          <w:color w:val="000000"/>
          <w:sz w:val="24"/>
          <w:szCs w:val="24"/>
        </w:rPr>
        <w:t>7</w:t>
      </w:r>
      <w:r w:rsidR="00EB6D81" w:rsidRPr="00EB6D81">
        <w:rPr>
          <w:color w:val="000000"/>
          <w:sz w:val="24"/>
          <w:szCs w:val="24"/>
        </w:rPr>
        <w:t xml:space="preserve"> (</w:t>
      </w:r>
      <w:r w:rsidR="009767ED">
        <w:rPr>
          <w:color w:val="000000"/>
          <w:sz w:val="24"/>
          <w:szCs w:val="24"/>
        </w:rPr>
        <w:t>семи</w:t>
      </w:r>
      <w:r w:rsidR="00EB6D81" w:rsidRPr="00EB6D81">
        <w:rPr>
          <w:color w:val="000000"/>
          <w:sz w:val="24"/>
          <w:szCs w:val="24"/>
        </w:rPr>
        <w:t xml:space="preserve">) </w:t>
      </w:r>
      <w:r w:rsidR="008A1F6D">
        <w:rPr>
          <w:color w:val="000000"/>
          <w:sz w:val="24"/>
          <w:szCs w:val="24"/>
        </w:rPr>
        <w:t>рабочих</w:t>
      </w:r>
      <w:r w:rsidR="00EB6D81" w:rsidRPr="00EB6D81">
        <w:rPr>
          <w:color w:val="000000"/>
          <w:sz w:val="24"/>
          <w:szCs w:val="24"/>
        </w:rPr>
        <w:t xml:space="preserve"> </w:t>
      </w:r>
      <w:proofErr w:type="gramStart"/>
      <w:r w:rsidR="00EB6D81" w:rsidRPr="00EB6D81">
        <w:rPr>
          <w:color w:val="000000"/>
          <w:sz w:val="24"/>
          <w:szCs w:val="24"/>
        </w:rPr>
        <w:t>дней</w:t>
      </w:r>
      <w:r w:rsidR="00B809C6">
        <w:rPr>
          <w:color w:val="000000"/>
          <w:sz w:val="24"/>
          <w:szCs w:val="24"/>
        </w:rPr>
        <w:t xml:space="preserve"> </w:t>
      </w:r>
      <w:r w:rsidR="00EB6D81" w:rsidRPr="00EB6D81">
        <w:rPr>
          <w:color w:val="000000"/>
          <w:sz w:val="24"/>
          <w:szCs w:val="24"/>
        </w:rPr>
        <w:t xml:space="preserve"> </w:t>
      </w:r>
      <w:r w:rsidR="004743AD">
        <w:rPr>
          <w:sz w:val="24"/>
          <w:szCs w:val="24"/>
          <w:lang w:eastAsia="ru-RU"/>
        </w:rPr>
        <w:t>с</w:t>
      </w:r>
      <w:proofErr w:type="gramEnd"/>
      <w:r w:rsidR="004743AD">
        <w:rPr>
          <w:sz w:val="24"/>
          <w:szCs w:val="24"/>
          <w:lang w:eastAsia="ru-RU"/>
        </w:rPr>
        <w:t xml:space="preserve"> даты подписания З</w:t>
      </w:r>
      <w:r w:rsidR="00EB6D81" w:rsidRPr="00EB6D81">
        <w:rPr>
          <w:sz w:val="24"/>
          <w:szCs w:val="24"/>
          <w:lang w:eastAsia="ru-RU"/>
        </w:rPr>
        <w:t xml:space="preserve">аказчиком </w:t>
      </w:r>
      <w:r w:rsidR="00264DBE" w:rsidRPr="00264DBE">
        <w:rPr>
          <w:sz w:val="24"/>
          <w:szCs w:val="24"/>
          <w:lang w:eastAsia="ru-RU"/>
        </w:rPr>
        <w:t>Универсальн</w:t>
      </w:r>
      <w:r w:rsidR="00264DBE">
        <w:rPr>
          <w:sz w:val="24"/>
          <w:szCs w:val="24"/>
          <w:lang w:eastAsia="ru-RU"/>
        </w:rPr>
        <w:t>ого</w:t>
      </w:r>
      <w:r w:rsidR="00264DBE" w:rsidRPr="00264DBE">
        <w:rPr>
          <w:sz w:val="24"/>
          <w:szCs w:val="24"/>
          <w:lang w:eastAsia="ru-RU"/>
        </w:rPr>
        <w:t xml:space="preserve"> передаточн</w:t>
      </w:r>
      <w:r w:rsidR="00264DBE">
        <w:rPr>
          <w:sz w:val="24"/>
          <w:szCs w:val="24"/>
          <w:lang w:eastAsia="ru-RU"/>
        </w:rPr>
        <w:t>ого</w:t>
      </w:r>
      <w:r w:rsidR="00264DBE" w:rsidRPr="00264DBE">
        <w:rPr>
          <w:sz w:val="24"/>
          <w:szCs w:val="24"/>
          <w:lang w:eastAsia="ru-RU"/>
        </w:rPr>
        <w:t xml:space="preserve"> документ</w:t>
      </w:r>
      <w:r w:rsidR="00264DBE">
        <w:rPr>
          <w:sz w:val="24"/>
          <w:szCs w:val="24"/>
          <w:lang w:eastAsia="ru-RU"/>
        </w:rPr>
        <w:t>а (УПД)</w:t>
      </w:r>
      <w:r w:rsidR="00EB6D81" w:rsidRPr="00EB6D81">
        <w:rPr>
          <w:sz w:val="24"/>
          <w:szCs w:val="24"/>
          <w:lang w:eastAsia="ru-RU"/>
        </w:rPr>
        <w:t>.</w:t>
      </w:r>
    </w:p>
    <w:p w14:paraId="16ECB23D" w14:textId="77777777" w:rsidR="008A58E9" w:rsidRPr="00CC4040" w:rsidRDefault="008A58E9" w:rsidP="00CC4040">
      <w:pPr>
        <w:tabs>
          <w:tab w:val="num" w:pos="709"/>
        </w:tabs>
        <w:jc w:val="both"/>
        <w:rPr>
          <w:color w:val="000000"/>
          <w:sz w:val="24"/>
          <w:szCs w:val="24"/>
        </w:rPr>
      </w:pPr>
    </w:p>
    <w:p w14:paraId="707C5121" w14:textId="77777777" w:rsidR="00E515CF" w:rsidRDefault="00E515CF" w:rsidP="0027321B">
      <w:pPr>
        <w:numPr>
          <w:ilvl w:val="0"/>
          <w:numId w:val="4"/>
        </w:numPr>
        <w:tabs>
          <w:tab w:val="clear" w:pos="1277"/>
          <w:tab w:val="left" w:pos="1276"/>
        </w:tabs>
        <w:suppressAutoHyphens w:val="0"/>
        <w:ind w:right="-51"/>
        <w:jc w:val="center"/>
        <w:rPr>
          <w:sz w:val="24"/>
          <w:szCs w:val="24"/>
        </w:rPr>
      </w:pPr>
      <w:r w:rsidRPr="00867C9E">
        <w:rPr>
          <w:sz w:val="24"/>
          <w:szCs w:val="24"/>
        </w:rPr>
        <w:t>ПОРЯДОК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ПРИЕМКИ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ОКАЗАННЫХ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УСЛУГ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ОТВЕТС</w:t>
      </w:r>
      <w:r w:rsidR="00397899" w:rsidRPr="00867C9E">
        <w:rPr>
          <w:sz w:val="24"/>
          <w:szCs w:val="24"/>
        </w:rPr>
        <w:t>Т</w:t>
      </w:r>
      <w:r w:rsidRPr="00867C9E">
        <w:rPr>
          <w:sz w:val="24"/>
          <w:szCs w:val="24"/>
        </w:rPr>
        <w:t>ВЕННОСТЬ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СТОРОН</w:t>
      </w:r>
    </w:p>
    <w:p w14:paraId="6C415CB7" w14:textId="77777777" w:rsidR="00F51E13" w:rsidRPr="00867C9E" w:rsidRDefault="00F51E13" w:rsidP="0027321B">
      <w:pPr>
        <w:tabs>
          <w:tab w:val="left" w:pos="142"/>
          <w:tab w:val="left" w:pos="2977"/>
        </w:tabs>
        <w:suppressAutoHyphens w:val="0"/>
        <w:ind w:left="-142" w:right="-51"/>
        <w:jc w:val="center"/>
        <w:rPr>
          <w:sz w:val="24"/>
          <w:szCs w:val="24"/>
        </w:rPr>
      </w:pPr>
    </w:p>
    <w:p w14:paraId="228ED0E4" w14:textId="49499A2D" w:rsidR="00E515CF" w:rsidRPr="00867C9E" w:rsidRDefault="00E515CF" w:rsidP="008F3212">
      <w:pPr>
        <w:numPr>
          <w:ilvl w:val="1"/>
          <w:numId w:val="4"/>
        </w:numPr>
        <w:tabs>
          <w:tab w:val="clear" w:pos="426"/>
          <w:tab w:val="left" w:pos="56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867C9E">
        <w:rPr>
          <w:sz w:val="24"/>
          <w:szCs w:val="24"/>
        </w:rPr>
        <w:t>Приемка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оказываемых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услуг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качеству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количеству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осуществляется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путем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подписания</w:t>
      </w:r>
      <w:r w:rsidRPr="00867C9E">
        <w:rPr>
          <w:rFonts w:eastAsia="Calibri"/>
          <w:sz w:val="24"/>
          <w:szCs w:val="24"/>
        </w:rPr>
        <w:t xml:space="preserve"> </w:t>
      </w:r>
      <w:r w:rsidR="00264DBE" w:rsidRPr="00264DBE">
        <w:rPr>
          <w:sz w:val="24"/>
          <w:szCs w:val="24"/>
        </w:rPr>
        <w:t>Универсального передаточного документа (УПД)</w:t>
      </w:r>
      <w:r w:rsidR="00264DBE">
        <w:rPr>
          <w:sz w:val="24"/>
          <w:szCs w:val="24"/>
        </w:rPr>
        <w:t xml:space="preserve"> </w:t>
      </w:r>
      <w:r w:rsidRPr="00867C9E">
        <w:rPr>
          <w:sz w:val="24"/>
          <w:szCs w:val="24"/>
        </w:rPr>
        <w:t>Заказчиком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Исполнителем,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полномочия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lastRenderedPageBreak/>
        <w:t>которых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удостоверены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надлежащим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образом.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Подписанный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представителями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сторон</w:t>
      </w:r>
      <w:r w:rsidRPr="00867C9E">
        <w:rPr>
          <w:rFonts w:eastAsia="Calibri"/>
          <w:sz w:val="24"/>
          <w:szCs w:val="24"/>
        </w:rPr>
        <w:t xml:space="preserve"> </w:t>
      </w:r>
      <w:r w:rsidR="00264DBE" w:rsidRPr="00264DBE">
        <w:rPr>
          <w:sz w:val="24"/>
          <w:szCs w:val="24"/>
        </w:rPr>
        <w:t>Универсальн</w:t>
      </w:r>
      <w:r w:rsidR="00264DBE">
        <w:rPr>
          <w:sz w:val="24"/>
          <w:szCs w:val="24"/>
        </w:rPr>
        <w:t>ый</w:t>
      </w:r>
      <w:r w:rsidR="00264DBE" w:rsidRPr="00264DBE">
        <w:rPr>
          <w:sz w:val="24"/>
          <w:szCs w:val="24"/>
        </w:rPr>
        <w:t xml:space="preserve"> передаточн</w:t>
      </w:r>
      <w:r w:rsidR="00264DBE">
        <w:rPr>
          <w:sz w:val="24"/>
          <w:szCs w:val="24"/>
        </w:rPr>
        <w:t>ый</w:t>
      </w:r>
      <w:r w:rsidR="00264DBE" w:rsidRPr="00264DBE">
        <w:rPr>
          <w:sz w:val="24"/>
          <w:szCs w:val="24"/>
        </w:rPr>
        <w:t xml:space="preserve"> документ (УПД)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является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основанием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для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расчетов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за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оказанные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услуги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применения,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предусмотренных</w:t>
      </w:r>
      <w:r w:rsidRPr="00867C9E">
        <w:rPr>
          <w:rFonts w:eastAsia="Calibri"/>
          <w:sz w:val="24"/>
          <w:szCs w:val="24"/>
        </w:rPr>
        <w:t xml:space="preserve"> </w:t>
      </w:r>
      <w:r w:rsidR="000B0B8F" w:rsidRPr="00867C9E">
        <w:rPr>
          <w:rFonts w:eastAsia="Calibri"/>
          <w:sz w:val="24"/>
          <w:szCs w:val="24"/>
        </w:rPr>
        <w:t>действующим законодательством РФ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настоящим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Договором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мер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ответственности.</w:t>
      </w:r>
    </w:p>
    <w:p w14:paraId="5BF090C5" w14:textId="7A5BC9AD" w:rsidR="00E515CF" w:rsidRPr="00867C9E" w:rsidRDefault="00E515CF" w:rsidP="008F3212">
      <w:pPr>
        <w:numPr>
          <w:ilvl w:val="1"/>
          <w:numId w:val="4"/>
        </w:numPr>
        <w:tabs>
          <w:tab w:val="clear" w:pos="426"/>
          <w:tab w:val="left" w:pos="56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867C9E">
        <w:rPr>
          <w:sz w:val="24"/>
          <w:szCs w:val="24"/>
        </w:rPr>
        <w:t>Заказчик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в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течение</w:t>
      </w:r>
      <w:r w:rsidRPr="00867C9E">
        <w:rPr>
          <w:rFonts w:eastAsia="Calibri"/>
          <w:sz w:val="24"/>
          <w:szCs w:val="24"/>
        </w:rPr>
        <w:t xml:space="preserve"> </w:t>
      </w:r>
      <w:r w:rsidR="00A07029" w:rsidRPr="00867C9E">
        <w:rPr>
          <w:sz w:val="24"/>
          <w:szCs w:val="24"/>
        </w:rPr>
        <w:t>5</w:t>
      </w:r>
      <w:r w:rsidRPr="00867C9E">
        <w:rPr>
          <w:rFonts w:eastAsia="Calibri"/>
          <w:sz w:val="24"/>
          <w:szCs w:val="24"/>
        </w:rPr>
        <w:t xml:space="preserve"> </w:t>
      </w:r>
      <w:r w:rsidR="00A07029" w:rsidRPr="00867C9E">
        <w:rPr>
          <w:sz w:val="24"/>
          <w:szCs w:val="24"/>
        </w:rPr>
        <w:t>(пяти</w:t>
      </w:r>
      <w:r w:rsidRPr="00867C9E">
        <w:rPr>
          <w:sz w:val="24"/>
          <w:szCs w:val="24"/>
        </w:rPr>
        <w:t>)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дней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дня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получения</w:t>
      </w:r>
      <w:r w:rsidRPr="00867C9E">
        <w:rPr>
          <w:rFonts w:eastAsia="Calibri"/>
          <w:sz w:val="24"/>
          <w:szCs w:val="24"/>
        </w:rPr>
        <w:t xml:space="preserve"> </w:t>
      </w:r>
      <w:r w:rsidR="00264DBE" w:rsidRPr="00264DBE">
        <w:rPr>
          <w:sz w:val="24"/>
          <w:szCs w:val="24"/>
        </w:rPr>
        <w:t>Универсального передаточного документа (УПД)</w:t>
      </w:r>
      <w:r w:rsidR="00264DBE">
        <w:rPr>
          <w:sz w:val="24"/>
          <w:szCs w:val="24"/>
        </w:rPr>
        <w:t xml:space="preserve"> </w:t>
      </w:r>
      <w:r w:rsidRPr="00867C9E">
        <w:rPr>
          <w:sz w:val="24"/>
          <w:szCs w:val="24"/>
        </w:rPr>
        <w:t>подписывает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его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возвращает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Исполнителю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один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экземпляр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либо,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в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тот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же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срок,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направляет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Исполнителю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мотивированный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отказ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от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приемки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свои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предложения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дальнейшему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ходу</w:t>
      </w:r>
      <w:r w:rsidRPr="00867C9E">
        <w:rPr>
          <w:rFonts w:eastAsia="Calibri"/>
          <w:sz w:val="24"/>
          <w:szCs w:val="24"/>
        </w:rPr>
        <w:t xml:space="preserve"> </w:t>
      </w:r>
      <w:r w:rsidR="008804DE" w:rsidRPr="00867C9E">
        <w:rPr>
          <w:sz w:val="24"/>
          <w:szCs w:val="24"/>
        </w:rPr>
        <w:t>оказания услуг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настоящему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Договору.</w:t>
      </w:r>
    </w:p>
    <w:p w14:paraId="36EEBC85" w14:textId="77777777" w:rsidR="006B79A2" w:rsidRPr="0027321B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27321B">
        <w:rPr>
          <w:sz w:val="24"/>
          <w:szCs w:val="24"/>
        </w:rPr>
        <w:t>В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случае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если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Заказчиком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не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выполнены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условия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п.4.1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и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п.4.2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настоящего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Договора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оказанные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услуги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считаются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принятыми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Заказчиком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в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полном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объеме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и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подлежат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оплате</w:t>
      </w:r>
      <w:r w:rsidR="006B79A2" w:rsidRPr="0027321B">
        <w:rPr>
          <w:rFonts w:eastAsia="Calibri"/>
          <w:sz w:val="24"/>
          <w:szCs w:val="24"/>
        </w:rPr>
        <w:t>.</w:t>
      </w:r>
    </w:p>
    <w:p w14:paraId="7FC303D1" w14:textId="77777777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Качество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оказываемых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услуг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должно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соответствовать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действующей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территории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Российской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Федерации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нормативно-технической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документации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условиям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Договора.</w:t>
      </w:r>
    </w:p>
    <w:p w14:paraId="77767065" w14:textId="77777777" w:rsidR="00E515CF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При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возникновении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разногласий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споров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между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Сторонами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ходу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будут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стремиться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урегулированию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претензионном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порядке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путем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переговоров.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невозможности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урегулирования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разногласий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мирным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путем,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спор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передается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рассмотрение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Арбитражный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суд</w:t>
      </w:r>
      <w:r w:rsidR="00397899">
        <w:rPr>
          <w:sz w:val="24"/>
          <w:szCs w:val="24"/>
        </w:rPr>
        <w:t xml:space="preserve"> по </w:t>
      </w:r>
      <w:r w:rsidR="00397899" w:rsidRPr="00417871">
        <w:rPr>
          <w:sz w:val="24"/>
          <w:szCs w:val="24"/>
        </w:rPr>
        <w:t>месту нахождения Истца</w:t>
      </w:r>
      <w:r w:rsidRPr="00417871">
        <w:rPr>
          <w:sz w:val="24"/>
          <w:szCs w:val="24"/>
        </w:rPr>
        <w:t>.</w:t>
      </w:r>
    </w:p>
    <w:p w14:paraId="15C2BC1E" w14:textId="77777777" w:rsidR="008F3212" w:rsidRDefault="008F3212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867C9E">
        <w:rPr>
          <w:sz w:val="24"/>
          <w:szCs w:val="24"/>
        </w:rPr>
        <w:t>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</w:t>
      </w:r>
    </w:p>
    <w:p w14:paraId="6AB79440" w14:textId="77777777" w:rsidR="00C95DB0" w:rsidRDefault="00D85353" w:rsidP="00D85353">
      <w:pPr>
        <w:tabs>
          <w:tab w:val="left" w:pos="851"/>
          <w:tab w:val="left" w:pos="2977"/>
        </w:tabs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4.7. </w:t>
      </w:r>
      <w:r w:rsidRPr="00D85353">
        <w:rPr>
          <w:sz w:val="24"/>
          <w:szCs w:val="24"/>
        </w:rPr>
        <w:t xml:space="preserve">В случае просрочки исполнения «Сторонами» своих обязательств, </w:t>
      </w:r>
      <w:r w:rsidR="00C26523" w:rsidRPr="00D85353">
        <w:rPr>
          <w:sz w:val="24"/>
          <w:szCs w:val="24"/>
        </w:rPr>
        <w:t>предусмотренных договором</w:t>
      </w:r>
      <w:r w:rsidRPr="00D85353">
        <w:rPr>
          <w:sz w:val="24"/>
          <w:szCs w:val="24"/>
        </w:rPr>
        <w:t>, любая из «Сторон» вправе начислить и потребовать уплаты пени в размере 1/300 действующей на день уплаты неустойки ключевой ставки ЦБ РФ за каждый день просрочки исполнения обязательств</w:t>
      </w:r>
      <w:r w:rsidR="00C26523">
        <w:rPr>
          <w:sz w:val="24"/>
          <w:szCs w:val="24"/>
        </w:rPr>
        <w:t>.</w:t>
      </w:r>
    </w:p>
    <w:p w14:paraId="1FBF54C9" w14:textId="77777777" w:rsidR="00D85353" w:rsidRPr="00867C9E" w:rsidRDefault="00D85353">
      <w:pPr>
        <w:tabs>
          <w:tab w:val="left" w:pos="851"/>
          <w:tab w:val="left" w:pos="2977"/>
        </w:tabs>
        <w:suppressAutoHyphens w:val="0"/>
        <w:ind w:left="-142" w:right="-51"/>
        <w:jc w:val="both"/>
        <w:rPr>
          <w:sz w:val="24"/>
          <w:szCs w:val="24"/>
        </w:rPr>
      </w:pPr>
    </w:p>
    <w:p w14:paraId="0A246E53" w14:textId="77777777" w:rsidR="00E515CF" w:rsidRDefault="00E515CF" w:rsidP="0027321B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4"/>
          <w:szCs w:val="24"/>
        </w:rPr>
      </w:pPr>
      <w:r w:rsidRPr="00174E3C">
        <w:rPr>
          <w:sz w:val="24"/>
          <w:szCs w:val="24"/>
        </w:rPr>
        <w:t>СРОК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ДЕЙСТВИЯ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НАСТОЯЩЕГО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ДОГОВОРА</w:t>
      </w:r>
    </w:p>
    <w:p w14:paraId="32A92EAF" w14:textId="77777777" w:rsidR="002631C4" w:rsidRPr="00174E3C" w:rsidRDefault="002631C4" w:rsidP="002631C4">
      <w:pPr>
        <w:tabs>
          <w:tab w:val="left" w:pos="142"/>
          <w:tab w:val="left" w:pos="2977"/>
        </w:tabs>
        <w:suppressAutoHyphens w:val="0"/>
        <w:ind w:left="-142" w:right="-51"/>
        <w:rPr>
          <w:sz w:val="24"/>
          <w:szCs w:val="24"/>
        </w:rPr>
      </w:pPr>
    </w:p>
    <w:p w14:paraId="1F70C2D2" w14:textId="03967CB2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851"/>
        </w:tabs>
        <w:suppressAutoHyphens w:val="0"/>
        <w:ind w:left="0" w:right="-51" w:firstLine="0"/>
        <w:jc w:val="both"/>
        <w:rPr>
          <w:rFonts w:eastAsia="Calibri"/>
          <w:sz w:val="24"/>
          <w:szCs w:val="24"/>
        </w:rPr>
      </w:pPr>
      <w:r w:rsidRPr="00900CA7">
        <w:rPr>
          <w:sz w:val="24"/>
          <w:szCs w:val="24"/>
        </w:rPr>
        <w:t>Настоящий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вступает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силу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момента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подписания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обеими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сторонами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действует</w:t>
      </w:r>
      <w:r w:rsidRPr="00900CA7">
        <w:rPr>
          <w:rFonts w:eastAsia="Calibri"/>
          <w:sz w:val="24"/>
          <w:szCs w:val="24"/>
        </w:rPr>
        <w:t xml:space="preserve"> </w:t>
      </w:r>
      <w:r w:rsidRPr="00CC49F8">
        <w:rPr>
          <w:sz w:val="24"/>
          <w:szCs w:val="24"/>
        </w:rPr>
        <w:t>до</w:t>
      </w:r>
      <w:r w:rsidRPr="00CC49F8">
        <w:rPr>
          <w:rFonts w:eastAsia="Calibri"/>
          <w:sz w:val="24"/>
          <w:szCs w:val="24"/>
        </w:rPr>
        <w:t xml:space="preserve"> </w:t>
      </w:r>
      <w:r w:rsidR="000F141C">
        <w:rPr>
          <w:b/>
          <w:sz w:val="24"/>
          <w:szCs w:val="24"/>
        </w:rPr>
        <w:t>31</w:t>
      </w:r>
      <w:r w:rsidR="00021DA8" w:rsidRPr="00CC49F8">
        <w:rPr>
          <w:b/>
          <w:sz w:val="24"/>
          <w:szCs w:val="24"/>
        </w:rPr>
        <w:t>.12.</w:t>
      </w:r>
      <w:r w:rsidR="00B41276">
        <w:rPr>
          <w:b/>
          <w:sz w:val="24"/>
          <w:szCs w:val="24"/>
        </w:rPr>
        <w:t>202</w:t>
      </w:r>
      <w:r w:rsidR="0023480A">
        <w:rPr>
          <w:b/>
          <w:sz w:val="24"/>
          <w:szCs w:val="24"/>
        </w:rPr>
        <w:t>6</w:t>
      </w:r>
      <w:r w:rsidRPr="00CC49F8">
        <w:rPr>
          <w:rFonts w:eastAsia="Calibri"/>
          <w:b/>
          <w:sz w:val="24"/>
          <w:szCs w:val="24"/>
        </w:rPr>
        <w:t xml:space="preserve"> </w:t>
      </w:r>
      <w:r w:rsidRPr="00CC49F8">
        <w:rPr>
          <w:b/>
          <w:sz w:val="24"/>
          <w:szCs w:val="24"/>
        </w:rPr>
        <w:t>года</w:t>
      </w:r>
      <w:r w:rsidRPr="00CC49F8">
        <w:rPr>
          <w:sz w:val="24"/>
          <w:szCs w:val="24"/>
        </w:rPr>
        <w:t>,</w:t>
      </w:r>
      <w:r w:rsidRPr="00CC49F8">
        <w:rPr>
          <w:rFonts w:eastAsia="Calibri"/>
          <w:sz w:val="24"/>
          <w:szCs w:val="24"/>
        </w:rPr>
        <w:t xml:space="preserve"> </w:t>
      </w:r>
      <w:r w:rsidRPr="00CC49F8">
        <w:rPr>
          <w:sz w:val="24"/>
          <w:szCs w:val="24"/>
        </w:rPr>
        <w:t>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части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="002E74AC" w:rsidRPr="00900CA7">
        <w:rPr>
          <w:sz w:val="24"/>
          <w:szCs w:val="24"/>
        </w:rPr>
        <w:t>взаиморасчетам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-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полного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исполнения.</w:t>
      </w:r>
      <w:r w:rsidRPr="00900CA7">
        <w:rPr>
          <w:rFonts w:eastAsia="Calibri"/>
          <w:sz w:val="24"/>
          <w:szCs w:val="24"/>
        </w:rPr>
        <w:t xml:space="preserve"> </w:t>
      </w:r>
    </w:p>
    <w:p w14:paraId="43EEC48F" w14:textId="77777777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851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случае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неисполнения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Заказчиком,</w:t>
      </w:r>
      <w:r w:rsidRPr="00900CA7">
        <w:rPr>
          <w:rFonts w:eastAsia="Calibri"/>
          <w:sz w:val="24"/>
          <w:szCs w:val="24"/>
        </w:rPr>
        <w:t xml:space="preserve"> </w:t>
      </w:r>
      <w:proofErr w:type="gramStart"/>
      <w:r w:rsidRPr="00900CA7">
        <w:rPr>
          <w:sz w:val="24"/>
          <w:szCs w:val="24"/>
        </w:rPr>
        <w:t>какого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либо</w:t>
      </w:r>
      <w:proofErr w:type="gramEnd"/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из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условий,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изложенных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п.2.1.2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срок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Исполнителем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продлевается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срок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задержки,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данного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условия.</w:t>
      </w:r>
    </w:p>
    <w:p w14:paraId="39F78CB9" w14:textId="77777777" w:rsidR="00C95DB0" w:rsidRPr="00CC4040" w:rsidRDefault="00E515CF" w:rsidP="006F7546">
      <w:pPr>
        <w:numPr>
          <w:ilvl w:val="1"/>
          <w:numId w:val="4"/>
        </w:numPr>
        <w:tabs>
          <w:tab w:val="clear" w:pos="426"/>
          <w:tab w:val="left" w:pos="567"/>
          <w:tab w:val="left" w:pos="851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Расторжение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допускается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исключительно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соглашению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или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решению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суда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основаниям,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предусмотренным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гражданским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законодательством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Российской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Федерации.</w:t>
      </w:r>
    </w:p>
    <w:p w14:paraId="68DE68D3" w14:textId="77777777" w:rsidR="00E515CF" w:rsidRDefault="00E515CF" w:rsidP="0027321B">
      <w:pPr>
        <w:numPr>
          <w:ilvl w:val="0"/>
          <w:numId w:val="4"/>
        </w:numPr>
        <w:tabs>
          <w:tab w:val="left" w:pos="142"/>
          <w:tab w:val="left" w:pos="1134"/>
        </w:tabs>
        <w:suppressAutoHyphens w:val="0"/>
        <w:ind w:left="-142" w:right="-51" w:firstLine="709"/>
        <w:jc w:val="center"/>
        <w:rPr>
          <w:sz w:val="24"/>
          <w:szCs w:val="24"/>
        </w:rPr>
      </w:pPr>
      <w:r w:rsidRPr="00174E3C">
        <w:rPr>
          <w:sz w:val="24"/>
          <w:szCs w:val="24"/>
        </w:rPr>
        <w:t>ФОРС-МАЖОР</w:t>
      </w:r>
    </w:p>
    <w:p w14:paraId="37685BC4" w14:textId="77777777" w:rsidR="0027321B" w:rsidRPr="00174E3C" w:rsidRDefault="0027321B" w:rsidP="0027321B">
      <w:pPr>
        <w:tabs>
          <w:tab w:val="left" w:pos="142"/>
          <w:tab w:val="left" w:pos="1134"/>
        </w:tabs>
        <w:suppressAutoHyphens w:val="0"/>
        <w:ind w:left="-142" w:right="-51" w:firstLine="709"/>
        <w:rPr>
          <w:sz w:val="24"/>
          <w:szCs w:val="24"/>
        </w:rPr>
      </w:pPr>
    </w:p>
    <w:p w14:paraId="3995445F" w14:textId="77777777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num" w:pos="567"/>
          <w:tab w:val="left" w:pos="851"/>
          <w:tab w:val="left" w:pos="1134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Стороны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освобождаются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ответственности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частичное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или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полное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неисполнение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своих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если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такое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неисполнение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явилось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следствием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обстоятельств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непреодолимой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силы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(форс-мажор),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есть,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обстоятельств,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чрезвычайных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непредотвратимых,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возникших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после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заключения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Договора.</w:t>
      </w:r>
    </w:p>
    <w:p w14:paraId="2E6CC602" w14:textId="77777777" w:rsidR="0064239B" w:rsidRPr="00900CA7" w:rsidRDefault="0064239B" w:rsidP="0027321B">
      <w:pPr>
        <w:tabs>
          <w:tab w:val="left" w:pos="426"/>
          <w:tab w:val="left" w:pos="2835"/>
          <w:tab w:val="left" w:pos="2977"/>
        </w:tabs>
        <w:ind w:right="-51"/>
        <w:rPr>
          <w:sz w:val="24"/>
          <w:szCs w:val="24"/>
        </w:rPr>
      </w:pPr>
    </w:p>
    <w:p w14:paraId="1DF4F7DF" w14:textId="77777777" w:rsidR="00403AAD" w:rsidRDefault="00E515CF" w:rsidP="0027321B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4"/>
          <w:szCs w:val="24"/>
        </w:rPr>
      </w:pPr>
      <w:r w:rsidRPr="00174E3C">
        <w:rPr>
          <w:sz w:val="24"/>
          <w:szCs w:val="24"/>
        </w:rPr>
        <w:t>УСЛОВИЯ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КОНФИДЕНЦИАЛЬНОСТИ</w:t>
      </w:r>
    </w:p>
    <w:p w14:paraId="59D5E1E1" w14:textId="77777777" w:rsidR="002631C4" w:rsidRPr="00174E3C" w:rsidRDefault="002631C4" w:rsidP="002631C4">
      <w:pPr>
        <w:tabs>
          <w:tab w:val="left" w:pos="142"/>
          <w:tab w:val="left" w:pos="2977"/>
        </w:tabs>
        <w:suppressAutoHyphens w:val="0"/>
        <w:ind w:left="-142" w:right="-51"/>
        <w:rPr>
          <w:sz w:val="24"/>
          <w:szCs w:val="24"/>
        </w:rPr>
      </w:pPr>
    </w:p>
    <w:p w14:paraId="7D475398" w14:textId="77777777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num" w:pos="567"/>
          <w:tab w:val="left" w:pos="851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Стороны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обязуются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разглашать,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какой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было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форме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сведения,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составляющие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коммерческую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тайну,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которые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стали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известны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процессе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без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предварительного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письменного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согласия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другой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Стороны.</w:t>
      </w:r>
    </w:p>
    <w:p w14:paraId="345EECC6" w14:textId="77777777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num" w:pos="567"/>
          <w:tab w:val="left" w:pos="851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Стороны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обязуются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поддерживать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охранять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законные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интересы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друг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друга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своих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отношениях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третьими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лицами.</w:t>
      </w:r>
    </w:p>
    <w:p w14:paraId="38AE39D4" w14:textId="77777777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num" w:pos="567"/>
          <w:tab w:val="left" w:pos="851"/>
        </w:tabs>
        <w:suppressAutoHyphens w:val="0"/>
        <w:ind w:left="0" w:right="-51" w:firstLine="0"/>
        <w:jc w:val="both"/>
        <w:rPr>
          <w:rFonts w:eastAsia="Calibri"/>
          <w:sz w:val="24"/>
          <w:szCs w:val="24"/>
        </w:rPr>
      </w:pPr>
      <w:r w:rsidRPr="00900CA7">
        <w:rPr>
          <w:sz w:val="24"/>
          <w:szCs w:val="24"/>
        </w:rPr>
        <w:t>Условия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конфиденциальности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распространяются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информацию,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которая:</w:t>
      </w:r>
      <w:r w:rsidRPr="00900CA7">
        <w:rPr>
          <w:rFonts w:eastAsia="Calibri"/>
          <w:sz w:val="24"/>
          <w:szCs w:val="24"/>
        </w:rPr>
        <w:t xml:space="preserve"> </w:t>
      </w:r>
    </w:p>
    <w:p w14:paraId="0EED41F3" w14:textId="77777777" w:rsidR="00E515CF" w:rsidRPr="00900CA7" w:rsidRDefault="00E515CF" w:rsidP="008F3212">
      <w:pPr>
        <w:numPr>
          <w:ilvl w:val="2"/>
          <w:numId w:val="4"/>
        </w:numPr>
        <w:tabs>
          <w:tab w:val="num" w:pos="567"/>
          <w:tab w:val="left" w:pos="851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Является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или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станет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общедоступной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без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участия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какой-либо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из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Сторон.</w:t>
      </w:r>
    </w:p>
    <w:p w14:paraId="3F07C924" w14:textId="77777777" w:rsidR="00E515CF" w:rsidRPr="00900CA7" w:rsidRDefault="00E515CF" w:rsidP="008F3212">
      <w:pPr>
        <w:numPr>
          <w:ilvl w:val="2"/>
          <w:numId w:val="4"/>
        </w:numPr>
        <w:tabs>
          <w:tab w:val="num" w:pos="567"/>
          <w:tab w:val="left" w:pos="851"/>
        </w:tabs>
        <w:suppressAutoHyphens w:val="0"/>
        <w:ind w:left="0" w:right="-51" w:firstLine="0"/>
        <w:jc w:val="both"/>
        <w:rPr>
          <w:rFonts w:eastAsia="Calibri"/>
          <w:sz w:val="24"/>
          <w:szCs w:val="24"/>
        </w:rPr>
      </w:pPr>
      <w:r w:rsidRPr="00900CA7">
        <w:rPr>
          <w:sz w:val="24"/>
          <w:szCs w:val="24"/>
        </w:rPr>
        <w:t>Получена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третей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стороны,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которая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имеет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перед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Сторонами.</w:t>
      </w:r>
      <w:r w:rsidRPr="00900CA7">
        <w:rPr>
          <w:rFonts w:eastAsia="Calibri"/>
          <w:sz w:val="24"/>
          <w:szCs w:val="24"/>
        </w:rPr>
        <w:t xml:space="preserve"> </w:t>
      </w:r>
    </w:p>
    <w:p w14:paraId="28BC36F5" w14:textId="77777777" w:rsidR="00E515CF" w:rsidRPr="00900CA7" w:rsidRDefault="00E515CF" w:rsidP="008F3212">
      <w:pPr>
        <w:numPr>
          <w:ilvl w:val="2"/>
          <w:numId w:val="4"/>
        </w:numPr>
        <w:tabs>
          <w:tab w:val="num" w:pos="567"/>
          <w:tab w:val="left" w:pos="851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lastRenderedPageBreak/>
        <w:t>Имелась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распоряжении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момента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принятия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ими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Договору.</w:t>
      </w:r>
    </w:p>
    <w:p w14:paraId="5795166A" w14:textId="77777777" w:rsidR="0064239B" w:rsidRPr="00D76B82" w:rsidRDefault="00E515CF" w:rsidP="00ED3151">
      <w:pPr>
        <w:numPr>
          <w:ilvl w:val="2"/>
          <w:numId w:val="4"/>
        </w:numPr>
        <w:tabs>
          <w:tab w:val="left" w:pos="709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Может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быть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раскрыта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соответствии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требованиями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действующего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законодательства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Российской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Федерации.</w:t>
      </w:r>
    </w:p>
    <w:p w14:paraId="0D89D04E" w14:textId="77777777" w:rsidR="0064239B" w:rsidRPr="00900CA7" w:rsidRDefault="0064239B">
      <w:pPr>
        <w:tabs>
          <w:tab w:val="left" w:pos="426"/>
          <w:tab w:val="left" w:pos="2835"/>
          <w:tab w:val="left" w:pos="2977"/>
        </w:tabs>
        <w:ind w:left="-142" w:right="-51"/>
        <w:rPr>
          <w:sz w:val="24"/>
          <w:szCs w:val="24"/>
        </w:rPr>
      </w:pPr>
    </w:p>
    <w:p w14:paraId="7B08F41C" w14:textId="77777777" w:rsidR="001F54E0" w:rsidRPr="006F7546" w:rsidRDefault="00E515CF" w:rsidP="0027321B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4"/>
          <w:szCs w:val="24"/>
        </w:rPr>
      </w:pPr>
      <w:r w:rsidRPr="00900CA7">
        <w:rPr>
          <w:sz w:val="24"/>
          <w:szCs w:val="24"/>
        </w:rPr>
        <w:t>ПРОЧИЕ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УСЛОВИЯ</w:t>
      </w:r>
    </w:p>
    <w:p w14:paraId="2189C3B8" w14:textId="77777777" w:rsidR="001F54E0" w:rsidRPr="00900CA7" w:rsidRDefault="001F54E0">
      <w:pPr>
        <w:tabs>
          <w:tab w:val="left" w:pos="426"/>
          <w:tab w:val="left" w:pos="2835"/>
          <w:tab w:val="left" w:pos="2977"/>
        </w:tabs>
        <w:ind w:left="-142" w:right="-51"/>
        <w:rPr>
          <w:sz w:val="24"/>
          <w:szCs w:val="24"/>
        </w:rPr>
      </w:pPr>
    </w:p>
    <w:p w14:paraId="3D2632E6" w14:textId="77777777" w:rsidR="00E515CF" w:rsidRPr="00900CA7" w:rsidRDefault="00E515CF" w:rsidP="00ED3151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С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момента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подписания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предшествующая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переписка,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устные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письменные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соглашения,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договоренности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предварительные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обещания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утрачивают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силу.</w:t>
      </w:r>
    </w:p>
    <w:p w14:paraId="7D7B7F36" w14:textId="6A597F69" w:rsidR="00E515CF" w:rsidRPr="00900CA7" w:rsidRDefault="00E515CF" w:rsidP="00ED3151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Настоящий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составлен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русском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языке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2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(двух)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экземплярах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одинаковой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юридической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силы,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один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которых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находится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Заказчика,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другой</w:t>
      </w:r>
      <w:r w:rsidRPr="00900CA7">
        <w:rPr>
          <w:rFonts w:eastAsia="Calibri"/>
          <w:sz w:val="24"/>
          <w:szCs w:val="24"/>
        </w:rPr>
        <w:t xml:space="preserve"> – </w:t>
      </w:r>
      <w:r w:rsidRPr="00900CA7">
        <w:rPr>
          <w:sz w:val="24"/>
          <w:szCs w:val="24"/>
        </w:rPr>
        <w:t>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Исполнителя.</w:t>
      </w:r>
      <w:r w:rsidR="001D123A">
        <w:rPr>
          <w:sz w:val="24"/>
          <w:szCs w:val="24"/>
        </w:rPr>
        <w:t xml:space="preserve"> Скан-копии Договора, подписанные Сторонами и нап</w:t>
      </w:r>
      <w:r w:rsidR="00AA2217">
        <w:rPr>
          <w:sz w:val="24"/>
          <w:szCs w:val="24"/>
        </w:rPr>
        <w:t xml:space="preserve">равленные на </w:t>
      </w:r>
      <w:proofErr w:type="gramStart"/>
      <w:r w:rsidR="00AA2217">
        <w:rPr>
          <w:sz w:val="24"/>
          <w:szCs w:val="24"/>
        </w:rPr>
        <w:t>электронные почты Сторон</w:t>
      </w:r>
      <w:proofErr w:type="gramEnd"/>
      <w:r w:rsidR="00AA2217">
        <w:rPr>
          <w:sz w:val="24"/>
          <w:szCs w:val="24"/>
        </w:rPr>
        <w:t xml:space="preserve"> </w:t>
      </w:r>
      <w:r w:rsidR="001D123A">
        <w:rPr>
          <w:sz w:val="24"/>
          <w:szCs w:val="24"/>
        </w:rPr>
        <w:t>признаются равнозначными бумажным.</w:t>
      </w:r>
      <w:r w:rsidR="00A87337">
        <w:rPr>
          <w:sz w:val="24"/>
          <w:szCs w:val="24"/>
        </w:rPr>
        <w:t xml:space="preserve"> </w:t>
      </w:r>
      <w:r w:rsidR="00A87337" w:rsidRPr="00A87337">
        <w:rPr>
          <w:b/>
          <w:bCs/>
          <w:sz w:val="24"/>
          <w:szCs w:val="24"/>
        </w:rPr>
        <w:t xml:space="preserve">Также документы могут быть подписаны по ЭДО в системе </w:t>
      </w:r>
      <w:proofErr w:type="spellStart"/>
      <w:r w:rsidR="00A87337" w:rsidRPr="00B809C6">
        <w:rPr>
          <w:b/>
          <w:bCs/>
          <w:sz w:val="24"/>
          <w:szCs w:val="24"/>
          <w:highlight w:val="yellow"/>
        </w:rPr>
        <w:t>Сбис</w:t>
      </w:r>
      <w:proofErr w:type="spellEnd"/>
      <w:r w:rsidR="00B809C6" w:rsidRPr="00B809C6">
        <w:rPr>
          <w:b/>
          <w:bCs/>
          <w:sz w:val="24"/>
          <w:szCs w:val="24"/>
          <w:highlight w:val="yellow"/>
        </w:rPr>
        <w:t>.</w:t>
      </w:r>
    </w:p>
    <w:p w14:paraId="05CC3CC6" w14:textId="77777777" w:rsidR="00E515CF" w:rsidRDefault="00E515CF" w:rsidP="00ED3151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Во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всем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остальном,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урегулированным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настоящим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Договором,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руководствуются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действующим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законодательством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Российской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Федерации.</w:t>
      </w:r>
    </w:p>
    <w:p w14:paraId="074418AD" w14:textId="77777777" w:rsidR="00E515CF" w:rsidRPr="00900CA7" w:rsidRDefault="00E515CF" w:rsidP="00CC4040">
      <w:pPr>
        <w:tabs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</w:p>
    <w:p w14:paraId="5A7366C9" w14:textId="77777777" w:rsidR="000F63C3" w:rsidRPr="006F7546" w:rsidRDefault="000F63C3" w:rsidP="000F63C3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4"/>
          <w:szCs w:val="24"/>
        </w:rPr>
      </w:pPr>
      <w:r w:rsidRPr="00900CA7">
        <w:rPr>
          <w:sz w:val="24"/>
          <w:szCs w:val="24"/>
        </w:rPr>
        <w:t>ЮРИДИЧЕСКИЕ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АДРЕСА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РЕКВИЗИТЫ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</w:t>
      </w:r>
    </w:p>
    <w:p w14:paraId="2A9D01F1" w14:textId="77777777" w:rsidR="00311F6C" w:rsidRPr="00900CA7" w:rsidRDefault="00311F6C">
      <w:pPr>
        <w:tabs>
          <w:tab w:val="left" w:pos="2977"/>
        </w:tabs>
        <w:suppressAutoHyphens w:val="0"/>
        <w:ind w:left="-142"/>
        <w:jc w:val="both"/>
        <w:rPr>
          <w:sz w:val="24"/>
          <w:szCs w:val="24"/>
        </w:rPr>
      </w:pPr>
    </w:p>
    <w:tbl>
      <w:tblPr>
        <w:tblW w:w="10065" w:type="dxa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000" w:firstRow="0" w:lastRow="0" w:firstColumn="0" w:lastColumn="0" w:noHBand="0" w:noVBand="0"/>
      </w:tblPr>
      <w:tblGrid>
        <w:gridCol w:w="5317"/>
        <w:gridCol w:w="4748"/>
      </w:tblGrid>
      <w:tr w:rsidR="00E515CF" w:rsidRPr="00697AD4" w14:paraId="4F2BD73D" w14:textId="77777777" w:rsidTr="000F63C3">
        <w:trPr>
          <w:trHeight w:val="2312"/>
          <w:jc w:val="center"/>
        </w:trPr>
        <w:tc>
          <w:tcPr>
            <w:tcW w:w="5317" w:type="dxa"/>
          </w:tcPr>
          <w:p w14:paraId="6460445A" w14:textId="77777777" w:rsidR="008804DE" w:rsidRDefault="008804DE" w:rsidP="00AE08BD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right="34"/>
              <w:rPr>
                <w:b/>
                <w:sz w:val="24"/>
                <w:szCs w:val="24"/>
              </w:rPr>
            </w:pPr>
            <w:r w:rsidRPr="008804DE">
              <w:rPr>
                <w:b/>
                <w:sz w:val="24"/>
                <w:szCs w:val="24"/>
              </w:rPr>
              <w:t>Заказчик</w:t>
            </w:r>
          </w:p>
          <w:p w14:paraId="5C2B2DAD" w14:textId="4E7E9B8D" w:rsidR="000F63C3" w:rsidRDefault="00FF5D48" w:rsidP="000F63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ЛО «</w:t>
            </w:r>
            <w:proofErr w:type="spellStart"/>
            <w:r>
              <w:rPr>
                <w:sz w:val="24"/>
                <w:szCs w:val="24"/>
              </w:rPr>
              <w:t>Лужская</w:t>
            </w:r>
            <w:proofErr w:type="spellEnd"/>
            <w:r>
              <w:rPr>
                <w:sz w:val="24"/>
                <w:szCs w:val="24"/>
              </w:rPr>
              <w:t xml:space="preserve"> санаторная школа-интернат»</w:t>
            </w:r>
            <w:r w:rsidR="000F63C3" w:rsidRPr="009E59F5">
              <w:rPr>
                <w:sz w:val="24"/>
                <w:szCs w:val="24"/>
              </w:rPr>
              <w:t xml:space="preserve"> по адресу: </w:t>
            </w:r>
            <w:r>
              <w:rPr>
                <w:sz w:val="24"/>
                <w:szCs w:val="24"/>
              </w:rPr>
              <w:t xml:space="preserve">188230, Ленинградская область, </w:t>
            </w:r>
            <w:proofErr w:type="spellStart"/>
            <w:r>
              <w:rPr>
                <w:sz w:val="24"/>
                <w:szCs w:val="24"/>
              </w:rPr>
              <w:t>Лужский</w:t>
            </w:r>
            <w:proofErr w:type="spellEnd"/>
            <w:r>
              <w:rPr>
                <w:sz w:val="24"/>
                <w:szCs w:val="24"/>
              </w:rPr>
              <w:t xml:space="preserve"> район, город Луга, Большая Заречная ул., д.73</w:t>
            </w:r>
          </w:p>
          <w:p w14:paraId="7F841EC9" w14:textId="39BA339B" w:rsidR="000F63C3" w:rsidRPr="00EF124B" w:rsidRDefault="000F63C3" w:rsidP="000F63C3">
            <w:pPr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ИНН</w:t>
            </w:r>
            <w:r w:rsidRPr="00EF124B">
              <w:rPr>
                <w:sz w:val="24"/>
                <w:szCs w:val="24"/>
              </w:rPr>
              <w:tab/>
            </w:r>
            <w:r w:rsidR="00FF5D48">
              <w:rPr>
                <w:sz w:val="24"/>
                <w:szCs w:val="24"/>
              </w:rPr>
              <w:t>4710008121</w:t>
            </w:r>
          </w:p>
          <w:p w14:paraId="0A9DF62A" w14:textId="270514C0" w:rsidR="000F63C3" w:rsidRPr="00EF124B" w:rsidRDefault="000F63C3" w:rsidP="000F63C3">
            <w:pPr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КПП</w:t>
            </w:r>
            <w:r w:rsidRPr="00EF124B">
              <w:rPr>
                <w:sz w:val="24"/>
                <w:szCs w:val="24"/>
              </w:rPr>
              <w:tab/>
            </w:r>
            <w:r w:rsidR="00FF5D48">
              <w:rPr>
                <w:sz w:val="24"/>
                <w:szCs w:val="24"/>
              </w:rPr>
              <w:t>471001001</w:t>
            </w:r>
          </w:p>
          <w:p w14:paraId="68F96785" w14:textId="727AED9B" w:rsidR="000F63C3" w:rsidRPr="009E59F5" w:rsidRDefault="000F63C3" w:rsidP="000F63C3">
            <w:pPr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ОГРН</w:t>
            </w:r>
            <w:r w:rsidRPr="00EF124B">
              <w:rPr>
                <w:sz w:val="24"/>
                <w:szCs w:val="24"/>
              </w:rPr>
              <w:tab/>
            </w:r>
            <w:r w:rsidR="00FF5D48">
              <w:rPr>
                <w:sz w:val="24"/>
                <w:szCs w:val="24"/>
              </w:rPr>
              <w:t>1024701560828</w:t>
            </w:r>
            <w:r>
              <w:rPr>
                <w:sz w:val="24"/>
                <w:szCs w:val="24"/>
              </w:rPr>
              <w:br/>
            </w:r>
            <w:r w:rsidRPr="003F29BD">
              <w:rPr>
                <w:sz w:val="24"/>
                <w:szCs w:val="24"/>
              </w:rPr>
              <w:t xml:space="preserve">Банковские </w:t>
            </w:r>
            <w:r>
              <w:rPr>
                <w:sz w:val="24"/>
                <w:szCs w:val="24"/>
              </w:rPr>
              <w:t>реквизиты</w:t>
            </w:r>
          </w:p>
          <w:p w14:paraId="43055759" w14:textId="4E263D20" w:rsidR="000F63C3" w:rsidRPr="00EF124B" w:rsidRDefault="000F63C3" w:rsidP="000F63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банка: </w:t>
            </w:r>
            <w:r w:rsidR="00FF5D48">
              <w:rPr>
                <w:sz w:val="24"/>
                <w:szCs w:val="24"/>
              </w:rPr>
              <w:t>ОКЦ № 1 Северо-Западного ГУ Банка России, Комитет финансов ЛО (ГБОУ ЛО «</w:t>
            </w:r>
            <w:proofErr w:type="spellStart"/>
            <w:r w:rsidR="00FF5D48">
              <w:rPr>
                <w:sz w:val="24"/>
                <w:szCs w:val="24"/>
              </w:rPr>
              <w:t>Лужская</w:t>
            </w:r>
            <w:proofErr w:type="spellEnd"/>
            <w:r w:rsidR="00FF5D48">
              <w:rPr>
                <w:sz w:val="24"/>
                <w:szCs w:val="24"/>
              </w:rPr>
              <w:t xml:space="preserve"> санаторная школа-интернат»)</w:t>
            </w:r>
          </w:p>
          <w:p w14:paraId="3EF4B8BD" w14:textId="2C95548E" w:rsidR="000F63C3" w:rsidRPr="00EF124B" w:rsidRDefault="00286207" w:rsidP="000F63C3">
            <w:pPr>
              <w:rPr>
                <w:sz w:val="24"/>
                <w:szCs w:val="24"/>
              </w:rPr>
            </w:pPr>
            <w:r w:rsidRPr="00286207">
              <w:rPr>
                <w:sz w:val="24"/>
                <w:szCs w:val="24"/>
              </w:rPr>
              <w:t>Единый казначейский счет</w:t>
            </w:r>
            <w:r w:rsidR="000F63C3">
              <w:rPr>
                <w:sz w:val="24"/>
                <w:szCs w:val="24"/>
              </w:rPr>
              <w:t xml:space="preserve">: </w:t>
            </w:r>
            <w:r w:rsidR="00FF5D48">
              <w:rPr>
                <w:sz w:val="24"/>
                <w:szCs w:val="24"/>
              </w:rPr>
              <w:t>40102810745370000098</w:t>
            </w:r>
          </w:p>
          <w:p w14:paraId="7831CD51" w14:textId="37876664" w:rsidR="000F63C3" w:rsidRPr="00A34658" w:rsidRDefault="000F63C3" w:rsidP="000F63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БИК </w:t>
            </w:r>
            <w:r w:rsidR="00FF5D48">
              <w:rPr>
                <w:sz w:val="24"/>
                <w:szCs w:val="24"/>
              </w:rPr>
              <w:t>044030098</w:t>
            </w:r>
            <w:r>
              <w:rPr>
                <w:sz w:val="24"/>
                <w:szCs w:val="24"/>
              </w:rPr>
              <w:br/>
            </w:r>
            <w:r w:rsidRPr="009E59F5">
              <w:rPr>
                <w:sz w:val="24"/>
                <w:szCs w:val="24"/>
              </w:rPr>
              <w:t xml:space="preserve">Телефон </w:t>
            </w:r>
            <w:r w:rsidR="00FF5D48">
              <w:rPr>
                <w:sz w:val="24"/>
                <w:szCs w:val="24"/>
              </w:rPr>
              <w:t>8-813-72-2-38-15</w:t>
            </w:r>
            <w:r>
              <w:rPr>
                <w:sz w:val="24"/>
                <w:szCs w:val="24"/>
              </w:rPr>
              <w:br/>
              <w:t xml:space="preserve">Эл. почта </w:t>
            </w:r>
            <w:r w:rsidR="00FF5D48">
              <w:rPr>
                <w:sz w:val="24"/>
                <w:szCs w:val="24"/>
              </w:rPr>
              <w:t>internatluga@mail.ru</w:t>
            </w:r>
          </w:p>
          <w:p w14:paraId="299E8195" w14:textId="77777777" w:rsidR="001A6601" w:rsidRPr="0096108F" w:rsidRDefault="001A6601" w:rsidP="00B41276">
            <w:pPr>
              <w:rPr>
                <w:sz w:val="24"/>
                <w:szCs w:val="24"/>
              </w:rPr>
            </w:pPr>
          </w:p>
        </w:tc>
        <w:tc>
          <w:tcPr>
            <w:tcW w:w="4748" w:type="dxa"/>
          </w:tcPr>
          <w:p w14:paraId="40DDECFF" w14:textId="77777777" w:rsidR="008804DE" w:rsidRPr="008804DE" w:rsidRDefault="008804DE" w:rsidP="008804DE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right="34"/>
              <w:rPr>
                <w:b/>
                <w:sz w:val="24"/>
                <w:szCs w:val="24"/>
              </w:rPr>
            </w:pPr>
            <w:r w:rsidRPr="008804DE">
              <w:rPr>
                <w:b/>
                <w:sz w:val="24"/>
                <w:szCs w:val="24"/>
              </w:rPr>
              <w:t>Исполнитель</w:t>
            </w:r>
          </w:p>
          <w:p w14:paraId="4FF04249" w14:textId="117707C7" w:rsidR="00E515CF" w:rsidRPr="00E02639" w:rsidRDefault="00E515CF" w:rsidP="008804DE">
            <w:pPr>
              <w:tabs>
                <w:tab w:val="left" w:pos="426"/>
                <w:tab w:val="left" w:pos="2835"/>
                <w:tab w:val="left" w:pos="2977"/>
              </w:tabs>
              <w:ind w:right="34"/>
              <w:rPr>
                <w:sz w:val="24"/>
                <w:szCs w:val="24"/>
              </w:rPr>
            </w:pPr>
          </w:p>
        </w:tc>
      </w:tr>
    </w:tbl>
    <w:p w14:paraId="5FED2E81" w14:textId="77777777" w:rsidR="00607C1B" w:rsidRPr="00E02639" w:rsidRDefault="00F36DC6" w:rsidP="00F36DC6">
      <w:pPr>
        <w:tabs>
          <w:tab w:val="left" w:pos="142"/>
          <w:tab w:val="center" w:pos="4986"/>
        </w:tabs>
        <w:suppressAutoHyphens w:val="0"/>
        <w:ind w:left="-142" w:right="-51"/>
        <w:jc w:val="both"/>
        <w:rPr>
          <w:sz w:val="24"/>
          <w:szCs w:val="24"/>
        </w:rPr>
      </w:pPr>
      <w:r w:rsidRPr="00E02639">
        <w:rPr>
          <w:sz w:val="24"/>
          <w:szCs w:val="24"/>
        </w:rPr>
        <w:t xml:space="preserve">  </w:t>
      </w:r>
    </w:p>
    <w:p w14:paraId="291DE18F" w14:textId="77777777" w:rsidR="00E515CF" w:rsidRDefault="00F36DC6" w:rsidP="00F36DC6">
      <w:pPr>
        <w:tabs>
          <w:tab w:val="left" w:pos="142"/>
          <w:tab w:val="center" w:pos="4986"/>
        </w:tabs>
        <w:suppressAutoHyphens w:val="0"/>
        <w:ind w:left="-142" w:right="-51"/>
        <w:jc w:val="both"/>
        <w:rPr>
          <w:sz w:val="24"/>
          <w:szCs w:val="24"/>
        </w:rPr>
      </w:pPr>
      <w:r>
        <w:rPr>
          <w:sz w:val="24"/>
          <w:szCs w:val="24"/>
        </w:rPr>
        <w:t>ЗАКАЗЧИК</w:t>
      </w:r>
      <w:r>
        <w:rPr>
          <w:sz w:val="24"/>
          <w:szCs w:val="24"/>
        </w:rPr>
        <w:tab/>
        <w:t xml:space="preserve">                                  ИСПОЛНИТЕЛЬ</w:t>
      </w:r>
    </w:p>
    <w:p w14:paraId="7A62E47E" w14:textId="77777777" w:rsidR="00F36DC6" w:rsidRDefault="00F36DC6" w:rsidP="00F36DC6">
      <w:pPr>
        <w:tabs>
          <w:tab w:val="left" w:pos="142"/>
          <w:tab w:val="center" w:pos="4986"/>
        </w:tabs>
        <w:suppressAutoHyphens w:val="0"/>
        <w:ind w:left="-142" w:right="-51"/>
        <w:jc w:val="both"/>
        <w:rPr>
          <w:sz w:val="24"/>
          <w:szCs w:val="24"/>
        </w:rPr>
      </w:pPr>
    </w:p>
    <w:tbl>
      <w:tblPr>
        <w:tblW w:w="10207" w:type="dxa"/>
        <w:tblInd w:w="-278" w:type="dxa"/>
        <w:tblCellMar>
          <w:top w:w="6" w:type="dxa"/>
          <w:left w:w="6" w:type="dxa"/>
          <w:bottom w:w="6" w:type="dxa"/>
          <w:right w:w="6" w:type="dxa"/>
        </w:tblCellMar>
        <w:tblLook w:val="01E0" w:firstRow="1" w:lastRow="1" w:firstColumn="1" w:lastColumn="1" w:noHBand="0" w:noVBand="0"/>
      </w:tblPr>
      <w:tblGrid>
        <w:gridCol w:w="5387"/>
        <w:gridCol w:w="4820"/>
      </w:tblGrid>
      <w:tr w:rsidR="00917C76" w:rsidRPr="00E17ED4" w14:paraId="0CF9679E" w14:textId="77777777" w:rsidTr="000F63C3">
        <w:tc>
          <w:tcPr>
            <w:tcW w:w="5387" w:type="dxa"/>
          </w:tcPr>
          <w:p w14:paraId="3EE4A2CB" w14:textId="4168EF02" w:rsidR="00917C76" w:rsidRPr="001527E5" w:rsidRDefault="00FF5D48" w:rsidP="000F63C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  <w:r w:rsidR="000F63C3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ГБОУ ЛО «</w:t>
            </w:r>
            <w:proofErr w:type="spellStart"/>
            <w:r>
              <w:rPr>
                <w:sz w:val="24"/>
                <w:szCs w:val="24"/>
              </w:rPr>
              <w:t>Лужская</w:t>
            </w:r>
            <w:proofErr w:type="spellEnd"/>
            <w:r>
              <w:rPr>
                <w:sz w:val="24"/>
                <w:szCs w:val="24"/>
              </w:rPr>
              <w:t xml:space="preserve"> санаторная школа-интернат»</w:t>
            </w:r>
          </w:p>
        </w:tc>
        <w:tc>
          <w:tcPr>
            <w:tcW w:w="4820" w:type="dxa"/>
          </w:tcPr>
          <w:p w14:paraId="15D44F78" w14:textId="77777777" w:rsidR="00963713" w:rsidRPr="00E17ED4" w:rsidRDefault="00963713" w:rsidP="00986724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72"/>
              <w:rPr>
                <w:sz w:val="24"/>
                <w:szCs w:val="24"/>
              </w:rPr>
            </w:pPr>
          </w:p>
        </w:tc>
      </w:tr>
      <w:tr w:rsidR="00917C76" w:rsidRPr="00E17ED4" w14:paraId="0C8F64F6" w14:textId="77777777" w:rsidTr="000F63C3">
        <w:tc>
          <w:tcPr>
            <w:tcW w:w="5387" w:type="dxa"/>
          </w:tcPr>
          <w:p w14:paraId="5708D4A4" w14:textId="7EDD37B0" w:rsidR="00917C76" w:rsidRPr="00E17ED4" w:rsidRDefault="000F63C3" w:rsidP="000F63C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 </w:t>
            </w:r>
            <w:proofErr w:type="spellStart"/>
            <w:r w:rsidR="00FF5D48">
              <w:rPr>
                <w:sz w:val="24"/>
                <w:szCs w:val="24"/>
              </w:rPr>
              <w:t>Хорошева</w:t>
            </w:r>
            <w:proofErr w:type="spellEnd"/>
            <w:r w:rsidR="00FF5D48">
              <w:rPr>
                <w:sz w:val="24"/>
                <w:szCs w:val="24"/>
              </w:rPr>
              <w:t xml:space="preserve"> Юлия Викторовна</w:t>
            </w:r>
          </w:p>
        </w:tc>
        <w:tc>
          <w:tcPr>
            <w:tcW w:w="4820" w:type="dxa"/>
          </w:tcPr>
          <w:p w14:paraId="08D272EB" w14:textId="39F207EE" w:rsidR="00917C76" w:rsidRPr="00E17ED4" w:rsidRDefault="000F63C3" w:rsidP="00986724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917C76" w:rsidRPr="00E17ED4" w14:paraId="6F35C76E" w14:textId="77777777" w:rsidTr="000F63C3">
        <w:tc>
          <w:tcPr>
            <w:tcW w:w="5387" w:type="dxa"/>
          </w:tcPr>
          <w:p w14:paraId="7420DEB2" w14:textId="77777777" w:rsidR="00917C76" w:rsidRPr="00E17ED4" w:rsidRDefault="00917C76" w:rsidP="000F63C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jc w:val="both"/>
              <w:rPr>
                <w:sz w:val="24"/>
                <w:szCs w:val="24"/>
              </w:rPr>
            </w:pPr>
            <w:r w:rsidRPr="002631C4">
              <w:rPr>
                <w:sz w:val="24"/>
                <w:szCs w:val="24"/>
              </w:rPr>
              <w:t>М.П.</w:t>
            </w:r>
          </w:p>
        </w:tc>
        <w:tc>
          <w:tcPr>
            <w:tcW w:w="4820" w:type="dxa"/>
          </w:tcPr>
          <w:p w14:paraId="2C0C4EBF" w14:textId="77777777" w:rsidR="00917C76" w:rsidRPr="00E17ED4" w:rsidRDefault="00917C76" w:rsidP="000F63C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 w:rsidRPr="00E17ED4">
              <w:rPr>
                <w:bCs/>
                <w:iCs/>
                <w:sz w:val="24"/>
                <w:szCs w:val="24"/>
              </w:rPr>
              <w:t>М.П.</w:t>
            </w:r>
          </w:p>
        </w:tc>
      </w:tr>
    </w:tbl>
    <w:p w14:paraId="7D30C330" w14:textId="77777777" w:rsidR="00917C76" w:rsidRDefault="00917C76" w:rsidP="00917C76">
      <w:pPr>
        <w:tabs>
          <w:tab w:val="left" w:pos="142"/>
          <w:tab w:val="left" w:pos="2977"/>
        </w:tabs>
        <w:suppressAutoHyphens w:val="0"/>
        <w:ind w:left="-142" w:right="-51"/>
        <w:jc w:val="both"/>
        <w:rPr>
          <w:sz w:val="24"/>
          <w:szCs w:val="24"/>
        </w:rPr>
      </w:pPr>
    </w:p>
    <w:p w14:paraId="52BD0EEF" w14:textId="77777777" w:rsidR="00917C76" w:rsidRPr="00867C9E" w:rsidRDefault="00917C76" w:rsidP="00DE2240">
      <w:pPr>
        <w:tabs>
          <w:tab w:val="left" w:pos="142"/>
          <w:tab w:val="left" w:pos="2977"/>
        </w:tabs>
        <w:suppressAutoHyphens w:val="0"/>
        <w:ind w:left="-142" w:right="-51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E515CF" w:rsidRPr="00867C9E">
        <w:rPr>
          <w:sz w:val="24"/>
          <w:szCs w:val="24"/>
        </w:rPr>
        <w:lastRenderedPageBreak/>
        <w:t>Приложение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8804DE" w:rsidRPr="00867C9E">
        <w:rPr>
          <w:rFonts w:eastAsia="Calibri"/>
          <w:sz w:val="24"/>
          <w:szCs w:val="24"/>
        </w:rPr>
        <w:t>№</w:t>
      </w:r>
      <w:r w:rsidR="00867C9E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1</w:t>
      </w:r>
    </w:p>
    <w:p w14:paraId="39F2C276" w14:textId="565F2F31" w:rsidR="00474CD1" w:rsidRPr="00867C9E" w:rsidRDefault="00E515CF" w:rsidP="00DE2240">
      <w:pPr>
        <w:tabs>
          <w:tab w:val="left" w:pos="142"/>
          <w:tab w:val="left" w:pos="2977"/>
        </w:tabs>
        <w:suppressAutoHyphens w:val="0"/>
        <w:ind w:left="-142" w:right="-51"/>
        <w:jc w:val="right"/>
        <w:rPr>
          <w:color w:val="000000"/>
          <w:sz w:val="24"/>
          <w:szCs w:val="24"/>
        </w:rPr>
      </w:pPr>
      <w:r w:rsidRPr="00867C9E">
        <w:rPr>
          <w:color w:val="000000"/>
          <w:sz w:val="24"/>
          <w:szCs w:val="24"/>
        </w:rPr>
        <w:t>к</w:t>
      </w:r>
      <w:r w:rsidRPr="00867C9E">
        <w:rPr>
          <w:rFonts w:eastAsia="Calibri"/>
          <w:color w:val="000000"/>
          <w:sz w:val="24"/>
          <w:szCs w:val="24"/>
        </w:rPr>
        <w:t xml:space="preserve"> </w:t>
      </w:r>
      <w:r w:rsidRPr="00867C9E">
        <w:rPr>
          <w:color w:val="000000"/>
          <w:sz w:val="24"/>
          <w:szCs w:val="24"/>
        </w:rPr>
        <w:t>договору</w:t>
      </w:r>
      <w:r w:rsidRPr="00867C9E">
        <w:rPr>
          <w:rFonts w:eastAsia="Calibri"/>
          <w:color w:val="000000"/>
          <w:sz w:val="24"/>
          <w:szCs w:val="24"/>
        </w:rPr>
        <w:t xml:space="preserve"> </w:t>
      </w:r>
      <w:r w:rsidR="00B41276">
        <w:rPr>
          <w:rFonts w:eastAsia="Calibri"/>
          <w:color w:val="000000"/>
          <w:sz w:val="24"/>
          <w:szCs w:val="24"/>
        </w:rPr>
        <w:t xml:space="preserve">№ </w:t>
      </w:r>
      <w:r w:rsidR="00FF5D48">
        <w:rPr>
          <w:color w:val="000000"/>
          <w:sz w:val="24"/>
          <w:szCs w:val="24"/>
        </w:rPr>
        <w:t>10613</w:t>
      </w:r>
    </w:p>
    <w:p w14:paraId="311B0854" w14:textId="77777777" w:rsidR="00B4078B" w:rsidRPr="00867C9E" w:rsidRDefault="00B4078B" w:rsidP="00020F64">
      <w:pPr>
        <w:pStyle w:val="ConsPlusTitle"/>
        <w:widowControl/>
        <w:spacing w:line="240" w:lineRule="exact"/>
        <w:ind w:firstLine="708"/>
        <w:jc w:val="both"/>
        <w:rPr>
          <w:b w:val="0"/>
          <w:color w:val="000000"/>
        </w:rPr>
      </w:pPr>
    </w:p>
    <w:p w14:paraId="751B41B9" w14:textId="77777777" w:rsidR="00B4078B" w:rsidRPr="00867C9E" w:rsidRDefault="00B4078B" w:rsidP="00020F64">
      <w:pPr>
        <w:pStyle w:val="ConsPlusTitle"/>
        <w:widowControl/>
        <w:spacing w:line="240" w:lineRule="exact"/>
        <w:ind w:firstLine="708"/>
        <w:jc w:val="center"/>
        <w:rPr>
          <w:b w:val="0"/>
          <w:bCs w:val="0"/>
          <w:lang w:eastAsia="zh-CN"/>
        </w:rPr>
      </w:pPr>
      <w:r w:rsidRPr="00867C9E">
        <w:rPr>
          <w:b w:val="0"/>
          <w:bCs w:val="0"/>
          <w:lang w:eastAsia="zh-CN"/>
        </w:rPr>
        <w:t>Техническое задание</w:t>
      </w:r>
    </w:p>
    <w:p w14:paraId="31B553CA" w14:textId="77777777" w:rsidR="00B4078B" w:rsidRPr="00867C9E" w:rsidRDefault="00B4078B" w:rsidP="00020F64">
      <w:pPr>
        <w:pStyle w:val="ConsPlusTitle"/>
        <w:widowControl/>
        <w:spacing w:line="240" w:lineRule="exact"/>
        <w:ind w:firstLine="708"/>
        <w:jc w:val="center"/>
        <w:rPr>
          <w:b w:val="0"/>
          <w:bCs w:val="0"/>
          <w:lang w:eastAsia="zh-CN"/>
        </w:rPr>
      </w:pPr>
      <w:r w:rsidRPr="00867C9E">
        <w:rPr>
          <w:b w:val="0"/>
          <w:bCs w:val="0"/>
          <w:lang w:eastAsia="zh-CN"/>
        </w:rPr>
        <w:t xml:space="preserve">на </w:t>
      </w:r>
      <w:r w:rsidR="00BD31CA">
        <w:rPr>
          <w:b w:val="0"/>
          <w:bCs w:val="0"/>
          <w:lang w:eastAsia="zh-CN"/>
        </w:rPr>
        <w:t>оказание услуг</w:t>
      </w:r>
    </w:p>
    <w:p w14:paraId="145C3059" w14:textId="77777777" w:rsidR="00B4078B" w:rsidRPr="00867C9E" w:rsidRDefault="00B4078B" w:rsidP="00020F64">
      <w:pPr>
        <w:pStyle w:val="ConsPlusTitle"/>
        <w:widowControl/>
        <w:spacing w:line="240" w:lineRule="exact"/>
        <w:ind w:firstLine="708"/>
        <w:jc w:val="both"/>
        <w:rPr>
          <w:b w:val="0"/>
          <w:bCs w:val="0"/>
          <w:lang w:eastAsia="zh-CN"/>
        </w:rPr>
      </w:pPr>
    </w:p>
    <w:p w14:paraId="2FB77025" w14:textId="77777777" w:rsidR="00F25056" w:rsidRPr="00F25056" w:rsidRDefault="00F25056" w:rsidP="00F25056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</w:p>
    <w:p w14:paraId="2B55FC8E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1. Общие требования</w:t>
      </w:r>
    </w:p>
    <w:p w14:paraId="1CC6A782" w14:textId="77777777" w:rsidR="00F25056" w:rsidRPr="00F25056" w:rsidRDefault="00F25056" w:rsidP="00ED3151">
      <w:pPr>
        <w:pStyle w:val="ConsPlusTitle"/>
        <w:tabs>
          <w:tab w:val="left" w:pos="567"/>
          <w:tab w:val="left" w:pos="851"/>
        </w:tabs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 xml:space="preserve">1.1. Разработка программы в области энергосбережения и повышения </w:t>
      </w:r>
      <w:proofErr w:type="spellStart"/>
      <w:r w:rsidRPr="00F25056">
        <w:rPr>
          <w:b w:val="0"/>
          <w:bCs w:val="0"/>
          <w:lang w:eastAsia="zh-CN"/>
        </w:rPr>
        <w:t>энергоэффективности</w:t>
      </w:r>
      <w:proofErr w:type="spellEnd"/>
      <w:r w:rsidRPr="00F25056">
        <w:rPr>
          <w:b w:val="0"/>
          <w:bCs w:val="0"/>
          <w:lang w:eastAsia="zh-CN"/>
        </w:rPr>
        <w:t xml:space="preserve"> в соответствии с требованиями Приказа Министерства энергетики РФ от 30.06.2014 N 398 "Об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реализации", </w:t>
      </w:r>
      <w:r w:rsidR="00CC4040" w:rsidRPr="00CC4040">
        <w:rPr>
          <w:b w:val="0"/>
          <w:bCs w:val="0"/>
          <w:lang w:eastAsia="zh-CN"/>
        </w:rPr>
        <w:t>Приказ</w:t>
      </w:r>
      <w:r w:rsidR="00CC4040">
        <w:rPr>
          <w:b w:val="0"/>
          <w:bCs w:val="0"/>
          <w:lang w:eastAsia="zh-CN"/>
        </w:rPr>
        <w:t>а</w:t>
      </w:r>
      <w:r w:rsidR="00CC4040" w:rsidRPr="00CC4040">
        <w:rPr>
          <w:b w:val="0"/>
          <w:bCs w:val="0"/>
          <w:lang w:eastAsia="zh-CN"/>
        </w:rPr>
        <w:t xml:space="preserve"> Минэкономразвития России от 15 июля 2020 года № 425 "Об утверждении методических рекомендаций по определению целевого уровня снижения потребления государственными (муниципальными) учреждениями суммарного объема потребляемых ими энергетических ресурсов и воды"</w:t>
      </w:r>
      <w:r w:rsidR="00CC4040">
        <w:rPr>
          <w:b w:val="0"/>
          <w:bCs w:val="0"/>
          <w:lang w:eastAsia="zh-CN"/>
        </w:rPr>
        <w:t xml:space="preserve">, </w:t>
      </w:r>
      <w:r w:rsidRPr="00F25056">
        <w:rPr>
          <w:b w:val="0"/>
          <w:bCs w:val="0"/>
          <w:lang w:eastAsia="zh-CN"/>
        </w:rPr>
        <w:t xml:space="preserve">Федерального закона РФ от 23 ноября 2009 года № 261-ФЗ «Об энергосбережении и о повышении энергетической эффективности и о внесении изменений в отдельные законодательные акты в РФ». </w:t>
      </w:r>
    </w:p>
    <w:p w14:paraId="0C14EA7D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</w:p>
    <w:p w14:paraId="19748319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2. Краткая характеристика объектов обследования.</w:t>
      </w:r>
    </w:p>
    <w:p w14:paraId="25D606B6" w14:textId="7795CB4D" w:rsidR="00884965" w:rsidRDefault="00F25056" w:rsidP="00ED3151">
      <w:pPr>
        <w:pStyle w:val="ConsPlusTitle"/>
        <w:spacing w:line="240" w:lineRule="exact"/>
        <w:jc w:val="both"/>
        <w:rPr>
          <w:b w:val="0"/>
        </w:rPr>
      </w:pPr>
      <w:r w:rsidRPr="00F25056">
        <w:rPr>
          <w:b w:val="0"/>
          <w:bCs w:val="0"/>
          <w:lang w:eastAsia="zh-CN"/>
        </w:rPr>
        <w:t>Объекты обследования представляет собой: здания на балансе</w:t>
      </w:r>
      <w:r w:rsidR="0096108F" w:rsidRPr="0096108F">
        <w:t xml:space="preserve"> </w:t>
      </w:r>
      <w:r w:rsidR="00FF5D48">
        <w:rPr>
          <w:b w:val="0"/>
          <w:bCs w:val="0"/>
          <w:lang w:eastAsia="zh-CN"/>
        </w:rPr>
        <w:t>ГБОУ ЛО «</w:t>
      </w:r>
      <w:proofErr w:type="spellStart"/>
      <w:r w:rsidR="00FF5D48">
        <w:rPr>
          <w:b w:val="0"/>
          <w:bCs w:val="0"/>
          <w:lang w:eastAsia="zh-CN"/>
        </w:rPr>
        <w:t>Лужская</w:t>
      </w:r>
      <w:proofErr w:type="spellEnd"/>
      <w:r w:rsidR="00FF5D48">
        <w:rPr>
          <w:b w:val="0"/>
          <w:bCs w:val="0"/>
          <w:lang w:eastAsia="zh-CN"/>
        </w:rPr>
        <w:t xml:space="preserve"> санаторная школа-интернат»</w:t>
      </w:r>
      <w:r w:rsidR="00B41276" w:rsidRPr="00B41276">
        <w:rPr>
          <w:b w:val="0"/>
        </w:rPr>
        <w:t xml:space="preserve"> </w:t>
      </w:r>
    </w:p>
    <w:p w14:paraId="1ECC498A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 Технические требования.</w:t>
      </w:r>
    </w:p>
    <w:p w14:paraId="1E2DE94F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 xml:space="preserve">Разработка программы в области энергосбережения и повышения </w:t>
      </w:r>
      <w:proofErr w:type="spellStart"/>
      <w:r w:rsidRPr="00F25056">
        <w:rPr>
          <w:b w:val="0"/>
          <w:bCs w:val="0"/>
          <w:lang w:eastAsia="zh-CN"/>
        </w:rPr>
        <w:t>энергоэффективности</w:t>
      </w:r>
      <w:proofErr w:type="spellEnd"/>
      <w:r w:rsidRPr="00F25056">
        <w:rPr>
          <w:b w:val="0"/>
          <w:bCs w:val="0"/>
          <w:lang w:eastAsia="zh-CN"/>
        </w:rPr>
        <w:t xml:space="preserve"> включает в себя выполнение следующих видов работ:</w:t>
      </w:r>
    </w:p>
    <w:p w14:paraId="625C3BB0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3.1 Разработка паспорта программы в области энергосбережения и повышения энергетической эффективности;</w:t>
      </w:r>
    </w:p>
    <w:p w14:paraId="076AAD6D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3.2 Расчет целевых показателей программы энергосбережения и повышения энергетической эффективности;</w:t>
      </w:r>
    </w:p>
    <w:p w14:paraId="228BE3F3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3.3 Расчет мероприятий программы энергосбережения и повышения энергетической эффективности;</w:t>
      </w:r>
    </w:p>
    <w:p w14:paraId="6BB4A157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3.4 Разработка отчета о достижении значений целевых показателей программы энергосбережения и повышения энергетической эффективности;</w:t>
      </w:r>
    </w:p>
    <w:p w14:paraId="0B9E6C10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3.5 Разработка отчета о реализации мероприятий программы энергосбережения и повышения энергетической эффективности;</w:t>
      </w:r>
    </w:p>
    <w:p w14:paraId="57A45330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3.6 Оформление пояснительной записки программы энергосбережения и повышения энергетической эффективности с анализом (обследованием) систем электропотребления, теплопотребления, водопотребления.</w:t>
      </w:r>
    </w:p>
    <w:p w14:paraId="56184D2D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</w:p>
    <w:p w14:paraId="7D559109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4. Перечень и комплектность документации.</w:t>
      </w:r>
    </w:p>
    <w:p w14:paraId="56A9F05E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 xml:space="preserve">4.1. После завершения работы Заказчику передается программа в области энергосбережения и повышения </w:t>
      </w:r>
      <w:proofErr w:type="spellStart"/>
      <w:r w:rsidRPr="00F25056">
        <w:rPr>
          <w:b w:val="0"/>
          <w:bCs w:val="0"/>
          <w:lang w:eastAsia="zh-CN"/>
        </w:rPr>
        <w:t>энергоэффективности</w:t>
      </w:r>
      <w:proofErr w:type="spellEnd"/>
      <w:r w:rsidRPr="00F25056">
        <w:rPr>
          <w:b w:val="0"/>
          <w:bCs w:val="0"/>
          <w:lang w:eastAsia="zh-CN"/>
        </w:rPr>
        <w:t xml:space="preserve"> в соответствии с требованиями Приказа Министерства энергетики РФ от 30.06.2014 N 398 "Об утверждении требований к форме программ в области энергосбережения и </w:t>
      </w:r>
      <w:proofErr w:type="gramStart"/>
      <w:r w:rsidRPr="00F25056">
        <w:rPr>
          <w:b w:val="0"/>
          <w:bCs w:val="0"/>
          <w:lang w:eastAsia="zh-CN"/>
        </w:rPr>
        <w:t>повышения энергетической эффективности организаций с участием государства</w:t>
      </w:r>
      <w:proofErr w:type="gramEnd"/>
      <w:r w:rsidRPr="00F25056">
        <w:rPr>
          <w:b w:val="0"/>
          <w:bCs w:val="0"/>
          <w:lang w:eastAsia="zh-CN"/>
        </w:rPr>
        <w:t xml:space="preserve"> и муниципального образования, организаций, осуществляющих регулируемые виды деятельности, и отчетности о ходе их реализации.</w:t>
      </w:r>
    </w:p>
    <w:p w14:paraId="507727C8" w14:textId="4291A212" w:rsidR="00BD31CA" w:rsidRPr="00BD31CA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 xml:space="preserve">4.2. Приемка результата выполненных работ от Исполнителя к Заказчику оформляется </w:t>
      </w:r>
      <w:r w:rsidR="00264DBE" w:rsidRPr="00264DBE">
        <w:rPr>
          <w:b w:val="0"/>
          <w:bCs w:val="0"/>
          <w:lang w:eastAsia="zh-CN"/>
        </w:rPr>
        <w:t>Универсальн</w:t>
      </w:r>
      <w:r w:rsidR="00264DBE">
        <w:rPr>
          <w:b w:val="0"/>
          <w:bCs w:val="0"/>
          <w:lang w:eastAsia="zh-CN"/>
        </w:rPr>
        <w:t>ым</w:t>
      </w:r>
      <w:r w:rsidR="00264DBE" w:rsidRPr="00264DBE">
        <w:rPr>
          <w:b w:val="0"/>
          <w:bCs w:val="0"/>
          <w:lang w:eastAsia="zh-CN"/>
        </w:rPr>
        <w:t xml:space="preserve"> передаточн</w:t>
      </w:r>
      <w:r w:rsidR="00264DBE">
        <w:rPr>
          <w:b w:val="0"/>
          <w:bCs w:val="0"/>
          <w:lang w:eastAsia="zh-CN"/>
        </w:rPr>
        <w:t>ым</w:t>
      </w:r>
      <w:r w:rsidR="00264DBE" w:rsidRPr="00264DBE">
        <w:rPr>
          <w:b w:val="0"/>
          <w:bCs w:val="0"/>
          <w:lang w:eastAsia="zh-CN"/>
        </w:rPr>
        <w:t xml:space="preserve"> документ</w:t>
      </w:r>
      <w:r w:rsidR="00264DBE">
        <w:rPr>
          <w:b w:val="0"/>
          <w:bCs w:val="0"/>
          <w:lang w:eastAsia="zh-CN"/>
        </w:rPr>
        <w:t>ом</w:t>
      </w:r>
      <w:r w:rsidR="00264DBE" w:rsidRPr="00264DBE">
        <w:rPr>
          <w:b w:val="0"/>
          <w:bCs w:val="0"/>
          <w:lang w:eastAsia="zh-CN"/>
        </w:rPr>
        <w:t xml:space="preserve"> (УПД)</w:t>
      </w:r>
      <w:r w:rsidRPr="00F25056">
        <w:rPr>
          <w:b w:val="0"/>
          <w:bCs w:val="0"/>
          <w:lang w:eastAsia="zh-CN"/>
        </w:rPr>
        <w:t xml:space="preserve"> в соответствии с условиями настоящего Договора.</w:t>
      </w:r>
    </w:p>
    <w:p w14:paraId="063DF123" w14:textId="77777777" w:rsidR="009734AD" w:rsidRPr="00E417C6" w:rsidRDefault="009734AD" w:rsidP="00962D95">
      <w:pPr>
        <w:suppressAutoHyphens w:val="0"/>
        <w:snapToGrid w:val="0"/>
        <w:jc w:val="both"/>
        <w:rPr>
          <w:sz w:val="24"/>
          <w:szCs w:val="24"/>
        </w:rPr>
      </w:pPr>
    </w:p>
    <w:p w14:paraId="11587827" w14:textId="77777777" w:rsidR="009734AD" w:rsidRPr="00900CA7" w:rsidRDefault="009734AD" w:rsidP="009734AD">
      <w:pPr>
        <w:suppressAutoHyphens w:val="0"/>
        <w:snapToGrid w:val="0"/>
        <w:jc w:val="both"/>
        <w:rPr>
          <w:sz w:val="24"/>
          <w:szCs w:val="24"/>
        </w:rPr>
      </w:pPr>
    </w:p>
    <w:tbl>
      <w:tblPr>
        <w:tblW w:w="10207" w:type="dxa"/>
        <w:tblInd w:w="-278" w:type="dxa"/>
        <w:tblCellMar>
          <w:top w:w="6" w:type="dxa"/>
          <w:left w:w="6" w:type="dxa"/>
          <w:bottom w:w="6" w:type="dxa"/>
          <w:right w:w="6" w:type="dxa"/>
        </w:tblCellMar>
        <w:tblLook w:val="01E0" w:firstRow="1" w:lastRow="1" w:firstColumn="1" w:lastColumn="1" w:noHBand="0" w:noVBand="0"/>
      </w:tblPr>
      <w:tblGrid>
        <w:gridCol w:w="5387"/>
        <w:gridCol w:w="4820"/>
      </w:tblGrid>
      <w:tr w:rsidR="000F63C3" w:rsidRPr="00E17ED4" w14:paraId="3873202A" w14:textId="77777777" w:rsidTr="00725503">
        <w:tc>
          <w:tcPr>
            <w:tcW w:w="5387" w:type="dxa"/>
          </w:tcPr>
          <w:p w14:paraId="0A0618A2" w14:textId="090A8E57" w:rsidR="000F63C3" w:rsidRPr="001527E5" w:rsidRDefault="00FF5D48" w:rsidP="0072550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  <w:r w:rsidR="000F63C3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ГБОУ ЛО «</w:t>
            </w:r>
            <w:proofErr w:type="spellStart"/>
            <w:r>
              <w:rPr>
                <w:sz w:val="24"/>
                <w:szCs w:val="24"/>
              </w:rPr>
              <w:t>Лужская</w:t>
            </w:r>
            <w:proofErr w:type="spellEnd"/>
            <w:r>
              <w:rPr>
                <w:sz w:val="24"/>
                <w:szCs w:val="24"/>
              </w:rPr>
              <w:t xml:space="preserve"> санаторная школа-интернат»</w:t>
            </w:r>
          </w:p>
        </w:tc>
        <w:tc>
          <w:tcPr>
            <w:tcW w:w="4820" w:type="dxa"/>
          </w:tcPr>
          <w:p w14:paraId="0C51C805" w14:textId="77777777" w:rsidR="000F63C3" w:rsidRPr="00E17ED4" w:rsidRDefault="000F63C3" w:rsidP="00986724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72"/>
              <w:rPr>
                <w:sz w:val="24"/>
                <w:szCs w:val="24"/>
              </w:rPr>
            </w:pPr>
          </w:p>
        </w:tc>
      </w:tr>
      <w:tr w:rsidR="000F63C3" w:rsidRPr="00E17ED4" w14:paraId="36F0B93F" w14:textId="77777777" w:rsidTr="00725503">
        <w:tc>
          <w:tcPr>
            <w:tcW w:w="5387" w:type="dxa"/>
          </w:tcPr>
          <w:p w14:paraId="33A5B583" w14:textId="487DB3B8" w:rsidR="000F63C3" w:rsidRPr="00E17ED4" w:rsidRDefault="000F63C3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 </w:t>
            </w:r>
            <w:proofErr w:type="spellStart"/>
            <w:r w:rsidR="00FF5D48">
              <w:rPr>
                <w:sz w:val="24"/>
                <w:szCs w:val="24"/>
              </w:rPr>
              <w:t>Хорошева</w:t>
            </w:r>
            <w:proofErr w:type="spellEnd"/>
            <w:r w:rsidR="00FF5D48">
              <w:rPr>
                <w:sz w:val="24"/>
                <w:szCs w:val="24"/>
              </w:rPr>
              <w:t xml:space="preserve"> Юлия Викторовна</w:t>
            </w:r>
          </w:p>
        </w:tc>
        <w:tc>
          <w:tcPr>
            <w:tcW w:w="4820" w:type="dxa"/>
          </w:tcPr>
          <w:p w14:paraId="77313CA7" w14:textId="208C3582" w:rsidR="000F63C3" w:rsidRPr="00E17ED4" w:rsidRDefault="000F63C3" w:rsidP="00986724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0F63C3" w:rsidRPr="00E17ED4" w14:paraId="55BFD680" w14:textId="77777777" w:rsidTr="00725503">
        <w:tc>
          <w:tcPr>
            <w:tcW w:w="5387" w:type="dxa"/>
          </w:tcPr>
          <w:p w14:paraId="4BFF72FD" w14:textId="77777777" w:rsidR="000F63C3" w:rsidRPr="00E17ED4" w:rsidRDefault="000F63C3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jc w:val="both"/>
              <w:rPr>
                <w:sz w:val="24"/>
                <w:szCs w:val="24"/>
              </w:rPr>
            </w:pPr>
            <w:r w:rsidRPr="002631C4">
              <w:rPr>
                <w:sz w:val="24"/>
                <w:szCs w:val="24"/>
              </w:rPr>
              <w:t>М.П.</w:t>
            </w:r>
          </w:p>
        </w:tc>
        <w:tc>
          <w:tcPr>
            <w:tcW w:w="4820" w:type="dxa"/>
          </w:tcPr>
          <w:p w14:paraId="21EB2A3B" w14:textId="77777777" w:rsidR="000F63C3" w:rsidRPr="00E17ED4" w:rsidRDefault="000F63C3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 w:rsidRPr="00E17ED4">
              <w:rPr>
                <w:bCs/>
                <w:iCs/>
                <w:sz w:val="24"/>
                <w:szCs w:val="24"/>
              </w:rPr>
              <w:t>М.П.</w:t>
            </w:r>
          </w:p>
        </w:tc>
      </w:tr>
    </w:tbl>
    <w:p w14:paraId="0DE5C78F" w14:textId="0DAB2E02" w:rsidR="004D1A3E" w:rsidRDefault="00E417C6" w:rsidP="006A033A">
      <w:pPr>
        <w:tabs>
          <w:tab w:val="left" w:pos="851"/>
          <w:tab w:val="left" w:pos="2977"/>
        </w:tabs>
        <w:suppressAutoHyphens w:val="0"/>
        <w:ind w:left="-142" w:right="-1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325654F" w14:textId="77777777" w:rsidR="008F3212" w:rsidRDefault="008F3212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0CAC4F8F" w14:textId="77777777" w:rsidR="00E6287D" w:rsidRDefault="00E6287D" w:rsidP="00DE2240">
      <w:pPr>
        <w:tabs>
          <w:tab w:val="left" w:pos="912"/>
        </w:tabs>
        <w:jc w:val="right"/>
        <w:rPr>
          <w:sz w:val="24"/>
          <w:szCs w:val="24"/>
        </w:rPr>
      </w:pPr>
    </w:p>
    <w:p w14:paraId="4974DBD8" w14:textId="77777777" w:rsidR="00DE2240" w:rsidRPr="00867C9E" w:rsidRDefault="00DE2240" w:rsidP="00DE2240">
      <w:pPr>
        <w:tabs>
          <w:tab w:val="left" w:pos="912"/>
        </w:tabs>
        <w:jc w:val="right"/>
        <w:rPr>
          <w:sz w:val="24"/>
          <w:szCs w:val="24"/>
        </w:rPr>
      </w:pPr>
      <w:r w:rsidRPr="00867C9E">
        <w:rPr>
          <w:sz w:val="24"/>
          <w:szCs w:val="24"/>
        </w:rPr>
        <w:t>Приложение</w:t>
      </w:r>
      <w:r w:rsidR="00E6287D">
        <w:rPr>
          <w:rFonts w:eastAsia="Calibri"/>
          <w:sz w:val="24"/>
          <w:szCs w:val="24"/>
        </w:rPr>
        <w:t xml:space="preserve"> № 3</w:t>
      </w:r>
    </w:p>
    <w:p w14:paraId="2322BE78" w14:textId="5ACFD0D4" w:rsidR="00DE2240" w:rsidRPr="00867C9E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rFonts w:eastAsia="Calibri"/>
          <w:sz w:val="24"/>
          <w:szCs w:val="24"/>
        </w:rPr>
      </w:pPr>
      <w:r w:rsidRPr="00867C9E">
        <w:rPr>
          <w:sz w:val="24"/>
          <w:szCs w:val="24"/>
        </w:rPr>
        <w:t>к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договору</w:t>
      </w:r>
      <w:r w:rsidR="00F9684D">
        <w:rPr>
          <w:rFonts w:eastAsia="Calibri"/>
          <w:sz w:val="24"/>
          <w:szCs w:val="24"/>
        </w:rPr>
        <w:t xml:space="preserve"> № </w:t>
      </w:r>
      <w:r w:rsidR="00FF5D48">
        <w:rPr>
          <w:color w:val="000000"/>
          <w:sz w:val="24"/>
          <w:szCs w:val="24"/>
        </w:rPr>
        <w:t>10613</w:t>
      </w:r>
    </w:p>
    <w:p w14:paraId="06F1C2A3" w14:textId="77777777" w:rsidR="00DE2240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color w:val="000000"/>
          <w:sz w:val="24"/>
          <w:szCs w:val="24"/>
          <w:highlight w:val="yellow"/>
        </w:rPr>
      </w:pPr>
    </w:p>
    <w:p w14:paraId="03C48DCF" w14:textId="77777777" w:rsidR="00DE2240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color w:val="000000"/>
          <w:sz w:val="24"/>
          <w:szCs w:val="24"/>
          <w:highlight w:val="yellow"/>
        </w:rPr>
      </w:pPr>
    </w:p>
    <w:p w14:paraId="2680E038" w14:textId="77777777" w:rsidR="00DE2240" w:rsidRPr="008F3212" w:rsidRDefault="00DE2240" w:rsidP="00DE2240">
      <w:pPr>
        <w:jc w:val="center"/>
        <w:rPr>
          <w:sz w:val="24"/>
          <w:szCs w:val="22"/>
        </w:rPr>
      </w:pPr>
      <w:r w:rsidRPr="008F3212">
        <w:rPr>
          <w:sz w:val="24"/>
          <w:szCs w:val="22"/>
        </w:rPr>
        <w:t>Спецификация</w:t>
      </w:r>
    </w:p>
    <w:p w14:paraId="392689A7" w14:textId="77777777" w:rsidR="00DE2240" w:rsidRPr="00617334" w:rsidRDefault="00DE2240" w:rsidP="00DE2240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2"/>
        <w:gridCol w:w="3709"/>
        <w:gridCol w:w="933"/>
        <w:gridCol w:w="858"/>
        <w:gridCol w:w="1492"/>
        <w:gridCol w:w="2184"/>
      </w:tblGrid>
      <w:tr w:rsidR="00DE2240" w:rsidRPr="00617334" w14:paraId="0593856F" w14:textId="77777777" w:rsidTr="008F3212">
        <w:trPr>
          <w:trHeight w:val="782"/>
        </w:trPr>
        <w:tc>
          <w:tcPr>
            <w:tcW w:w="454" w:type="dxa"/>
            <w:vAlign w:val="center"/>
          </w:tcPr>
          <w:p w14:paraId="167BA62F" w14:textId="7777777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№</w:t>
            </w:r>
          </w:p>
        </w:tc>
        <w:tc>
          <w:tcPr>
            <w:tcW w:w="3804" w:type="dxa"/>
            <w:vAlign w:val="center"/>
          </w:tcPr>
          <w:p w14:paraId="20A31CBD" w14:textId="7777777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961" w:type="dxa"/>
            <w:vAlign w:val="center"/>
          </w:tcPr>
          <w:p w14:paraId="2C9232F6" w14:textId="7777777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Ед.</w:t>
            </w:r>
          </w:p>
          <w:p w14:paraId="7FB9D8F6" w14:textId="136D53D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1" w:type="dxa"/>
            <w:vAlign w:val="center"/>
          </w:tcPr>
          <w:p w14:paraId="17C54E28" w14:textId="77777777" w:rsidR="00DE2240" w:rsidRPr="00617334" w:rsidRDefault="008F3212" w:rsidP="008F32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1517" w:type="dxa"/>
            <w:vAlign w:val="center"/>
          </w:tcPr>
          <w:p w14:paraId="07540085" w14:textId="7777777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Цена</w:t>
            </w:r>
          </w:p>
          <w:p w14:paraId="3CA49355" w14:textId="7777777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за единицу, руб.</w:t>
            </w:r>
          </w:p>
        </w:tc>
        <w:tc>
          <w:tcPr>
            <w:tcW w:w="2247" w:type="dxa"/>
            <w:vAlign w:val="center"/>
          </w:tcPr>
          <w:p w14:paraId="10B4F362" w14:textId="7777777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Общая стоимость,</w:t>
            </w:r>
          </w:p>
          <w:p w14:paraId="08E99F5E" w14:textId="7777777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руб.</w:t>
            </w:r>
          </w:p>
        </w:tc>
      </w:tr>
      <w:tr w:rsidR="008F3212" w:rsidRPr="00617334" w14:paraId="2194FDBB" w14:textId="77777777" w:rsidTr="008F3212">
        <w:trPr>
          <w:trHeight w:val="90"/>
        </w:trPr>
        <w:tc>
          <w:tcPr>
            <w:tcW w:w="454" w:type="dxa"/>
          </w:tcPr>
          <w:p w14:paraId="0772B437" w14:textId="77777777"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1</w:t>
            </w:r>
          </w:p>
        </w:tc>
        <w:tc>
          <w:tcPr>
            <w:tcW w:w="3804" w:type="dxa"/>
          </w:tcPr>
          <w:p w14:paraId="567860FE" w14:textId="77777777"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61" w:type="dxa"/>
          </w:tcPr>
          <w:p w14:paraId="632DE742" w14:textId="77777777"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1" w:type="dxa"/>
          </w:tcPr>
          <w:p w14:paraId="730DB9E5" w14:textId="77777777"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17" w:type="dxa"/>
          </w:tcPr>
          <w:p w14:paraId="70A18E1C" w14:textId="77777777"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47" w:type="dxa"/>
          </w:tcPr>
          <w:p w14:paraId="00D5B532" w14:textId="77777777"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E2240" w:rsidRPr="00617334" w14:paraId="005DEA8C" w14:textId="77777777" w:rsidTr="008F3212">
        <w:trPr>
          <w:trHeight w:val="471"/>
        </w:trPr>
        <w:tc>
          <w:tcPr>
            <w:tcW w:w="454" w:type="dxa"/>
          </w:tcPr>
          <w:p w14:paraId="6BD6BC1C" w14:textId="77777777" w:rsidR="00DE2240" w:rsidRPr="00617334" w:rsidRDefault="00DE2240" w:rsidP="004F2603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1</w:t>
            </w:r>
          </w:p>
        </w:tc>
        <w:tc>
          <w:tcPr>
            <w:tcW w:w="3804" w:type="dxa"/>
          </w:tcPr>
          <w:p w14:paraId="27FB66F6" w14:textId="2646C9A0" w:rsidR="00DE2240" w:rsidRPr="00617334" w:rsidRDefault="00BD31CA" w:rsidP="000E1E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Pr="00BD31CA">
              <w:rPr>
                <w:sz w:val="22"/>
                <w:szCs w:val="22"/>
              </w:rPr>
              <w:t>слуги по разработке программы в области энергосбережения и повыш</w:t>
            </w:r>
            <w:r w:rsidR="00CC49F8">
              <w:rPr>
                <w:sz w:val="22"/>
                <w:szCs w:val="22"/>
              </w:rPr>
              <w:t xml:space="preserve">ения </w:t>
            </w:r>
            <w:proofErr w:type="spellStart"/>
            <w:r w:rsidR="00CC49F8">
              <w:rPr>
                <w:sz w:val="22"/>
                <w:szCs w:val="22"/>
              </w:rPr>
              <w:t>энергоэффективности</w:t>
            </w:r>
            <w:proofErr w:type="spellEnd"/>
            <w:r w:rsidR="00CC49F8">
              <w:rPr>
                <w:sz w:val="22"/>
                <w:szCs w:val="22"/>
              </w:rPr>
              <w:t xml:space="preserve"> на </w:t>
            </w:r>
            <w:r w:rsidR="0077266C">
              <w:rPr>
                <w:sz w:val="22"/>
                <w:szCs w:val="22"/>
              </w:rPr>
              <w:t>202</w:t>
            </w:r>
            <w:r w:rsidR="00C45834">
              <w:rPr>
                <w:sz w:val="22"/>
                <w:szCs w:val="22"/>
              </w:rPr>
              <w:t>7</w:t>
            </w:r>
            <w:r w:rsidRPr="00BD31CA">
              <w:rPr>
                <w:sz w:val="22"/>
                <w:szCs w:val="22"/>
              </w:rPr>
              <w:t>-202</w:t>
            </w:r>
            <w:r w:rsidR="00C45834">
              <w:rPr>
                <w:sz w:val="22"/>
                <w:szCs w:val="22"/>
              </w:rPr>
              <w:t>9</w:t>
            </w:r>
            <w:r w:rsidRPr="00BD31CA">
              <w:rPr>
                <w:sz w:val="22"/>
                <w:szCs w:val="22"/>
              </w:rPr>
              <w:t xml:space="preserve"> годы </w:t>
            </w:r>
          </w:p>
        </w:tc>
        <w:tc>
          <w:tcPr>
            <w:tcW w:w="961" w:type="dxa"/>
          </w:tcPr>
          <w:p w14:paraId="72A9B312" w14:textId="42C89401" w:rsidR="00DE2240" w:rsidRPr="00617334" w:rsidRDefault="00AA5A78" w:rsidP="004F260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71" w:type="dxa"/>
          </w:tcPr>
          <w:p w14:paraId="7347B338" w14:textId="77777777" w:rsidR="00DE2240" w:rsidRPr="00617334" w:rsidRDefault="00DE2240" w:rsidP="004F26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17" w:type="dxa"/>
          </w:tcPr>
          <w:p w14:paraId="20B36AF3" w14:textId="4359D8F3" w:rsidR="00DE2240" w:rsidRPr="00617334" w:rsidRDefault="00FF5D48" w:rsidP="0096108F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2"/>
              </w:rPr>
              <w:t>19900</w:t>
            </w:r>
            <w:r w:rsidR="008F3212" w:rsidRPr="00074257">
              <w:rPr>
                <w:sz w:val="24"/>
                <w:szCs w:val="22"/>
              </w:rPr>
              <w:t>,00</w:t>
            </w:r>
          </w:p>
        </w:tc>
        <w:tc>
          <w:tcPr>
            <w:tcW w:w="2247" w:type="dxa"/>
          </w:tcPr>
          <w:p w14:paraId="1E1AACA5" w14:textId="2AE932DF" w:rsidR="00DE2240" w:rsidRPr="00617334" w:rsidRDefault="00FF5D48" w:rsidP="004F2603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2"/>
              </w:rPr>
              <w:t>19900</w:t>
            </w:r>
            <w:r w:rsidR="008F3212" w:rsidRPr="00074257">
              <w:rPr>
                <w:sz w:val="24"/>
                <w:szCs w:val="22"/>
              </w:rPr>
              <w:t>,00</w:t>
            </w:r>
          </w:p>
        </w:tc>
      </w:tr>
      <w:tr w:rsidR="00DE2240" w:rsidRPr="00F36DC6" w14:paraId="13B900E1" w14:textId="77777777" w:rsidTr="008F3212">
        <w:trPr>
          <w:trHeight w:val="471"/>
        </w:trPr>
        <w:tc>
          <w:tcPr>
            <w:tcW w:w="454" w:type="dxa"/>
          </w:tcPr>
          <w:p w14:paraId="2DFB9D9B" w14:textId="77777777"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804" w:type="dxa"/>
          </w:tcPr>
          <w:p w14:paraId="28DA0540" w14:textId="77777777"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  <w:r w:rsidRPr="00F36DC6">
              <w:rPr>
                <w:b/>
                <w:sz w:val="22"/>
                <w:szCs w:val="22"/>
              </w:rPr>
              <w:t xml:space="preserve">Итого: </w:t>
            </w:r>
          </w:p>
        </w:tc>
        <w:tc>
          <w:tcPr>
            <w:tcW w:w="961" w:type="dxa"/>
          </w:tcPr>
          <w:p w14:paraId="4F08241E" w14:textId="77777777"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71" w:type="dxa"/>
          </w:tcPr>
          <w:p w14:paraId="065E71C3" w14:textId="77777777"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17" w:type="dxa"/>
          </w:tcPr>
          <w:p w14:paraId="703EF7AA" w14:textId="77777777"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47" w:type="dxa"/>
          </w:tcPr>
          <w:p w14:paraId="3AB02CF2" w14:textId="01B1D766" w:rsidR="00DE2240" w:rsidRPr="00F36DC6" w:rsidRDefault="00FF5D48" w:rsidP="004F260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2"/>
              </w:rPr>
              <w:t>19900</w:t>
            </w:r>
            <w:r w:rsidR="008F3212" w:rsidRPr="00074257">
              <w:rPr>
                <w:b/>
                <w:sz w:val="24"/>
                <w:szCs w:val="22"/>
              </w:rPr>
              <w:t>,00</w:t>
            </w:r>
          </w:p>
        </w:tc>
      </w:tr>
    </w:tbl>
    <w:p w14:paraId="3B637DB9" w14:textId="77777777" w:rsidR="00DE2240" w:rsidRPr="00F36DC6" w:rsidRDefault="00DE2240" w:rsidP="00DE2240">
      <w:pPr>
        <w:jc w:val="center"/>
        <w:rPr>
          <w:b/>
          <w:sz w:val="22"/>
          <w:szCs w:val="22"/>
        </w:rPr>
      </w:pPr>
    </w:p>
    <w:p w14:paraId="72DAEEB5" w14:textId="51816573" w:rsidR="00DE2240" w:rsidRPr="00617334" w:rsidRDefault="00DE2240" w:rsidP="00DE2240">
      <w:pPr>
        <w:rPr>
          <w:sz w:val="22"/>
          <w:szCs w:val="22"/>
        </w:rPr>
      </w:pPr>
      <w:r w:rsidRPr="00DE2240">
        <w:rPr>
          <w:sz w:val="22"/>
          <w:szCs w:val="22"/>
        </w:rPr>
        <w:t>Итого:</w:t>
      </w:r>
      <w:r w:rsidR="00F9684D">
        <w:rPr>
          <w:sz w:val="22"/>
          <w:szCs w:val="22"/>
        </w:rPr>
        <w:t xml:space="preserve"> </w:t>
      </w:r>
      <w:r w:rsidR="00FF5D48">
        <w:rPr>
          <w:sz w:val="24"/>
          <w:szCs w:val="22"/>
        </w:rPr>
        <w:t xml:space="preserve">Девятнадцать тысяч девятьсот рублей 00 </w:t>
      </w:r>
      <w:proofErr w:type="spellStart"/>
      <w:proofErr w:type="gramStart"/>
      <w:r w:rsidR="00FF5D48">
        <w:rPr>
          <w:sz w:val="24"/>
          <w:szCs w:val="22"/>
        </w:rPr>
        <w:t>копеек</w:t>
      </w:r>
      <w:r w:rsidR="008F3212" w:rsidRPr="00074257">
        <w:rPr>
          <w:sz w:val="24"/>
          <w:szCs w:val="22"/>
        </w:rPr>
        <w:t>.</w:t>
      </w:r>
      <w:r w:rsidR="006A033A">
        <w:rPr>
          <w:sz w:val="24"/>
          <w:szCs w:val="22"/>
        </w:rPr>
        <w:t>НДС</w:t>
      </w:r>
      <w:proofErr w:type="spellEnd"/>
      <w:proofErr w:type="gramEnd"/>
      <w:r w:rsidR="006A033A">
        <w:rPr>
          <w:sz w:val="24"/>
          <w:szCs w:val="22"/>
        </w:rPr>
        <w:t>/</w:t>
      </w:r>
      <w:r w:rsidRPr="00617334">
        <w:rPr>
          <w:sz w:val="22"/>
          <w:szCs w:val="22"/>
        </w:rPr>
        <w:t xml:space="preserve"> </w:t>
      </w:r>
      <w:r w:rsidR="00F632F7" w:rsidRPr="00F632F7">
        <w:rPr>
          <w:sz w:val="22"/>
          <w:szCs w:val="22"/>
        </w:rPr>
        <w:t>НДС</w:t>
      </w:r>
      <w:r w:rsidR="00F632F7" w:rsidRPr="00F632F7">
        <w:t xml:space="preserve"> </w:t>
      </w:r>
      <w:r w:rsidR="007A1102">
        <w:rPr>
          <w:sz w:val="22"/>
          <w:szCs w:val="22"/>
        </w:rPr>
        <w:t>не облагае</w:t>
      </w:r>
      <w:r w:rsidR="00F632F7" w:rsidRPr="00F632F7">
        <w:rPr>
          <w:sz w:val="22"/>
          <w:szCs w:val="22"/>
        </w:rPr>
        <w:t>тся</w:t>
      </w:r>
      <w:r w:rsidR="00F632F7">
        <w:rPr>
          <w:sz w:val="22"/>
          <w:szCs w:val="22"/>
        </w:rPr>
        <w:t>.</w:t>
      </w:r>
    </w:p>
    <w:p w14:paraId="5404810D" w14:textId="77777777" w:rsidR="00DE2240" w:rsidRPr="00DE2240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sz w:val="24"/>
          <w:szCs w:val="24"/>
          <w:highlight w:val="yellow"/>
        </w:rPr>
      </w:pPr>
    </w:p>
    <w:p w14:paraId="4BD7ADC2" w14:textId="77777777" w:rsidR="00DE2240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sz w:val="24"/>
          <w:szCs w:val="24"/>
          <w:highlight w:val="yellow"/>
        </w:rPr>
      </w:pPr>
    </w:p>
    <w:p w14:paraId="2C31C3BE" w14:textId="77777777" w:rsidR="008F3212" w:rsidRDefault="008F3212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sz w:val="24"/>
          <w:szCs w:val="24"/>
          <w:highlight w:val="yellow"/>
        </w:rPr>
      </w:pPr>
    </w:p>
    <w:p w14:paraId="0C2F28D1" w14:textId="77777777" w:rsidR="008F3212" w:rsidRPr="00DE2240" w:rsidRDefault="008F3212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sz w:val="24"/>
          <w:szCs w:val="24"/>
          <w:highlight w:val="yellow"/>
        </w:rPr>
      </w:pPr>
    </w:p>
    <w:p w14:paraId="083D96C5" w14:textId="77777777" w:rsidR="00DE2240" w:rsidRPr="00900CA7" w:rsidRDefault="00DE2240" w:rsidP="00DE2240">
      <w:pPr>
        <w:rPr>
          <w:sz w:val="24"/>
          <w:szCs w:val="24"/>
        </w:rPr>
      </w:pPr>
    </w:p>
    <w:tbl>
      <w:tblPr>
        <w:tblW w:w="10207" w:type="dxa"/>
        <w:tblInd w:w="-278" w:type="dxa"/>
        <w:tblCellMar>
          <w:top w:w="6" w:type="dxa"/>
          <w:left w:w="6" w:type="dxa"/>
          <w:bottom w:w="6" w:type="dxa"/>
          <w:right w:w="6" w:type="dxa"/>
        </w:tblCellMar>
        <w:tblLook w:val="01E0" w:firstRow="1" w:lastRow="1" w:firstColumn="1" w:lastColumn="1" w:noHBand="0" w:noVBand="0"/>
      </w:tblPr>
      <w:tblGrid>
        <w:gridCol w:w="5387"/>
        <w:gridCol w:w="4820"/>
      </w:tblGrid>
      <w:tr w:rsidR="008F3212" w:rsidRPr="00E17ED4" w14:paraId="4F202CAA" w14:textId="77777777" w:rsidTr="00725503">
        <w:tc>
          <w:tcPr>
            <w:tcW w:w="5387" w:type="dxa"/>
          </w:tcPr>
          <w:p w14:paraId="3DCDC9ED" w14:textId="1CBC511D" w:rsidR="008F3212" w:rsidRPr="001527E5" w:rsidRDefault="00FF5D48" w:rsidP="0072550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  <w:r w:rsidR="008F3212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ГБОУ ЛО «</w:t>
            </w:r>
            <w:proofErr w:type="spellStart"/>
            <w:r>
              <w:rPr>
                <w:sz w:val="24"/>
                <w:szCs w:val="24"/>
              </w:rPr>
              <w:t>Лужская</w:t>
            </w:r>
            <w:proofErr w:type="spellEnd"/>
            <w:r>
              <w:rPr>
                <w:sz w:val="24"/>
                <w:szCs w:val="24"/>
              </w:rPr>
              <w:t xml:space="preserve"> санаторная школа-интернат»</w:t>
            </w:r>
          </w:p>
        </w:tc>
        <w:tc>
          <w:tcPr>
            <w:tcW w:w="4820" w:type="dxa"/>
          </w:tcPr>
          <w:p w14:paraId="636259E9" w14:textId="77777777" w:rsidR="008F3212" w:rsidRPr="00E17ED4" w:rsidRDefault="008F3212" w:rsidP="0072550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72"/>
              <w:rPr>
                <w:sz w:val="24"/>
                <w:szCs w:val="24"/>
              </w:rPr>
            </w:pPr>
          </w:p>
        </w:tc>
      </w:tr>
      <w:tr w:rsidR="008F3212" w:rsidRPr="00E17ED4" w14:paraId="133ACEEF" w14:textId="77777777" w:rsidTr="00725503">
        <w:tc>
          <w:tcPr>
            <w:tcW w:w="5387" w:type="dxa"/>
          </w:tcPr>
          <w:p w14:paraId="205E5A9D" w14:textId="3E776995" w:rsidR="008F3212" w:rsidRPr="00E17ED4" w:rsidRDefault="008F3212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 </w:t>
            </w:r>
            <w:proofErr w:type="spellStart"/>
            <w:r w:rsidR="00FF5D48">
              <w:rPr>
                <w:sz w:val="24"/>
                <w:szCs w:val="24"/>
              </w:rPr>
              <w:t>Хорошева</w:t>
            </w:r>
            <w:proofErr w:type="spellEnd"/>
            <w:r w:rsidR="00FF5D48">
              <w:rPr>
                <w:sz w:val="24"/>
                <w:szCs w:val="24"/>
              </w:rPr>
              <w:t xml:space="preserve"> Юлия Викторовна</w:t>
            </w:r>
          </w:p>
        </w:tc>
        <w:tc>
          <w:tcPr>
            <w:tcW w:w="4820" w:type="dxa"/>
          </w:tcPr>
          <w:p w14:paraId="5EC6FF3E" w14:textId="0FCC3AF5" w:rsidR="008F3212" w:rsidRPr="00E17ED4" w:rsidRDefault="008F3212" w:rsidP="006A033A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8F3212" w:rsidRPr="00E17ED4" w14:paraId="1CD66CE6" w14:textId="77777777" w:rsidTr="00725503">
        <w:tc>
          <w:tcPr>
            <w:tcW w:w="5387" w:type="dxa"/>
          </w:tcPr>
          <w:p w14:paraId="52215F65" w14:textId="77777777" w:rsidR="008F3212" w:rsidRPr="00E17ED4" w:rsidRDefault="008F3212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jc w:val="both"/>
              <w:rPr>
                <w:sz w:val="24"/>
                <w:szCs w:val="24"/>
              </w:rPr>
            </w:pPr>
            <w:r w:rsidRPr="002631C4">
              <w:rPr>
                <w:sz w:val="24"/>
                <w:szCs w:val="24"/>
              </w:rPr>
              <w:t>М.П.</w:t>
            </w:r>
          </w:p>
        </w:tc>
        <w:tc>
          <w:tcPr>
            <w:tcW w:w="4820" w:type="dxa"/>
          </w:tcPr>
          <w:p w14:paraId="655584D9" w14:textId="77777777" w:rsidR="008F3212" w:rsidRPr="00E17ED4" w:rsidRDefault="008F3212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 w:rsidRPr="00E17ED4">
              <w:rPr>
                <w:bCs/>
                <w:iCs/>
                <w:sz w:val="24"/>
                <w:szCs w:val="24"/>
              </w:rPr>
              <w:t>М.П.</w:t>
            </w:r>
          </w:p>
        </w:tc>
      </w:tr>
    </w:tbl>
    <w:p w14:paraId="691C74E4" w14:textId="77777777" w:rsidR="00E515CF" w:rsidRPr="00900CA7" w:rsidRDefault="00E515CF" w:rsidP="00DE2240">
      <w:pPr>
        <w:snapToGrid w:val="0"/>
        <w:ind w:right="-2"/>
        <w:rPr>
          <w:sz w:val="24"/>
          <w:szCs w:val="24"/>
        </w:rPr>
      </w:pPr>
    </w:p>
    <w:sectPr w:rsidR="00E515CF" w:rsidRPr="00900CA7" w:rsidSect="004D1A3E">
      <w:headerReference w:type="default" r:id="rId8"/>
      <w:footerReference w:type="default" r:id="rId9"/>
      <w:footerReference w:type="first" r:id="rId10"/>
      <w:pgSz w:w="11906" w:h="16838"/>
      <w:pgMar w:top="709" w:right="850" w:bottom="1134" w:left="1418" w:header="720" w:footer="6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9F7A23" w14:textId="77777777" w:rsidR="003909A8" w:rsidRDefault="003909A8">
      <w:r>
        <w:separator/>
      </w:r>
    </w:p>
  </w:endnote>
  <w:endnote w:type="continuationSeparator" w:id="0">
    <w:p w14:paraId="30062A51" w14:textId="77777777" w:rsidR="003909A8" w:rsidRDefault="0039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6D3517" w14:textId="156E5EB5" w:rsidR="00BE49EF" w:rsidRDefault="00BE49EF">
    <w:pPr>
      <w:pStyle w:val="af1"/>
      <w:jc w:val="right"/>
    </w:pPr>
    <w:r>
      <w:fldChar w:fldCharType="begin"/>
    </w:r>
    <w:r>
      <w:instrText>PAGE   \* MERGEFORMAT</w:instrText>
    </w:r>
    <w:r>
      <w:fldChar w:fldCharType="separate"/>
    </w:r>
    <w:r w:rsidR="006A033A">
      <w:rPr>
        <w:noProof/>
      </w:rPr>
      <w:t>4</w:t>
    </w:r>
    <w:r>
      <w:fldChar w:fldCharType="end"/>
    </w:r>
  </w:p>
  <w:p w14:paraId="2B9A9776" w14:textId="77777777" w:rsidR="00E515CF" w:rsidRDefault="00E515CF">
    <w:pPr>
      <w:pStyle w:val="af1"/>
      <w:rPr>
        <w:lang w:eastAsia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7FE28" w14:textId="56D253DC" w:rsidR="00BE49EF" w:rsidRDefault="00BE49EF">
    <w:pPr>
      <w:pStyle w:val="af1"/>
      <w:jc w:val="right"/>
    </w:pPr>
    <w:r>
      <w:fldChar w:fldCharType="begin"/>
    </w:r>
    <w:r>
      <w:instrText>PAGE   \* MERGEFORMAT</w:instrText>
    </w:r>
    <w:r>
      <w:fldChar w:fldCharType="separate"/>
    </w:r>
    <w:r w:rsidR="006A033A">
      <w:rPr>
        <w:noProof/>
      </w:rPr>
      <w:t>1</w:t>
    </w:r>
    <w:r>
      <w:fldChar w:fldCharType="end"/>
    </w:r>
  </w:p>
  <w:p w14:paraId="6A8DF95A" w14:textId="77777777" w:rsidR="00BE49EF" w:rsidRDefault="00BE49EF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11CC8D" w14:textId="77777777" w:rsidR="003909A8" w:rsidRDefault="003909A8">
      <w:r>
        <w:separator/>
      </w:r>
    </w:p>
  </w:footnote>
  <w:footnote w:type="continuationSeparator" w:id="0">
    <w:p w14:paraId="27A9F2C3" w14:textId="77777777" w:rsidR="003909A8" w:rsidRDefault="00390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B3C85" w14:textId="77777777" w:rsidR="00697AD4" w:rsidRDefault="00697AD4" w:rsidP="00BE49EF">
    <w:pPr>
      <w:pStyle w:val="af0"/>
    </w:pPr>
  </w:p>
  <w:p w14:paraId="5C5D90DB" w14:textId="77777777" w:rsidR="00697AD4" w:rsidRDefault="00697AD4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  <w:sz w:val="20"/>
      </w:rPr>
    </w:lvl>
  </w:abstractNum>
  <w:abstractNum w:abstractNumId="2" w15:restartNumberingAfterBreak="0">
    <w:nsid w:val="00000003"/>
    <w:multiLevelType w:val="multi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2">
      <w:start w:val="1"/>
      <w:numFmt w:val="bullet"/>
      <w:lvlText w:val="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AB6E1672"/>
    <w:name w:val="WW8Num11"/>
    <w:lvl w:ilvl="0">
      <w:start w:val="1"/>
      <w:numFmt w:val="decimal"/>
      <w:lvlText w:val="%1."/>
      <w:lvlJc w:val="left"/>
      <w:pPr>
        <w:tabs>
          <w:tab w:val="num" w:pos="1277"/>
        </w:tabs>
        <w:ind w:left="1637" w:hanging="360"/>
      </w:pPr>
      <w:rPr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4" w15:restartNumberingAfterBreak="0">
    <w:nsid w:val="00000005"/>
    <w:multiLevelType w:val="singleLevel"/>
    <w:tmpl w:val="00000005"/>
    <w:name w:val="WW8Num12"/>
    <w:lvl w:ilvl="0">
      <w:start w:val="9"/>
      <w:numFmt w:val="decimal"/>
      <w:lvlText w:val="%1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1DB4C67"/>
    <w:multiLevelType w:val="multilevel"/>
    <w:tmpl w:val="14E4EF6E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254000B"/>
    <w:multiLevelType w:val="multilevel"/>
    <w:tmpl w:val="B82844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E95277A"/>
    <w:multiLevelType w:val="hybridMultilevel"/>
    <w:tmpl w:val="73F05842"/>
    <w:lvl w:ilvl="0" w:tplc="0994DA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BA8343E"/>
    <w:multiLevelType w:val="hybridMultilevel"/>
    <w:tmpl w:val="5BE85ED2"/>
    <w:lvl w:ilvl="0" w:tplc="4078C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5B16ED"/>
    <w:multiLevelType w:val="multilevel"/>
    <w:tmpl w:val="782226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10" w15:restartNumberingAfterBreak="0">
    <w:nsid w:val="65EA0F8D"/>
    <w:multiLevelType w:val="hybridMultilevel"/>
    <w:tmpl w:val="808851A6"/>
    <w:lvl w:ilvl="0" w:tplc="95684D22">
      <w:start w:val="1"/>
      <w:numFmt w:val="decimal"/>
      <w:lvlText w:val="%1."/>
      <w:lvlJc w:val="left"/>
      <w:pPr>
        <w:tabs>
          <w:tab w:val="num" w:pos="2334"/>
        </w:tabs>
        <w:ind w:left="2334" w:hanging="94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65EF5E62"/>
    <w:multiLevelType w:val="multilevel"/>
    <w:tmpl w:val="2C342D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2" w15:restartNumberingAfterBreak="0">
    <w:nsid w:val="75340DF5"/>
    <w:multiLevelType w:val="hybridMultilevel"/>
    <w:tmpl w:val="8752E42A"/>
    <w:lvl w:ilvl="0" w:tplc="95684D22">
      <w:start w:val="1"/>
      <w:numFmt w:val="decimal"/>
      <w:lvlText w:val="%1."/>
      <w:lvlJc w:val="left"/>
      <w:pPr>
        <w:tabs>
          <w:tab w:val="num" w:pos="1626"/>
        </w:tabs>
        <w:ind w:left="1626" w:hanging="94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1"/>
        </w:tabs>
        <w:ind w:left="176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1"/>
        </w:tabs>
        <w:ind w:left="248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1"/>
        </w:tabs>
        <w:ind w:left="320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1"/>
        </w:tabs>
        <w:ind w:left="392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1"/>
        </w:tabs>
        <w:ind w:left="464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1"/>
        </w:tabs>
        <w:ind w:left="536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1"/>
        </w:tabs>
        <w:ind w:left="608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1"/>
        </w:tabs>
        <w:ind w:left="680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1"/>
  </w:num>
  <w:num w:numId="7">
    <w:abstractNumId w:val="5"/>
  </w:num>
  <w:num w:numId="8">
    <w:abstractNumId w:val="12"/>
  </w:num>
  <w:num w:numId="9">
    <w:abstractNumId w:val="10"/>
  </w:num>
  <w:num w:numId="10">
    <w:abstractNumId w:val="8"/>
  </w:num>
  <w:num w:numId="11">
    <w:abstractNumId w:val="7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36E"/>
    <w:rsid w:val="000017EE"/>
    <w:rsid w:val="0000438C"/>
    <w:rsid w:val="00012C64"/>
    <w:rsid w:val="00020F64"/>
    <w:rsid w:val="00021DA8"/>
    <w:rsid w:val="0002536E"/>
    <w:rsid w:val="000265CF"/>
    <w:rsid w:val="000313A9"/>
    <w:rsid w:val="0003736D"/>
    <w:rsid w:val="000435C9"/>
    <w:rsid w:val="00051A94"/>
    <w:rsid w:val="00053957"/>
    <w:rsid w:val="00056381"/>
    <w:rsid w:val="00060681"/>
    <w:rsid w:val="00064BDE"/>
    <w:rsid w:val="00070F5E"/>
    <w:rsid w:val="00084A4A"/>
    <w:rsid w:val="000943A1"/>
    <w:rsid w:val="00095FEA"/>
    <w:rsid w:val="000A1128"/>
    <w:rsid w:val="000A73D7"/>
    <w:rsid w:val="000B057C"/>
    <w:rsid w:val="000B0B8F"/>
    <w:rsid w:val="000B2E2C"/>
    <w:rsid w:val="000B3018"/>
    <w:rsid w:val="000B62BF"/>
    <w:rsid w:val="000D19DE"/>
    <w:rsid w:val="000D2D63"/>
    <w:rsid w:val="000D3F9B"/>
    <w:rsid w:val="000D4F58"/>
    <w:rsid w:val="000D5419"/>
    <w:rsid w:val="000E1EE6"/>
    <w:rsid w:val="000F141C"/>
    <w:rsid w:val="000F4CA8"/>
    <w:rsid w:val="000F63C3"/>
    <w:rsid w:val="00111E7C"/>
    <w:rsid w:val="001137A9"/>
    <w:rsid w:val="001214BB"/>
    <w:rsid w:val="0012415C"/>
    <w:rsid w:val="001259C6"/>
    <w:rsid w:val="00132D24"/>
    <w:rsid w:val="00133404"/>
    <w:rsid w:val="00146BE2"/>
    <w:rsid w:val="001470F8"/>
    <w:rsid w:val="0015234C"/>
    <w:rsid w:val="001527E5"/>
    <w:rsid w:val="00154624"/>
    <w:rsid w:val="00162F01"/>
    <w:rsid w:val="00165C9A"/>
    <w:rsid w:val="00165EC4"/>
    <w:rsid w:val="00167FD4"/>
    <w:rsid w:val="00170DE3"/>
    <w:rsid w:val="00170FBA"/>
    <w:rsid w:val="00171F33"/>
    <w:rsid w:val="00174E3C"/>
    <w:rsid w:val="00176333"/>
    <w:rsid w:val="00176E2D"/>
    <w:rsid w:val="00180ECB"/>
    <w:rsid w:val="00181059"/>
    <w:rsid w:val="001825EE"/>
    <w:rsid w:val="00190F3C"/>
    <w:rsid w:val="0019392F"/>
    <w:rsid w:val="00196EA0"/>
    <w:rsid w:val="001A4D89"/>
    <w:rsid w:val="001A6601"/>
    <w:rsid w:val="001B0FB1"/>
    <w:rsid w:val="001B1982"/>
    <w:rsid w:val="001B1E8A"/>
    <w:rsid w:val="001B34B1"/>
    <w:rsid w:val="001B45CC"/>
    <w:rsid w:val="001C0BDB"/>
    <w:rsid w:val="001C0FCA"/>
    <w:rsid w:val="001C2E62"/>
    <w:rsid w:val="001C5ACB"/>
    <w:rsid w:val="001C7F73"/>
    <w:rsid w:val="001D123A"/>
    <w:rsid w:val="001D60A6"/>
    <w:rsid w:val="001E2CFE"/>
    <w:rsid w:val="001E3BA4"/>
    <w:rsid w:val="001E5BD0"/>
    <w:rsid w:val="001E6AAE"/>
    <w:rsid w:val="001E78B5"/>
    <w:rsid w:val="001F0D49"/>
    <w:rsid w:val="001F4C57"/>
    <w:rsid w:val="001F54E0"/>
    <w:rsid w:val="00202BD4"/>
    <w:rsid w:val="0020647F"/>
    <w:rsid w:val="002067F0"/>
    <w:rsid w:val="00210EA2"/>
    <w:rsid w:val="002207B4"/>
    <w:rsid w:val="002245DB"/>
    <w:rsid w:val="0023480A"/>
    <w:rsid w:val="00236784"/>
    <w:rsid w:val="0024190D"/>
    <w:rsid w:val="00246141"/>
    <w:rsid w:val="0024738A"/>
    <w:rsid w:val="00252819"/>
    <w:rsid w:val="002545C9"/>
    <w:rsid w:val="00254F41"/>
    <w:rsid w:val="0025634F"/>
    <w:rsid w:val="00256361"/>
    <w:rsid w:val="002631C4"/>
    <w:rsid w:val="00264DBE"/>
    <w:rsid w:val="002660A0"/>
    <w:rsid w:val="00271635"/>
    <w:rsid w:val="0027321B"/>
    <w:rsid w:val="002749AE"/>
    <w:rsid w:val="00274CE9"/>
    <w:rsid w:val="00277609"/>
    <w:rsid w:val="002800D8"/>
    <w:rsid w:val="0028211B"/>
    <w:rsid w:val="002826EE"/>
    <w:rsid w:val="00282EB1"/>
    <w:rsid w:val="002835B2"/>
    <w:rsid w:val="00286207"/>
    <w:rsid w:val="002944E5"/>
    <w:rsid w:val="002A0322"/>
    <w:rsid w:val="002A4AFC"/>
    <w:rsid w:val="002A719E"/>
    <w:rsid w:val="002B6D8C"/>
    <w:rsid w:val="002C086E"/>
    <w:rsid w:val="002C27BB"/>
    <w:rsid w:val="002C6BF0"/>
    <w:rsid w:val="002C6EB8"/>
    <w:rsid w:val="002D0C07"/>
    <w:rsid w:val="002E0166"/>
    <w:rsid w:val="002E054D"/>
    <w:rsid w:val="002E3408"/>
    <w:rsid w:val="002E566F"/>
    <w:rsid w:val="002E74AC"/>
    <w:rsid w:val="002E77A9"/>
    <w:rsid w:val="002F201A"/>
    <w:rsid w:val="002F79BF"/>
    <w:rsid w:val="0030445F"/>
    <w:rsid w:val="003056DB"/>
    <w:rsid w:val="003113BD"/>
    <w:rsid w:val="00311F6C"/>
    <w:rsid w:val="00315121"/>
    <w:rsid w:val="0031708A"/>
    <w:rsid w:val="0032088A"/>
    <w:rsid w:val="00325789"/>
    <w:rsid w:val="003345B8"/>
    <w:rsid w:val="00341469"/>
    <w:rsid w:val="003449F0"/>
    <w:rsid w:val="00345B22"/>
    <w:rsid w:val="00350054"/>
    <w:rsid w:val="00353C21"/>
    <w:rsid w:val="00360228"/>
    <w:rsid w:val="00360240"/>
    <w:rsid w:val="00361E53"/>
    <w:rsid w:val="003640FC"/>
    <w:rsid w:val="003642D0"/>
    <w:rsid w:val="00375DD6"/>
    <w:rsid w:val="003867C3"/>
    <w:rsid w:val="00387452"/>
    <w:rsid w:val="003879D6"/>
    <w:rsid w:val="003909A8"/>
    <w:rsid w:val="00391396"/>
    <w:rsid w:val="00392FC3"/>
    <w:rsid w:val="003934A3"/>
    <w:rsid w:val="00394432"/>
    <w:rsid w:val="0039647A"/>
    <w:rsid w:val="00397899"/>
    <w:rsid w:val="003A00D1"/>
    <w:rsid w:val="003A1D5B"/>
    <w:rsid w:val="003C1250"/>
    <w:rsid w:val="003D2001"/>
    <w:rsid w:val="003D3B8C"/>
    <w:rsid w:val="003D5FF1"/>
    <w:rsid w:val="003D7995"/>
    <w:rsid w:val="003E1223"/>
    <w:rsid w:val="003E7347"/>
    <w:rsid w:val="003F07A0"/>
    <w:rsid w:val="003F14F0"/>
    <w:rsid w:val="003F2F6B"/>
    <w:rsid w:val="003F5D41"/>
    <w:rsid w:val="003F6A33"/>
    <w:rsid w:val="00402DE5"/>
    <w:rsid w:val="00403AAD"/>
    <w:rsid w:val="0040414C"/>
    <w:rsid w:val="00406504"/>
    <w:rsid w:val="00417871"/>
    <w:rsid w:val="00427C0B"/>
    <w:rsid w:val="00435CAA"/>
    <w:rsid w:val="0044189E"/>
    <w:rsid w:val="0044412A"/>
    <w:rsid w:val="00444C77"/>
    <w:rsid w:val="00445CC0"/>
    <w:rsid w:val="00451866"/>
    <w:rsid w:val="004523E8"/>
    <w:rsid w:val="00454A77"/>
    <w:rsid w:val="00454F93"/>
    <w:rsid w:val="004557E9"/>
    <w:rsid w:val="00457DCB"/>
    <w:rsid w:val="00462374"/>
    <w:rsid w:val="004631DC"/>
    <w:rsid w:val="00467D6C"/>
    <w:rsid w:val="004710C5"/>
    <w:rsid w:val="004743AD"/>
    <w:rsid w:val="004746A8"/>
    <w:rsid w:val="00474CD1"/>
    <w:rsid w:val="00476E85"/>
    <w:rsid w:val="0047771E"/>
    <w:rsid w:val="004802B3"/>
    <w:rsid w:val="004841EA"/>
    <w:rsid w:val="00487052"/>
    <w:rsid w:val="004957E2"/>
    <w:rsid w:val="004B2DE9"/>
    <w:rsid w:val="004B466E"/>
    <w:rsid w:val="004B5C39"/>
    <w:rsid w:val="004B6B7E"/>
    <w:rsid w:val="004B774B"/>
    <w:rsid w:val="004C2EDF"/>
    <w:rsid w:val="004C6505"/>
    <w:rsid w:val="004D055D"/>
    <w:rsid w:val="004D08D7"/>
    <w:rsid w:val="004D1190"/>
    <w:rsid w:val="004D1A3E"/>
    <w:rsid w:val="004D2B8D"/>
    <w:rsid w:val="004E5013"/>
    <w:rsid w:val="004E5C03"/>
    <w:rsid w:val="004E5F80"/>
    <w:rsid w:val="004E67C4"/>
    <w:rsid w:val="004E7BA3"/>
    <w:rsid w:val="004F14AC"/>
    <w:rsid w:val="004F2603"/>
    <w:rsid w:val="004F4E40"/>
    <w:rsid w:val="004F725A"/>
    <w:rsid w:val="00500227"/>
    <w:rsid w:val="00503BA6"/>
    <w:rsid w:val="00504E84"/>
    <w:rsid w:val="00510395"/>
    <w:rsid w:val="00522FA7"/>
    <w:rsid w:val="00532BD4"/>
    <w:rsid w:val="00533940"/>
    <w:rsid w:val="00535650"/>
    <w:rsid w:val="005437E6"/>
    <w:rsid w:val="0054472F"/>
    <w:rsid w:val="00547154"/>
    <w:rsid w:val="0055084A"/>
    <w:rsid w:val="00550CBD"/>
    <w:rsid w:val="00564F98"/>
    <w:rsid w:val="00574416"/>
    <w:rsid w:val="00580FA7"/>
    <w:rsid w:val="00582BF1"/>
    <w:rsid w:val="00586C88"/>
    <w:rsid w:val="00587CD7"/>
    <w:rsid w:val="0059081E"/>
    <w:rsid w:val="00591BA5"/>
    <w:rsid w:val="00595F4C"/>
    <w:rsid w:val="005A302A"/>
    <w:rsid w:val="005A77E7"/>
    <w:rsid w:val="005A7A2C"/>
    <w:rsid w:val="005B0A90"/>
    <w:rsid w:val="005B57FF"/>
    <w:rsid w:val="005C006A"/>
    <w:rsid w:val="005C0323"/>
    <w:rsid w:val="005C4A67"/>
    <w:rsid w:val="005C5FFB"/>
    <w:rsid w:val="005C638A"/>
    <w:rsid w:val="005C6604"/>
    <w:rsid w:val="005D65DD"/>
    <w:rsid w:val="005D79BA"/>
    <w:rsid w:val="005D7F2E"/>
    <w:rsid w:val="005E3BD9"/>
    <w:rsid w:val="005E4B22"/>
    <w:rsid w:val="005E7195"/>
    <w:rsid w:val="005E785E"/>
    <w:rsid w:val="005F6BF7"/>
    <w:rsid w:val="0060065A"/>
    <w:rsid w:val="006042D9"/>
    <w:rsid w:val="006062F4"/>
    <w:rsid w:val="00607C1B"/>
    <w:rsid w:val="006149A2"/>
    <w:rsid w:val="0062719D"/>
    <w:rsid w:val="00634B7B"/>
    <w:rsid w:val="00641BC0"/>
    <w:rsid w:val="0064239B"/>
    <w:rsid w:val="00642806"/>
    <w:rsid w:val="00645081"/>
    <w:rsid w:val="00645921"/>
    <w:rsid w:val="00647FFE"/>
    <w:rsid w:val="00655630"/>
    <w:rsid w:val="00655CF4"/>
    <w:rsid w:val="00662DBA"/>
    <w:rsid w:val="006644C0"/>
    <w:rsid w:val="00666972"/>
    <w:rsid w:val="006707D2"/>
    <w:rsid w:val="00670D60"/>
    <w:rsid w:val="006761C4"/>
    <w:rsid w:val="0067753D"/>
    <w:rsid w:val="00683818"/>
    <w:rsid w:val="00692AFB"/>
    <w:rsid w:val="00695733"/>
    <w:rsid w:val="0069614C"/>
    <w:rsid w:val="00697AD4"/>
    <w:rsid w:val="006A033A"/>
    <w:rsid w:val="006A0BEC"/>
    <w:rsid w:val="006A0FDB"/>
    <w:rsid w:val="006B57F2"/>
    <w:rsid w:val="006B5FEA"/>
    <w:rsid w:val="006B79A2"/>
    <w:rsid w:val="006C25A0"/>
    <w:rsid w:val="006C369D"/>
    <w:rsid w:val="006C6E43"/>
    <w:rsid w:val="006C72B9"/>
    <w:rsid w:val="006C7323"/>
    <w:rsid w:val="006D137C"/>
    <w:rsid w:val="006D3346"/>
    <w:rsid w:val="006D4F9C"/>
    <w:rsid w:val="006E003F"/>
    <w:rsid w:val="006E0783"/>
    <w:rsid w:val="006E4C23"/>
    <w:rsid w:val="006E7830"/>
    <w:rsid w:val="006F6134"/>
    <w:rsid w:val="006F7546"/>
    <w:rsid w:val="0070125E"/>
    <w:rsid w:val="00703987"/>
    <w:rsid w:val="007171EE"/>
    <w:rsid w:val="00720059"/>
    <w:rsid w:val="00721079"/>
    <w:rsid w:val="00725503"/>
    <w:rsid w:val="00726465"/>
    <w:rsid w:val="00730D48"/>
    <w:rsid w:val="00731914"/>
    <w:rsid w:val="0073366B"/>
    <w:rsid w:val="0073598A"/>
    <w:rsid w:val="007369F3"/>
    <w:rsid w:val="00741B4A"/>
    <w:rsid w:val="00745EB5"/>
    <w:rsid w:val="00746543"/>
    <w:rsid w:val="0075032B"/>
    <w:rsid w:val="007573E1"/>
    <w:rsid w:val="00760600"/>
    <w:rsid w:val="007613A5"/>
    <w:rsid w:val="007615C0"/>
    <w:rsid w:val="00762863"/>
    <w:rsid w:val="00763F24"/>
    <w:rsid w:val="00766F5B"/>
    <w:rsid w:val="0077266C"/>
    <w:rsid w:val="00773A42"/>
    <w:rsid w:val="00774FDD"/>
    <w:rsid w:val="00775600"/>
    <w:rsid w:val="007802AF"/>
    <w:rsid w:val="007833A9"/>
    <w:rsid w:val="00783B4A"/>
    <w:rsid w:val="007852DB"/>
    <w:rsid w:val="00785FD7"/>
    <w:rsid w:val="00791C17"/>
    <w:rsid w:val="00792BF9"/>
    <w:rsid w:val="007A1102"/>
    <w:rsid w:val="007A3343"/>
    <w:rsid w:val="007A6873"/>
    <w:rsid w:val="007B24D7"/>
    <w:rsid w:val="007B6F74"/>
    <w:rsid w:val="007C0BE7"/>
    <w:rsid w:val="007C1C21"/>
    <w:rsid w:val="007C44A2"/>
    <w:rsid w:val="007C4647"/>
    <w:rsid w:val="007C5C12"/>
    <w:rsid w:val="007C6A00"/>
    <w:rsid w:val="007E1EF2"/>
    <w:rsid w:val="007E2C99"/>
    <w:rsid w:val="007E3391"/>
    <w:rsid w:val="00800680"/>
    <w:rsid w:val="00801026"/>
    <w:rsid w:val="00802CED"/>
    <w:rsid w:val="008050C7"/>
    <w:rsid w:val="00815DEB"/>
    <w:rsid w:val="00817981"/>
    <w:rsid w:val="00837ACE"/>
    <w:rsid w:val="00842255"/>
    <w:rsid w:val="00842306"/>
    <w:rsid w:val="00843067"/>
    <w:rsid w:val="00843E96"/>
    <w:rsid w:val="00845260"/>
    <w:rsid w:val="008466BA"/>
    <w:rsid w:val="00846D37"/>
    <w:rsid w:val="0085639E"/>
    <w:rsid w:val="0086759F"/>
    <w:rsid w:val="00867C9E"/>
    <w:rsid w:val="008724C4"/>
    <w:rsid w:val="00874651"/>
    <w:rsid w:val="008804DE"/>
    <w:rsid w:val="00882684"/>
    <w:rsid w:val="00884965"/>
    <w:rsid w:val="00885CA9"/>
    <w:rsid w:val="00885E41"/>
    <w:rsid w:val="008924E9"/>
    <w:rsid w:val="0089316A"/>
    <w:rsid w:val="008977BE"/>
    <w:rsid w:val="008A147E"/>
    <w:rsid w:val="008A1F6D"/>
    <w:rsid w:val="008A261F"/>
    <w:rsid w:val="008A58E9"/>
    <w:rsid w:val="008A6F39"/>
    <w:rsid w:val="008B06C0"/>
    <w:rsid w:val="008B78CA"/>
    <w:rsid w:val="008C059E"/>
    <w:rsid w:val="008C1D3F"/>
    <w:rsid w:val="008C582A"/>
    <w:rsid w:val="008C5FED"/>
    <w:rsid w:val="008C6F40"/>
    <w:rsid w:val="008D08AF"/>
    <w:rsid w:val="008D18CC"/>
    <w:rsid w:val="008D3DF5"/>
    <w:rsid w:val="008D4A8F"/>
    <w:rsid w:val="008D4F81"/>
    <w:rsid w:val="008D5836"/>
    <w:rsid w:val="008D7B89"/>
    <w:rsid w:val="008E294E"/>
    <w:rsid w:val="008E4DB5"/>
    <w:rsid w:val="008E67F7"/>
    <w:rsid w:val="008F1DEF"/>
    <w:rsid w:val="008F3212"/>
    <w:rsid w:val="008F3592"/>
    <w:rsid w:val="008F401F"/>
    <w:rsid w:val="00900CA7"/>
    <w:rsid w:val="00902854"/>
    <w:rsid w:val="00904771"/>
    <w:rsid w:val="00910CA7"/>
    <w:rsid w:val="009111A5"/>
    <w:rsid w:val="009124C1"/>
    <w:rsid w:val="0091462A"/>
    <w:rsid w:val="00914865"/>
    <w:rsid w:val="0091630D"/>
    <w:rsid w:val="00917C76"/>
    <w:rsid w:val="00922784"/>
    <w:rsid w:val="009227C2"/>
    <w:rsid w:val="00925157"/>
    <w:rsid w:val="009268B5"/>
    <w:rsid w:val="009268DD"/>
    <w:rsid w:val="00927CCC"/>
    <w:rsid w:val="009313FA"/>
    <w:rsid w:val="009467DA"/>
    <w:rsid w:val="0095499A"/>
    <w:rsid w:val="0096108F"/>
    <w:rsid w:val="00962D95"/>
    <w:rsid w:val="009631B5"/>
    <w:rsid w:val="00963713"/>
    <w:rsid w:val="00964023"/>
    <w:rsid w:val="009706DF"/>
    <w:rsid w:val="009734AD"/>
    <w:rsid w:val="0097383A"/>
    <w:rsid w:val="009766D0"/>
    <w:rsid w:val="009767ED"/>
    <w:rsid w:val="009858BA"/>
    <w:rsid w:val="00986724"/>
    <w:rsid w:val="00990D3B"/>
    <w:rsid w:val="00990D3D"/>
    <w:rsid w:val="00995709"/>
    <w:rsid w:val="00996D71"/>
    <w:rsid w:val="009A1F48"/>
    <w:rsid w:val="009A2B24"/>
    <w:rsid w:val="009A3858"/>
    <w:rsid w:val="009A527A"/>
    <w:rsid w:val="009A5BC5"/>
    <w:rsid w:val="009A5F05"/>
    <w:rsid w:val="009B0373"/>
    <w:rsid w:val="009B214F"/>
    <w:rsid w:val="009B5D62"/>
    <w:rsid w:val="009C55C1"/>
    <w:rsid w:val="009D57EF"/>
    <w:rsid w:val="009D64B5"/>
    <w:rsid w:val="009D64C0"/>
    <w:rsid w:val="009F0530"/>
    <w:rsid w:val="009F060D"/>
    <w:rsid w:val="009F3B34"/>
    <w:rsid w:val="009F494D"/>
    <w:rsid w:val="009F7B59"/>
    <w:rsid w:val="00A04219"/>
    <w:rsid w:val="00A06F64"/>
    <w:rsid w:val="00A07029"/>
    <w:rsid w:val="00A07798"/>
    <w:rsid w:val="00A106FD"/>
    <w:rsid w:val="00A11676"/>
    <w:rsid w:val="00A20510"/>
    <w:rsid w:val="00A209E9"/>
    <w:rsid w:val="00A228BC"/>
    <w:rsid w:val="00A303EE"/>
    <w:rsid w:val="00A505E0"/>
    <w:rsid w:val="00A51E25"/>
    <w:rsid w:val="00A525C9"/>
    <w:rsid w:val="00A858A6"/>
    <w:rsid w:val="00A86FF5"/>
    <w:rsid w:val="00A87337"/>
    <w:rsid w:val="00A916C5"/>
    <w:rsid w:val="00A96153"/>
    <w:rsid w:val="00A97DC2"/>
    <w:rsid w:val="00AA15FC"/>
    <w:rsid w:val="00AA2217"/>
    <w:rsid w:val="00AA41CB"/>
    <w:rsid w:val="00AA50E9"/>
    <w:rsid w:val="00AA5A78"/>
    <w:rsid w:val="00AB35E2"/>
    <w:rsid w:val="00AB54FD"/>
    <w:rsid w:val="00AB7F75"/>
    <w:rsid w:val="00AC4D92"/>
    <w:rsid w:val="00AC68B4"/>
    <w:rsid w:val="00AD0905"/>
    <w:rsid w:val="00AD6ABB"/>
    <w:rsid w:val="00AE08BD"/>
    <w:rsid w:val="00AF0424"/>
    <w:rsid w:val="00AF5BBD"/>
    <w:rsid w:val="00AF73B9"/>
    <w:rsid w:val="00B015FE"/>
    <w:rsid w:val="00B03316"/>
    <w:rsid w:val="00B03E60"/>
    <w:rsid w:val="00B05759"/>
    <w:rsid w:val="00B058EB"/>
    <w:rsid w:val="00B10525"/>
    <w:rsid w:val="00B12BCD"/>
    <w:rsid w:val="00B147B1"/>
    <w:rsid w:val="00B14E56"/>
    <w:rsid w:val="00B1519E"/>
    <w:rsid w:val="00B2134C"/>
    <w:rsid w:val="00B21A89"/>
    <w:rsid w:val="00B22D84"/>
    <w:rsid w:val="00B367D7"/>
    <w:rsid w:val="00B3785F"/>
    <w:rsid w:val="00B4078B"/>
    <w:rsid w:val="00B41276"/>
    <w:rsid w:val="00B46FD9"/>
    <w:rsid w:val="00B50B9D"/>
    <w:rsid w:val="00B574FB"/>
    <w:rsid w:val="00B65B8D"/>
    <w:rsid w:val="00B66C05"/>
    <w:rsid w:val="00B66CAA"/>
    <w:rsid w:val="00B703C9"/>
    <w:rsid w:val="00B73502"/>
    <w:rsid w:val="00B75EFD"/>
    <w:rsid w:val="00B80517"/>
    <w:rsid w:val="00B809C6"/>
    <w:rsid w:val="00B82D44"/>
    <w:rsid w:val="00B86BF0"/>
    <w:rsid w:val="00B9233D"/>
    <w:rsid w:val="00B96FE8"/>
    <w:rsid w:val="00BA3D13"/>
    <w:rsid w:val="00BB5E23"/>
    <w:rsid w:val="00BD08F1"/>
    <w:rsid w:val="00BD31CA"/>
    <w:rsid w:val="00BD3D59"/>
    <w:rsid w:val="00BD6A82"/>
    <w:rsid w:val="00BE3AD8"/>
    <w:rsid w:val="00BE43B0"/>
    <w:rsid w:val="00BE49EF"/>
    <w:rsid w:val="00BE611B"/>
    <w:rsid w:val="00BF32D5"/>
    <w:rsid w:val="00C02CDB"/>
    <w:rsid w:val="00C043A7"/>
    <w:rsid w:val="00C10AAE"/>
    <w:rsid w:val="00C1483B"/>
    <w:rsid w:val="00C171B1"/>
    <w:rsid w:val="00C243A6"/>
    <w:rsid w:val="00C26523"/>
    <w:rsid w:val="00C2675F"/>
    <w:rsid w:val="00C32DAF"/>
    <w:rsid w:val="00C45834"/>
    <w:rsid w:val="00C55661"/>
    <w:rsid w:val="00C624ED"/>
    <w:rsid w:val="00C62D5E"/>
    <w:rsid w:val="00C64685"/>
    <w:rsid w:val="00C817F4"/>
    <w:rsid w:val="00C84282"/>
    <w:rsid w:val="00C95942"/>
    <w:rsid w:val="00C95DB0"/>
    <w:rsid w:val="00C95ED1"/>
    <w:rsid w:val="00CA08CC"/>
    <w:rsid w:val="00CA3E13"/>
    <w:rsid w:val="00CA598A"/>
    <w:rsid w:val="00CA5D24"/>
    <w:rsid w:val="00CA62F2"/>
    <w:rsid w:val="00CB0269"/>
    <w:rsid w:val="00CB05B6"/>
    <w:rsid w:val="00CB2959"/>
    <w:rsid w:val="00CB73C2"/>
    <w:rsid w:val="00CC0B4E"/>
    <w:rsid w:val="00CC4040"/>
    <w:rsid w:val="00CC49F8"/>
    <w:rsid w:val="00CD45C5"/>
    <w:rsid w:val="00CD49B2"/>
    <w:rsid w:val="00CF2A6D"/>
    <w:rsid w:val="00CF5F82"/>
    <w:rsid w:val="00D00073"/>
    <w:rsid w:val="00D00633"/>
    <w:rsid w:val="00D0112D"/>
    <w:rsid w:val="00D0170D"/>
    <w:rsid w:val="00D039A3"/>
    <w:rsid w:val="00D05BEE"/>
    <w:rsid w:val="00D079B1"/>
    <w:rsid w:val="00D1401D"/>
    <w:rsid w:val="00D24F47"/>
    <w:rsid w:val="00D33EAD"/>
    <w:rsid w:val="00D44FFE"/>
    <w:rsid w:val="00D4555B"/>
    <w:rsid w:val="00D474BF"/>
    <w:rsid w:val="00D530AA"/>
    <w:rsid w:val="00D53FB3"/>
    <w:rsid w:val="00D61623"/>
    <w:rsid w:val="00D61C4D"/>
    <w:rsid w:val="00D6213E"/>
    <w:rsid w:val="00D653DF"/>
    <w:rsid w:val="00D66F6A"/>
    <w:rsid w:val="00D67D20"/>
    <w:rsid w:val="00D740FD"/>
    <w:rsid w:val="00D758A7"/>
    <w:rsid w:val="00D76B82"/>
    <w:rsid w:val="00D77429"/>
    <w:rsid w:val="00D80993"/>
    <w:rsid w:val="00D81EA0"/>
    <w:rsid w:val="00D83905"/>
    <w:rsid w:val="00D85353"/>
    <w:rsid w:val="00D86970"/>
    <w:rsid w:val="00D9304B"/>
    <w:rsid w:val="00DA69EF"/>
    <w:rsid w:val="00DB0061"/>
    <w:rsid w:val="00DB4B1E"/>
    <w:rsid w:val="00DB5541"/>
    <w:rsid w:val="00DB695E"/>
    <w:rsid w:val="00DC3CDA"/>
    <w:rsid w:val="00DC43EB"/>
    <w:rsid w:val="00DC6954"/>
    <w:rsid w:val="00DD3182"/>
    <w:rsid w:val="00DE2240"/>
    <w:rsid w:val="00DE653B"/>
    <w:rsid w:val="00DF379B"/>
    <w:rsid w:val="00DF4673"/>
    <w:rsid w:val="00DF5072"/>
    <w:rsid w:val="00E02639"/>
    <w:rsid w:val="00E035A4"/>
    <w:rsid w:val="00E03DB1"/>
    <w:rsid w:val="00E05302"/>
    <w:rsid w:val="00E0671D"/>
    <w:rsid w:val="00E1128B"/>
    <w:rsid w:val="00E14C3E"/>
    <w:rsid w:val="00E14D08"/>
    <w:rsid w:val="00E17ED4"/>
    <w:rsid w:val="00E219EC"/>
    <w:rsid w:val="00E23252"/>
    <w:rsid w:val="00E34BF9"/>
    <w:rsid w:val="00E417C6"/>
    <w:rsid w:val="00E42CDF"/>
    <w:rsid w:val="00E515CF"/>
    <w:rsid w:val="00E536CC"/>
    <w:rsid w:val="00E569C2"/>
    <w:rsid w:val="00E624D7"/>
    <w:rsid w:val="00E6287D"/>
    <w:rsid w:val="00E67934"/>
    <w:rsid w:val="00E75DB6"/>
    <w:rsid w:val="00E85896"/>
    <w:rsid w:val="00E86684"/>
    <w:rsid w:val="00E946C8"/>
    <w:rsid w:val="00EA0EE0"/>
    <w:rsid w:val="00EA26E4"/>
    <w:rsid w:val="00EB0C23"/>
    <w:rsid w:val="00EB4D67"/>
    <w:rsid w:val="00EB6ADF"/>
    <w:rsid w:val="00EB6D81"/>
    <w:rsid w:val="00EC0010"/>
    <w:rsid w:val="00EC1973"/>
    <w:rsid w:val="00EC27BC"/>
    <w:rsid w:val="00EC4F08"/>
    <w:rsid w:val="00ED3151"/>
    <w:rsid w:val="00EE0330"/>
    <w:rsid w:val="00EE3126"/>
    <w:rsid w:val="00EE3D22"/>
    <w:rsid w:val="00EE6341"/>
    <w:rsid w:val="00EE7C12"/>
    <w:rsid w:val="00EF1351"/>
    <w:rsid w:val="00EF14B8"/>
    <w:rsid w:val="00F03233"/>
    <w:rsid w:val="00F10724"/>
    <w:rsid w:val="00F119E5"/>
    <w:rsid w:val="00F1757D"/>
    <w:rsid w:val="00F228B6"/>
    <w:rsid w:val="00F24492"/>
    <w:rsid w:val="00F25056"/>
    <w:rsid w:val="00F30121"/>
    <w:rsid w:val="00F30C98"/>
    <w:rsid w:val="00F351EC"/>
    <w:rsid w:val="00F35E1D"/>
    <w:rsid w:val="00F36DC6"/>
    <w:rsid w:val="00F4131E"/>
    <w:rsid w:val="00F42B25"/>
    <w:rsid w:val="00F50E2E"/>
    <w:rsid w:val="00F51E13"/>
    <w:rsid w:val="00F520D7"/>
    <w:rsid w:val="00F550B5"/>
    <w:rsid w:val="00F558CC"/>
    <w:rsid w:val="00F56235"/>
    <w:rsid w:val="00F60020"/>
    <w:rsid w:val="00F62B98"/>
    <w:rsid w:val="00F632F7"/>
    <w:rsid w:val="00F6658C"/>
    <w:rsid w:val="00F7104C"/>
    <w:rsid w:val="00F73ECB"/>
    <w:rsid w:val="00F75070"/>
    <w:rsid w:val="00F75CEC"/>
    <w:rsid w:val="00F76715"/>
    <w:rsid w:val="00F77F2B"/>
    <w:rsid w:val="00F82461"/>
    <w:rsid w:val="00F83884"/>
    <w:rsid w:val="00F83AB8"/>
    <w:rsid w:val="00F8469C"/>
    <w:rsid w:val="00F84E37"/>
    <w:rsid w:val="00F8624C"/>
    <w:rsid w:val="00F87337"/>
    <w:rsid w:val="00F90DAD"/>
    <w:rsid w:val="00F93A63"/>
    <w:rsid w:val="00F9684D"/>
    <w:rsid w:val="00FA0A19"/>
    <w:rsid w:val="00FA1403"/>
    <w:rsid w:val="00FA4AC2"/>
    <w:rsid w:val="00FB0147"/>
    <w:rsid w:val="00FB2DE4"/>
    <w:rsid w:val="00FB5F58"/>
    <w:rsid w:val="00FB7D79"/>
    <w:rsid w:val="00FC136A"/>
    <w:rsid w:val="00FC2761"/>
    <w:rsid w:val="00FC4500"/>
    <w:rsid w:val="00FC4E14"/>
    <w:rsid w:val="00FC5374"/>
    <w:rsid w:val="00FC54AF"/>
    <w:rsid w:val="00FD0240"/>
    <w:rsid w:val="00FD525D"/>
    <w:rsid w:val="00FD644C"/>
    <w:rsid w:val="00FE2474"/>
    <w:rsid w:val="00FE526A"/>
    <w:rsid w:val="00FE6C04"/>
    <w:rsid w:val="00FF13D0"/>
    <w:rsid w:val="00FF3FCA"/>
    <w:rsid w:val="00FF4A61"/>
    <w:rsid w:val="00F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404B768"/>
  <w15:chartTrackingRefBased/>
  <w15:docId w15:val="{DA66AB26-5C5A-487C-8F73-CE590EDA4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DB006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0"/>
    <w:qFormat/>
    <w:pPr>
      <w:tabs>
        <w:tab w:val="num" w:pos="0"/>
      </w:tabs>
      <w:suppressAutoHyphens w:val="0"/>
      <w:spacing w:before="280" w:after="280"/>
      <w:ind w:left="720" w:hanging="720"/>
      <w:outlineLvl w:val="2"/>
    </w:pPr>
    <w:rPr>
      <w:rFonts w:ascii="Verdana" w:hAnsi="Verdana" w:cs="Verdana"/>
      <w:color w:val="003572"/>
      <w:sz w:val="27"/>
      <w:szCs w:val="27"/>
    </w:rPr>
  </w:style>
  <w:style w:type="paragraph" w:styleId="4">
    <w:name w:val="heading 4"/>
    <w:basedOn w:val="a"/>
    <w:next w:val="a0"/>
    <w:qFormat/>
    <w:pPr>
      <w:tabs>
        <w:tab w:val="num" w:pos="0"/>
      </w:tabs>
      <w:suppressAutoHyphens w:val="0"/>
      <w:spacing w:before="280" w:after="280"/>
      <w:ind w:left="864" w:hanging="864"/>
      <w:outlineLvl w:val="3"/>
    </w:pPr>
    <w:rPr>
      <w:rFonts w:ascii="Verdana" w:hAnsi="Verdana" w:cs="Verdana"/>
      <w:color w:val="003572"/>
      <w:sz w:val="24"/>
      <w:szCs w:val="24"/>
    </w:rPr>
  </w:style>
  <w:style w:type="paragraph" w:styleId="5">
    <w:name w:val="heading 5"/>
    <w:basedOn w:val="a"/>
    <w:next w:val="a0"/>
    <w:qFormat/>
    <w:pPr>
      <w:tabs>
        <w:tab w:val="num" w:pos="0"/>
      </w:tabs>
      <w:suppressAutoHyphens w:val="0"/>
      <w:spacing w:before="280" w:after="280"/>
      <w:ind w:left="1008" w:hanging="1008"/>
      <w:outlineLvl w:val="4"/>
    </w:pPr>
    <w:rPr>
      <w:rFonts w:ascii="Verdana" w:hAnsi="Verdana" w:cs="Verdana"/>
      <w:color w:val="00357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Pr>
      <w:b w:val="0"/>
      <w:color w:val="auto"/>
      <w:sz w:val="20"/>
      <w:szCs w:val="20"/>
    </w:rPr>
  </w:style>
  <w:style w:type="character" w:customStyle="1" w:styleId="WW8Num2z1">
    <w:name w:val="WW8Num2z1"/>
    <w:rPr>
      <w:b w:val="0"/>
    </w:rPr>
  </w:style>
  <w:style w:type="character" w:customStyle="1" w:styleId="WW8Num2z4">
    <w:name w:val="WW8Num2z4"/>
    <w:rPr>
      <w:b/>
    </w:rPr>
  </w:style>
  <w:style w:type="character" w:customStyle="1" w:styleId="WW8Num4z0">
    <w:name w:val="WW8Num4z0"/>
    <w:rPr>
      <w:rFonts w:ascii="Symbol" w:hAnsi="Symbol" w:cs="Symbol"/>
      <w:sz w:val="20"/>
    </w:rPr>
  </w:style>
  <w:style w:type="character" w:customStyle="1" w:styleId="WW8Num4z1">
    <w:name w:val="WW8Num4z1"/>
    <w:rPr>
      <w:rFonts w:ascii="Courier New" w:hAnsi="Courier New" w:cs="Courier New"/>
      <w:sz w:val="20"/>
    </w:rPr>
  </w:style>
  <w:style w:type="character" w:customStyle="1" w:styleId="WW8Num4z2">
    <w:name w:val="WW8Num4z2"/>
    <w:rPr>
      <w:rFonts w:ascii="Wingdings" w:hAnsi="Wingdings" w:cs="Wingdings"/>
      <w:sz w:val="20"/>
    </w:rPr>
  </w:style>
  <w:style w:type="character" w:customStyle="1" w:styleId="WW8Num7z0">
    <w:name w:val="WW8Num7z0"/>
    <w:rPr>
      <w:rFonts w:ascii="Symbol" w:hAnsi="Symbol" w:cs="Symbol"/>
      <w:b/>
      <w:i w:val="0"/>
    </w:rPr>
  </w:style>
  <w:style w:type="character" w:customStyle="1" w:styleId="WW8Num7z1">
    <w:name w:val="WW8Num7z1"/>
    <w:rPr>
      <w:rFonts w:cs="Times New Roman"/>
      <w:b w:val="0"/>
    </w:rPr>
  </w:style>
  <w:style w:type="character" w:customStyle="1" w:styleId="WW8Num7z4">
    <w:name w:val="WW8Num7z4"/>
    <w:rPr>
      <w:rFonts w:cs="Times New Roman"/>
      <w:b/>
    </w:rPr>
  </w:style>
  <w:style w:type="character" w:customStyle="1" w:styleId="WW8Num7z5">
    <w:name w:val="WW8Num7z5"/>
    <w:rPr>
      <w:rFonts w:cs="Times New Roman"/>
    </w:rPr>
  </w:style>
  <w:style w:type="character" w:customStyle="1" w:styleId="WW8Num8z0">
    <w:name w:val="WW8Num8z0"/>
    <w:rPr>
      <w:b/>
      <w:i w:val="0"/>
    </w:rPr>
  </w:style>
  <w:style w:type="character" w:customStyle="1" w:styleId="WW8Num8z1">
    <w:name w:val="WW8Num8z1"/>
    <w:rPr>
      <w:rFonts w:cs="Times New Roman"/>
      <w:b w:val="0"/>
    </w:rPr>
  </w:style>
  <w:style w:type="character" w:customStyle="1" w:styleId="WW8Num8z2">
    <w:name w:val="WW8Num8z2"/>
    <w:rPr>
      <w:rFonts w:ascii="Wingdings" w:hAnsi="Wingdings" w:cs="Wingdings"/>
      <w:b w:val="0"/>
    </w:rPr>
  </w:style>
  <w:style w:type="character" w:customStyle="1" w:styleId="WW8Num8z4">
    <w:name w:val="WW8Num8z4"/>
    <w:rPr>
      <w:rFonts w:cs="Times New Roman"/>
      <w:b/>
    </w:rPr>
  </w:style>
  <w:style w:type="character" w:customStyle="1" w:styleId="WW8Num8z5">
    <w:name w:val="WW8Num8z5"/>
    <w:rPr>
      <w:rFonts w:cs="Times New Roman"/>
    </w:rPr>
  </w:style>
  <w:style w:type="character" w:customStyle="1" w:styleId="WW8Num11z0">
    <w:name w:val="WW8Num11z0"/>
    <w:rPr>
      <w:b/>
      <w:i w:val="0"/>
      <w:sz w:val="20"/>
      <w:szCs w:val="20"/>
    </w:rPr>
  </w:style>
  <w:style w:type="character" w:customStyle="1" w:styleId="WW8Num11z1">
    <w:name w:val="WW8Num11z1"/>
    <w:rPr>
      <w:rFonts w:cs="Times New Roman"/>
      <w:b w:val="0"/>
    </w:rPr>
  </w:style>
  <w:style w:type="character" w:customStyle="1" w:styleId="WW8Num11z4">
    <w:name w:val="WW8Num11z4"/>
    <w:rPr>
      <w:rFonts w:cs="Times New Roman"/>
      <w:b/>
    </w:rPr>
  </w:style>
  <w:style w:type="character" w:customStyle="1" w:styleId="WW8Num11z5">
    <w:name w:val="WW8Num11z5"/>
    <w:rPr>
      <w:rFonts w:cs="Times New Roman"/>
    </w:rPr>
  </w:style>
  <w:style w:type="character" w:customStyle="1" w:styleId="2">
    <w:name w:val="Основной шрифт абзаца2"/>
  </w:style>
  <w:style w:type="character" w:customStyle="1" w:styleId="WW8Num1z0">
    <w:name w:val="WW8Num1z0"/>
    <w:rPr>
      <w:b/>
      <w:i w:val="0"/>
    </w:rPr>
  </w:style>
  <w:style w:type="character" w:customStyle="1" w:styleId="WW8Num1z1">
    <w:name w:val="WW8Num1z1"/>
    <w:rPr>
      <w:b/>
      <w:sz w:val="18"/>
      <w:szCs w:val="18"/>
    </w:rPr>
  </w:style>
  <w:style w:type="character" w:customStyle="1" w:styleId="WW8Num1z3">
    <w:name w:val="WW8Num1z3"/>
    <w:rPr>
      <w:b/>
      <w:sz w:val="24"/>
    </w:rPr>
  </w:style>
  <w:style w:type="character" w:customStyle="1" w:styleId="WW8Num3z0">
    <w:name w:val="WW8Num3z0"/>
    <w:rPr>
      <w:b/>
      <w:i w:val="0"/>
    </w:rPr>
  </w:style>
  <w:style w:type="character" w:customStyle="1" w:styleId="WW8Num5z0">
    <w:name w:val="WW8Num5z0"/>
    <w:rPr>
      <w:b/>
      <w:i w:val="0"/>
    </w:rPr>
  </w:style>
  <w:style w:type="character" w:customStyle="1" w:styleId="WW8Num5z1">
    <w:name w:val="WW8Num5z1"/>
    <w:rPr>
      <w:rFonts w:ascii="Symbol" w:hAnsi="Symbol" w:cs="Symbol"/>
      <w:b/>
      <w:i w:val="0"/>
    </w:rPr>
  </w:style>
  <w:style w:type="character" w:customStyle="1" w:styleId="WW8Num6z0">
    <w:name w:val="WW8Num6z0"/>
    <w:rPr>
      <w:b/>
      <w:i w:val="0"/>
      <w:sz w:val="20"/>
      <w:szCs w:val="20"/>
    </w:rPr>
  </w:style>
  <w:style w:type="character" w:customStyle="1" w:styleId="WW8Num9z0">
    <w:name w:val="WW8Num9z0"/>
    <w:rPr>
      <w:rFonts w:ascii="Symbol" w:hAnsi="Symbol" w:cs="Symbol"/>
      <w:sz w:val="20"/>
    </w:rPr>
  </w:style>
  <w:style w:type="character" w:customStyle="1" w:styleId="WW8Num9z1">
    <w:name w:val="WW8Num9z1"/>
    <w:rPr>
      <w:rFonts w:ascii="Courier New" w:hAnsi="Courier New" w:cs="Courier New"/>
      <w:sz w:val="20"/>
    </w:rPr>
  </w:style>
  <w:style w:type="character" w:customStyle="1" w:styleId="WW8Num9z2">
    <w:name w:val="WW8Num9z2"/>
    <w:rPr>
      <w:rFonts w:ascii="Wingdings" w:hAnsi="Wingdings" w:cs="Wingdings"/>
      <w:sz w:val="20"/>
    </w:rPr>
  </w:style>
  <w:style w:type="character" w:customStyle="1" w:styleId="WW8Num10z0">
    <w:name w:val="WW8Num10z0"/>
    <w:rPr>
      <w:b/>
      <w:i w:val="0"/>
      <w:sz w:val="20"/>
      <w:szCs w:val="20"/>
    </w:rPr>
  </w:style>
  <w:style w:type="character" w:customStyle="1" w:styleId="WW8Num12z0">
    <w:name w:val="WW8Num12z0"/>
    <w:rPr>
      <w:b/>
      <w:i w:val="0"/>
      <w:sz w:val="20"/>
    </w:rPr>
  </w:style>
  <w:style w:type="character" w:customStyle="1" w:styleId="WW8Num12z1">
    <w:name w:val="WW8Num12z1"/>
    <w:rPr>
      <w:rFonts w:ascii="Wingdings" w:hAnsi="Wingdings" w:cs="Wingdings"/>
      <w:sz w:val="20"/>
    </w:rPr>
  </w:style>
  <w:style w:type="character" w:customStyle="1" w:styleId="WW8Num13z0">
    <w:name w:val="WW8Num13z0"/>
    <w:rPr>
      <w:rFonts w:ascii="Wingdings" w:hAnsi="Wingdings" w:cs="Wingdings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b/>
      <w:i w:val="0"/>
    </w:rPr>
  </w:style>
  <w:style w:type="character" w:customStyle="1" w:styleId="WW8Num14z1">
    <w:name w:val="WW8Num14z1"/>
    <w:rPr>
      <w:rFonts w:ascii="Symbol" w:hAnsi="Symbol" w:cs="Symbol"/>
      <w:b/>
      <w:i w:val="0"/>
    </w:rPr>
  </w:style>
  <w:style w:type="character" w:customStyle="1" w:styleId="WW8Num15z0">
    <w:name w:val="WW8Num15z0"/>
    <w:rPr>
      <w:b/>
      <w:i w:val="0"/>
    </w:rPr>
  </w:style>
  <w:style w:type="character" w:customStyle="1" w:styleId="WW8Num16z0">
    <w:name w:val="WW8Num16z0"/>
    <w:rPr>
      <w:b/>
      <w:i w:val="0"/>
    </w:rPr>
  </w:style>
  <w:style w:type="character" w:customStyle="1" w:styleId="WW8Num17z0">
    <w:name w:val="WW8Num17z0"/>
    <w:rPr>
      <w:b/>
      <w:i w:val="0"/>
      <w:sz w:val="20"/>
    </w:rPr>
  </w:style>
  <w:style w:type="character" w:customStyle="1" w:styleId="WW8Num17z1">
    <w:name w:val="WW8Num17z1"/>
    <w:rPr>
      <w:rFonts w:ascii="Wingdings" w:hAnsi="Wingdings" w:cs="Wingdings"/>
      <w:sz w:val="20"/>
    </w:rPr>
  </w:style>
  <w:style w:type="character" w:customStyle="1" w:styleId="WW8Num18z0">
    <w:name w:val="WW8Num18z0"/>
    <w:rPr>
      <w:b/>
      <w:i w:val="0"/>
      <w:sz w:val="20"/>
      <w:szCs w:val="20"/>
    </w:rPr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Wingdings" w:hAnsi="Wingdings" w:cs="Wingdings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WW8Num22z0">
    <w:name w:val="WW8Num22z0"/>
    <w:rPr>
      <w:rFonts w:ascii="Wingdings" w:hAnsi="Wingdings" w:cs="Wingdings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  <w:rPr>
      <w:b/>
      <w:i w:val="0"/>
    </w:rPr>
  </w:style>
  <w:style w:type="character" w:customStyle="1" w:styleId="WW8Num24z0">
    <w:name w:val="WW8Num24z0"/>
    <w:rPr>
      <w:b/>
      <w:i w:val="0"/>
      <w:sz w:val="20"/>
    </w:rPr>
  </w:style>
  <w:style w:type="character" w:customStyle="1" w:styleId="WW8Num24z1">
    <w:name w:val="WW8Num24z1"/>
    <w:rPr>
      <w:rFonts w:ascii="Wingdings" w:hAnsi="Wingdings" w:cs="Wingdings"/>
      <w:sz w:val="20"/>
    </w:rPr>
  </w:style>
  <w:style w:type="character" w:customStyle="1" w:styleId="WW8Num26z0">
    <w:name w:val="WW8Num26z0"/>
    <w:rPr>
      <w:rFonts w:ascii="Symbol" w:hAnsi="Symbol" w:cs="Symbol"/>
      <w:color w:val="auto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7z0">
    <w:name w:val="WW8Num27z0"/>
    <w:rPr>
      <w:b/>
      <w:i w:val="0"/>
      <w:sz w:val="20"/>
      <w:szCs w:val="20"/>
    </w:rPr>
  </w:style>
  <w:style w:type="character" w:customStyle="1" w:styleId="WW8Num28z0">
    <w:name w:val="WW8Num28z0"/>
    <w:rPr>
      <w:b w:val="0"/>
      <w:i w:val="0"/>
    </w:rPr>
  </w:style>
  <w:style w:type="character" w:customStyle="1" w:styleId="WW8Num29z0">
    <w:name w:val="WW8Num29z0"/>
    <w:rPr>
      <w:b w:val="0"/>
      <w:color w:val="auto"/>
    </w:rPr>
  </w:style>
  <w:style w:type="character" w:customStyle="1" w:styleId="WW8Num29z1">
    <w:name w:val="WW8Num29z1"/>
    <w:rPr>
      <w:b w:val="0"/>
    </w:rPr>
  </w:style>
  <w:style w:type="character" w:customStyle="1" w:styleId="WW8Num29z4">
    <w:name w:val="WW8Num29z4"/>
    <w:rPr>
      <w:b/>
    </w:rPr>
  </w:style>
  <w:style w:type="character" w:customStyle="1" w:styleId="WW8Num30z0">
    <w:name w:val="WW8Num30z0"/>
    <w:rPr>
      <w:rFonts w:ascii="Symbol" w:hAnsi="Symbol" w:cs="Symbol"/>
      <w:b w:val="0"/>
      <w:i w:val="0"/>
    </w:rPr>
  </w:style>
  <w:style w:type="character" w:customStyle="1" w:styleId="WW8Num31z0">
    <w:name w:val="WW8Num31z0"/>
    <w:rPr>
      <w:b/>
      <w:i w:val="0"/>
    </w:rPr>
  </w:style>
  <w:style w:type="character" w:customStyle="1" w:styleId="WW8Num31z1">
    <w:name w:val="WW8Num31z1"/>
    <w:rPr>
      <w:rFonts w:ascii="Symbol" w:hAnsi="Symbol" w:cs="Symbol"/>
      <w:b/>
      <w:i w:val="0"/>
    </w:rPr>
  </w:style>
  <w:style w:type="character" w:customStyle="1" w:styleId="WW8Num32z0">
    <w:name w:val="WW8Num32z0"/>
    <w:rPr>
      <w:b/>
      <w:i w:val="0"/>
    </w:rPr>
  </w:style>
  <w:style w:type="character" w:customStyle="1" w:styleId="WW8Num33z0">
    <w:name w:val="WW8Num33z0"/>
    <w:rPr>
      <w:rFonts w:ascii="Symbol" w:hAnsi="Symbol" w:cs="Symbol"/>
      <w:b/>
      <w:i w:val="0"/>
      <w:sz w:val="20"/>
    </w:rPr>
  </w:style>
  <w:style w:type="character" w:customStyle="1" w:styleId="WW8Num33z1">
    <w:name w:val="WW8Num33z1"/>
    <w:rPr>
      <w:rFonts w:ascii="Wingdings" w:hAnsi="Wingdings" w:cs="Wingdings"/>
      <w:sz w:val="20"/>
    </w:rPr>
  </w:style>
  <w:style w:type="character" w:customStyle="1" w:styleId="WW8Num34z0">
    <w:name w:val="WW8Num34z0"/>
    <w:rPr>
      <w:rFonts w:ascii="Wingdings" w:hAnsi="Wingdings" w:cs="Wingdings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3">
    <w:name w:val="WW8Num34z3"/>
    <w:rPr>
      <w:rFonts w:ascii="Symbol" w:hAnsi="Symbol" w:cs="Symbol"/>
    </w:rPr>
  </w:style>
  <w:style w:type="character" w:customStyle="1" w:styleId="WW8Num35z0">
    <w:name w:val="WW8Num35z0"/>
    <w:rPr>
      <w:b/>
      <w:i w:val="0"/>
    </w:rPr>
  </w:style>
  <w:style w:type="character" w:customStyle="1" w:styleId="10">
    <w:name w:val="Основной шрифт абзаца1"/>
  </w:style>
  <w:style w:type="character" w:styleId="a4">
    <w:name w:val="Hyperlink"/>
    <w:rPr>
      <w:color w:val="0000FF"/>
      <w:u w:val="single"/>
    </w:rPr>
  </w:style>
  <w:style w:type="character" w:styleId="a5">
    <w:name w:val="page number"/>
    <w:basedOn w:val="10"/>
  </w:style>
  <w:style w:type="character" w:styleId="a6">
    <w:name w:val="Strong"/>
    <w:qFormat/>
    <w:rPr>
      <w:b/>
      <w:bCs/>
    </w:rPr>
  </w:style>
  <w:style w:type="character" w:customStyle="1" w:styleId="a7">
    <w:name w:val="Основной текст с отступом Знак"/>
    <w:rPr>
      <w:b/>
      <w:sz w:val="24"/>
    </w:rPr>
  </w:style>
  <w:style w:type="character" w:customStyle="1" w:styleId="a8">
    <w:name w:val="Верхний колонтитул Знак"/>
    <w:basedOn w:val="10"/>
    <w:uiPriority w:val="99"/>
  </w:style>
  <w:style w:type="character" w:customStyle="1" w:styleId="apple-converted-space">
    <w:name w:val="apple-converted-space"/>
    <w:basedOn w:val="2"/>
  </w:style>
  <w:style w:type="character" w:customStyle="1" w:styleId="a9">
    <w:name w:val="Подзаголовок Знак"/>
    <w:rPr>
      <w:rFonts w:ascii="Cambria" w:eastAsia="Times New Roman" w:hAnsi="Cambria" w:cs="Times New Roman"/>
      <w:sz w:val="24"/>
      <w:szCs w:val="24"/>
    </w:rPr>
  </w:style>
  <w:style w:type="character" w:customStyle="1" w:styleId="aa">
    <w:name w:val="Название Знак"/>
    <w:rPr>
      <w:b/>
      <w:bCs/>
      <w:sz w:val="24"/>
    </w:rPr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b">
    <w:name w:val="List"/>
    <w:basedOn w:val="a0"/>
    <w:rPr>
      <w:rFonts w:ascii="Arial" w:hAnsi="Arial" w:cs="Mangal"/>
    </w:rPr>
  </w:style>
  <w:style w:type="paragraph" w:styleId="ac">
    <w:name w:val="caption"/>
    <w:basedOn w:val="a"/>
    <w:next w:val="ad"/>
    <w:qFormat/>
    <w:pPr>
      <w:jc w:val="center"/>
    </w:pPr>
    <w:rPr>
      <w:b/>
      <w:bCs/>
      <w:sz w:val="24"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Mangal"/>
    </w:rPr>
  </w:style>
  <w:style w:type="paragraph" w:styleId="ae">
    <w:name w:val="Normal (Web)"/>
    <w:basedOn w:val="a"/>
    <w:pPr>
      <w:spacing w:before="280" w:after="280"/>
    </w:pPr>
  </w:style>
  <w:style w:type="paragraph" w:customStyle="1" w:styleId="14">
    <w:name w:val="Обычный1"/>
    <w:pPr>
      <w:suppressAutoHyphens/>
    </w:pPr>
    <w:rPr>
      <w:rFonts w:eastAsia="Arial"/>
      <w:lang w:eastAsia="zh-CN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styleId="af0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f1">
    <w:name w:val="footer"/>
    <w:basedOn w:val="a"/>
    <w:link w:val="af2"/>
    <w:uiPriority w:val="99"/>
    <w:pPr>
      <w:tabs>
        <w:tab w:val="center" w:pos="4677"/>
        <w:tab w:val="right" w:pos="9355"/>
      </w:tabs>
    </w:pPr>
  </w:style>
  <w:style w:type="paragraph" w:customStyle="1" w:styleId="af3">
    <w:name w:val="Стиль"/>
    <w:pPr>
      <w:widowControl w:val="0"/>
      <w:suppressAutoHyphens/>
      <w:autoSpaceDE w:val="0"/>
    </w:pPr>
    <w:rPr>
      <w:rFonts w:eastAsia="Arial"/>
      <w:sz w:val="24"/>
      <w:szCs w:val="24"/>
      <w:lang w:eastAsia="zh-CN"/>
    </w:rPr>
  </w:style>
  <w:style w:type="paragraph" w:styleId="af4">
    <w:name w:val="Body Text Indent"/>
    <w:basedOn w:val="a"/>
    <w:pPr>
      <w:suppressAutoHyphens w:val="0"/>
      <w:ind w:right="-483"/>
      <w:jc w:val="both"/>
    </w:pPr>
    <w:rPr>
      <w:b/>
      <w:sz w:val="24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paragraph" w:customStyle="1" w:styleId="15">
    <w:name w:val="Обычный1"/>
    <w:pPr>
      <w:suppressAutoHyphens/>
    </w:pPr>
    <w:rPr>
      <w:rFonts w:eastAsia="Arial"/>
      <w:lang w:eastAsia="zh-CN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styleId="ad">
    <w:name w:val="Subtitle"/>
    <w:basedOn w:val="a"/>
    <w:next w:val="a"/>
    <w:qFormat/>
    <w:pPr>
      <w:spacing w:after="60"/>
      <w:jc w:val="center"/>
    </w:pPr>
    <w:rPr>
      <w:rFonts w:ascii="Cambria" w:hAnsi="Cambria"/>
      <w:sz w:val="24"/>
      <w:szCs w:val="24"/>
    </w:rPr>
  </w:style>
  <w:style w:type="paragraph" w:customStyle="1" w:styleId="16">
    <w:name w:val="Название объекта1"/>
    <w:basedOn w:val="a"/>
    <w:next w:val="a"/>
    <w:rPr>
      <w:b/>
      <w:bCs/>
    </w:rPr>
  </w:style>
  <w:style w:type="character" w:customStyle="1" w:styleId="af7">
    <w:name w:val="Основной текст_"/>
    <w:link w:val="17"/>
    <w:locked/>
    <w:rsid w:val="0025634F"/>
    <w:rPr>
      <w:shd w:val="clear" w:color="auto" w:fill="FFFFFF"/>
      <w:lang w:bidi="ar-SA"/>
    </w:rPr>
  </w:style>
  <w:style w:type="paragraph" w:customStyle="1" w:styleId="17">
    <w:name w:val="Основной текст1"/>
    <w:basedOn w:val="a"/>
    <w:link w:val="af7"/>
    <w:rsid w:val="0025634F"/>
    <w:pPr>
      <w:widowControl w:val="0"/>
      <w:shd w:val="clear" w:color="auto" w:fill="FFFFFF"/>
      <w:suppressAutoHyphens w:val="0"/>
    </w:pPr>
    <w:rPr>
      <w:shd w:val="clear" w:color="auto" w:fill="FFFFFF"/>
      <w:lang w:val="x-none" w:eastAsia="x-none"/>
    </w:rPr>
  </w:style>
  <w:style w:type="paragraph" w:customStyle="1" w:styleId="ConsPlusTitle">
    <w:name w:val="ConsPlusTitle"/>
    <w:rsid w:val="00900CA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f8">
    <w:name w:val="Table Grid"/>
    <w:basedOn w:val="a2"/>
    <w:rsid w:val="009734A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9">
    <w:name w:val="Мой текст"/>
    <w:basedOn w:val="a"/>
    <w:link w:val="afa"/>
    <w:rsid w:val="0091462A"/>
    <w:pPr>
      <w:suppressAutoHyphens w:val="0"/>
      <w:ind w:firstLine="709"/>
      <w:jc w:val="both"/>
    </w:pPr>
    <w:rPr>
      <w:sz w:val="28"/>
      <w:szCs w:val="28"/>
      <w:lang w:eastAsia="ru-RU"/>
    </w:rPr>
  </w:style>
  <w:style w:type="character" w:customStyle="1" w:styleId="afa">
    <w:name w:val="Мой текст Знак"/>
    <w:link w:val="af9"/>
    <w:locked/>
    <w:rsid w:val="0091462A"/>
    <w:rPr>
      <w:sz w:val="28"/>
      <w:szCs w:val="28"/>
      <w:lang w:val="ru-RU" w:eastAsia="ru-RU" w:bidi="ar-SA"/>
    </w:rPr>
  </w:style>
  <w:style w:type="character" w:customStyle="1" w:styleId="af2">
    <w:name w:val="Нижний колонтитул Знак"/>
    <w:link w:val="af1"/>
    <w:uiPriority w:val="99"/>
    <w:rsid w:val="0086759F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2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87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9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2A8F9-7B66-4813-BD30-A0F0B2FBD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2224</Words>
  <Characters>12680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 НОВЫМ ГОДОМ</vt:lpstr>
    </vt:vector>
  </TitlesOfParts>
  <Company>MoBIL GROUP</Company>
  <LinksUpToDate>false</LinksUpToDate>
  <CharactersWithSpaces>14875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НОВЫМ ГОДОМ</dc:title>
  <dc:subject/>
  <dc:creator>ЛЛ</dc:creator>
  <cp:keywords/>
  <cp:lastModifiedBy>Сотрудник</cp:lastModifiedBy>
  <cp:revision>4</cp:revision>
  <cp:lastPrinted>2019-08-28T11:04:00Z</cp:lastPrinted>
  <dcterms:created xsi:type="dcterms:W3CDTF">2026-09-22T05:41:00Z</dcterms:created>
  <dcterms:modified xsi:type="dcterms:W3CDTF">2026-09-22T06:25:00Z</dcterms:modified>
</cp:coreProperties>
</file>