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D2CAD4" w14:textId="77777777" w:rsidR="00B05098" w:rsidRDefault="00B05098">
      <w:pPr>
        <w:spacing w:after="240"/>
      </w:pPr>
    </w:p>
    <w:p w14:paraId="0EBBD09B" w14:textId="10F87A2A" w:rsidR="00935A39" w:rsidRPr="00764AFE" w:rsidRDefault="00FA113B" w:rsidP="00935A39">
      <w:pPr>
        <w:ind w:left="-426"/>
        <w:jc w:val="center"/>
        <w:rPr>
          <w:b/>
        </w:rPr>
      </w:pPr>
      <w:r w:rsidRPr="00764AFE">
        <w:rPr>
          <w:b/>
        </w:rPr>
        <w:t xml:space="preserve">КОНТРАКТ № </w:t>
      </w:r>
    </w:p>
    <w:p w14:paraId="563E7685" w14:textId="732D5D67" w:rsidR="00EB59E3" w:rsidRDefault="00FA113B" w:rsidP="00EB59E3">
      <w:pPr>
        <w:ind w:right="143"/>
        <w:jc w:val="center"/>
        <w:rPr>
          <w:b/>
        </w:rPr>
      </w:pPr>
      <w:r w:rsidRPr="002E2762">
        <w:rPr>
          <w:b/>
        </w:rPr>
        <w:t xml:space="preserve">на поставку </w:t>
      </w:r>
      <w:r w:rsidR="00E17C13">
        <w:rPr>
          <w:b/>
        </w:rPr>
        <w:t>нерудных материалов</w:t>
      </w:r>
    </w:p>
    <w:p w14:paraId="35559D3D" w14:textId="77777777" w:rsidR="008E4980" w:rsidRPr="002E2762" w:rsidRDefault="008E4980" w:rsidP="00EB59E3">
      <w:pPr>
        <w:ind w:right="143"/>
        <w:jc w:val="center"/>
        <w:rPr>
          <w:b/>
        </w:rPr>
      </w:pPr>
    </w:p>
    <w:p w14:paraId="307E0D98" w14:textId="5FA383A0" w:rsidR="00726A27" w:rsidRDefault="00FA113B" w:rsidP="00EB59E3">
      <w:pPr>
        <w:widowControl w:val="0"/>
        <w:spacing w:line="264" w:lineRule="exact"/>
        <w:jc w:val="center"/>
        <w:rPr>
          <w:bCs/>
          <w:kern w:val="2"/>
          <w:lang w:bidi="hi-IN"/>
        </w:rPr>
      </w:pPr>
      <w:r w:rsidRPr="002E2762">
        <w:rPr>
          <w:bCs/>
          <w:color w:val="000000"/>
          <w:kern w:val="2"/>
          <w:lang w:bidi="hi-IN"/>
        </w:rPr>
        <w:t>Идентификацио</w:t>
      </w:r>
      <w:r w:rsidRPr="002E2762">
        <w:rPr>
          <w:bCs/>
          <w:kern w:val="2"/>
          <w:lang w:bidi="hi-IN"/>
        </w:rPr>
        <w:t xml:space="preserve">нный код закупки: </w:t>
      </w:r>
      <w:r w:rsidR="00E17C13" w:rsidRPr="00E17C13">
        <w:rPr>
          <w:bCs/>
          <w:kern w:val="2"/>
          <w:lang w:bidi="hi-IN"/>
        </w:rPr>
        <w:t>263470308473147030100100020000000244</w:t>
      </w:r>
    </w:p>
    <w:p w14:paraId="6EDC514A" w14:textId="77777777" w:rsidR="00816CDD" w:rsidRPr="002E2762" w:rsidRDefault="00816CDD" w:rsidP="00EB59E3">
      <w:pPr>
        <w:widowControl w:val="0"/>
        <w:spacing w:line="264" w:lineRule="exact"/>
        <w:jc w:val="center"/>
        <w:rPr>
          <w:bCs/>
          <w:kern w:val="2"/>
          <w:lang w:bidi="hi-IN"/>
        </w:rPr>
      </w:pPr>
    </w:p>
    <w:p w14:paraId="15277241" w14:textId="62209BAD" w:rsidR="00EB59E3" w:rsidRPr="002E2762" w:rsidRDefault="00FA113B" w:rsidP="009F25E8">
      <w:pPr>
        <w:ind w:right="141"/>
        <w:rPr>
          <w:b/>
        </w:rPr>
      </w:pPr>
      <w:proofErr w:type="spellStart"/>
      <w:r w:rsidRPr="002E2762">
        <w:rPr>
          <w:b/>
        </w:rPr>
        <w:t>г.</w:t>
      </w:r>
      <w:r w:rsidR="0033173E">
        <w:rPr>
          <w:b/>
        </w:rPr>
        <w:t>п</w:t>
      </w:r>
      <w:proofErr w:type="spellEnd"/>
      <w:r w:rsidR="0033173E">
        <w:rPr>
          <w:b/>
        </w:rPr>
        <w:t>.</w:t>
      </w:r>
      <w:r w:rsidR="00C45914">
        <w:rPr>
          <w:b/>
        </w:rPr>
        <w:t xml:space="preserve"> </w:t>
      </w:r>
      <w:r w:rsidR="0033173E">
        <w:rPr>
          <w:b/>
        </w:rPr>
        <w:t>Токсово</w:t>
      </w:r>
      <w:r w:rsidRPr="002E2762">
        <w:rPr>
          <w:b/>
        </w:rPr>
        <w:t xml:space="preserve">                                                                                       </w:t>
      </w:r>
      <w:r w:rsidR="00DB4C78">
        <w:rPr>
          <w:b/>
        </w:rPr>
        <w:t xml:space="preserve">  </w:t>
      </w:r>
      <w:r w:rsidR="000A2F19">
        <w:rPr>
          <w:b/>
        </w:rPr>
        <w:t xml:space="preserve">         </w:t>
      </w:r>
      <w:r w:rsidR="00DB4C78">
        <w:rPr>
          <w:b/>
        </w:rPr>
        <w:t xml:space="preserve"> </w:t>
      </w:r>
      <w:r w:rsidR="00CC3D51">
        <w:rPr>
          <w:b/>
        </w:rPr>
        <w:t xml:space="preserve">     </w:t>
      </w:r>
      <w:r w:rsidRPr="002E2762">
        <w:rPr>
          <w:b/>
        </w:rPr>
        <w:t>«</w:t>
      </w:r>
      <w:r w:rsidR="00CC3D51">
        <w:rPr>
          <w:b/>
        </w:rPr>
        <w:t xml:space="preserve">       </w:t>
      </w:r>
      <w:r w:rsidRPr="002E2762">
        <w:rPr>
          <w:b/>
        </w:rPr>
        <w:t>»</w:t>
      </w:r>
      <w:r w:rsidR="000A2F19">
        <w:rPr>
          <w:b/>
        </w:rPr>
        <w:t xml:space="preserve"> </w:t>
      </w:r>
      <w:r w:rsidR="00CC3D51">
        <w:rPr>
          <w:b/>
        </w:rPr>
        <w:t xml:space="preserve">          </w:t>
      </w:r>
      <w:r w:rsidR="00E56B2D">
        <w:rPr>
          <w:b/>
        </w:rPr>
        <w:t xml:space="preserve"> </w:t>
      </w:r>
      <w:r w:rsidR="002E3D23" w:rsidRPr="002E2762">
        <w:rPr>
          <w:b/>
        </w:rPr>
        <w:t>202</w:t>
      </w:r>
      <w:r w:rsidR="001457BD">
        <w:rPr>
          <w:b/>
        </w:rPr>
        <w:t>6</w:t>
      </w:r>
      <w:bookmarkStart w:id="0" w:name="_GoBack"/>
      <w:bookmarkEnd w:id="0"/>
      <w:r w:rsidR="00121059">
        <w:rPr>
          <w:b/>
        </w:rPr>
        <w:t>г</w:t>
      </w:r>
      <w:r w:rsidRPr="002E2762">
        <w:rPr>
          <w:b/>
        </w:rPr>
        <w:t>.</w:t>
      </w:r>
    </w:p>
    <w:p w14:paraId="2556F085" w14:textId="77777777" w:rsidR="00EB59E3" w:rsidRPr="002E2762" w:rsidRDefault="00EB59E3" w:rsidP="00EB59E3">
      <w:pPr>
        <w:ind w:left="-426" w:right="-141"/>
        <w:jc w:val="right"/>
        <w:rPr>
          <w:b/>
        </w:rPr>
      </w:pPr>
    </w:p>
    <w:p w14:paraId="1355EE0B" w14:textId="367E64DD" w:rsidR="00EB59E3" w:rsidRPr="002E2762" w:rsidRDefault="00FA113B" w:rsidP="00784170">
      <w:pPr>
        <w:ind w:firstLine="851"/>
        <w:jc w:val="both"/>
      </w:pPr>
      <w:r w:rsidRPr="00C62007">
        <w:rPr>
          <w:lang w:eastAsia="ru-RU"/>
        </w:rPr>
        <w:t>Бюджетное муниципальное учреждение «</w:t>
      </w:r>
      <w:proofErr w:type="spellStart"/>
      <w:r w:rsidRPr="00C62007">
        <w:rPr>
          <w:lang w:eastAsia="ru-RU"/>
        </w:rPr>
        <w:t>Токсовская</w:t>
      </w:r>
      <w:proofErr w:type="spellEnd"/>
      <w:r w:rsidRPr="00C62007">
        <w:rPr>
          <w:lang w:eastAsia="ru-RU"/>
        </w:rPr>
        <w:t xml:space="preserve"> служба заказчика» </w:t>
      </w:r>
      <w:r w:rsidR="009F3D4B">
        <w:rPr>
          <w:lang w:eastAsia="ru-RU"/>
        </w:rPr>
        <w:t xml:space="preserve">                                     </w:t>
      </w:r>
      <w:r w:rsidRPr="00C62007">
        <w:rPr>
          <w:lang w:eastAsia="ru-RU"/>
        </w:rPr>
        <w:t>МО «</w:t>
      </w:r>
      <w:proofErr w:type="spellStart"/>
      <w:r w:rsidRPr="00C62007">
        <w:rPr>
          <w:lang w:eastAsia="ru-RU"/>
        </w:rPr>
        <w:t>Токсовское</w:t>
      </w:r>
      <w:proofErr w:type="spellEnd"/>
      <w:r w:rsidRPr="00C62007">
        <w:rPr>
          <w:lang w:eastAsia="ru-RU"/>
        </w:rPr>
        <w:t xml:space="preserve"> городское поселение» Всеволожского муниципального района Ленинградской области</w:t>
      </w:r>
      <w:r w:rsidRPr="002E2762">
        <w:rPr>
          <w:lang w:eastAsia="ru-RU"/>
        </w:rPr>
        <w:t>, именуемое в дальнейшем</w:t>
      </w:r>
      <w:r w:rsidRPr="002E2762">
        <w:t xml:space="preserve"> «Заказчик», в лице </w:t>
      </w:r>
      <w:r>
        <w:t>директора Стручкова Дмитрия Кирилловича</w:t>
      </w:r>
      <w:r w:rsidRPr="002E2762">
        <w:t xml:space="preserve">, действующего на основании </w:t>
      </w:r>
      <w:r>
        <w:t>Устава</w:t>
      </w:r>
      <w:r w:rsidRPr="002E2762">
        <w:t xml:space="preserve">, с одной стороны, и </w:t>
      </w:r>
      <w:r w:rsidR="007D1BA8">
        <w:t>________________________________</w:t>
      </w:r>
      <w:r w:rsidRPr="002E2762">
        <w:t>, именуемый в дальнейшем «Поставщик», действующ</w:t>
      </w:r>
      <w:r w:rsidR="003D2DB7">
        <w:t>ий</w:t>
      </w:r>
      <w:r w:rsidRPr="002E2762">
        <w:t xml:space="preserve"> на основании </w:t>
      </w:r>
      <w:r w:rsidR="00AA289F">
        <w:t>___________________</w:t>
      </w:r>
      <w:r w:rsidRPr="002E2762">
        <w:t xml:space="preserve">, с другой стороны, вместе именуемые в дальнейшем «Стороны», на </w:t>
      </w:r>
      <w:r w:rsidR="00BC7BFD" w:rsidRPr="00BC7BFD">
        <w:t>п.4 ч.1 ст.93 Федерального закона №44-ФЗ «О контрактной системе  в сфере закупок товаров, работ, услуг для обеспечения государственных и муниципальных нужд» о нижеследующем:</w:t>
      </w:r>
    </w:p>
    <w:p w14:paraId="6299D9A9" w14:textId="77777777" w:rsidR="00B23B5F" w:rsidRPr="002E2762" w:rsidRDefault="00B23B5F" w:rsidP="0033173E">
      <w:pPr>
        <w:ind w:firstLine="720"/>
        <w:jc w:val="both"/>
      </w:pPr>
    </w:p>
    <w:p w14:paraId="4340150A" w14:textId="77777777" w:rsidR="00EB59E3" w:rsidRPr="002E2762" w:rsidRDefault="00FA113B" w:rsidP="003F6D90">
      <w:pPr>
        <w:numPr>
          <w:ilvl w:val="0"/>
          <w:numId w:val="11"/>
        </w:numPr>
        <w:spacing w:before="120" w:line="264" w:lineRule="exact"/>
        <w:ind w:left="0" w:firstLine="0"/>
        <w:jc w:val="center"/>
        <w:rPr>
          <w:rFonts w:eastAsia="Arial Unicode MS"/>
          <w:kern w:val="2"/>
          <w:lang w:bidi="hi-IN"/>
        </w:rPr>
      </w:pPr>
      <w:r w:rsidRPr="002E2762">
        <w:rPr>
          <w:rFonts w:eastAsia="Arial Unicode MS"/>
          <w:b/>
          <w:bCs/>
          <w:kern w:val="2"/>
          <w:lang w:bidi="hi-IN"/>
        </w:rPr>
        <w:t>Предмет Контракта</w:t>
      </w:r>
    </w:p>
    <w:p w14:paraId="0C740903" w14:textId="675FB727" w:rsidR="00EB59E3" w:rsidRPr="002E2762" w:rsidRDefault="00FA113B" w:rsidP="00EB59E3">
      <w:pPr>
        <w:numPr>
          <w:ilvl w:val="1"/>
          <w:numId w:val="11"/>
        </w:numPr>
        <w:spacing w:line="264" w:lineRule="exact"/>
        <w:ind w:left="0" w:firstLine="709"/>
        <w:jc w:val="both"/>
        <w:rPr>
          <w:rFonts w:eastAsia="Arial Unicode MS"/>
          <w:kern w:val="2"/>
          <w:lang w:bidi="hi-IN"/>
        </w:rPr>
      </w:pPr>
      <w:r w:rsidRPr="002E2762">
        <w:rPr>
          <w:rFonts w:eastAsia="Arial Unicode MS"/>
          <w:kern w:val="2"/>
          <w:lang w:bidi="hi-IN"/>
        </w:rPr>
        <w:t xml:space="preserve">Поставщик обязуется поставить </w:t>
      </w:r>
      <w:r w:rsidRPr="002E2762">
        <w:rPr>
          <w:rFonts w:eastAsia="Arial Unicode MS"/>
          <w:color w:val="000000"/>
          <w:kern w:val="2"/>
          <w:lang w:bidi="hi-IN"/>
        </w:rPr>
        <w:t xml:space="preserve">Заказчику </w:t>
      </w:r>
      <w:r w:rsidR="00E17C13">
        <w:rPr>
          <w:rFonts w:eastAsia="Arial Unicode MS"/>
          <w:kern w:val="2"/>
          <w:lang w:bidi="hi-IN"/>
        </w:rPr>
        <w:t>ЩПС 0-40</w:t>
      </w:r>
      <w:r w:rsidR="009501E1" w:rsidRPr="009501E1">
        <w:rPr>
          <w:rFonts w:eastAsia="Arial Unicode MS"/>
          <w:kern w:val="2"/>
          <w:lang w:bidi="hi-IN"/>
        </w:rPr>
        <w:t xml:space="preserve"> </w:t>
      </w:r>
      <w:r w:rsidRPr="002E2762">
        <w:rPr>
          <w:rFonts w:eastAsia="Arial Unicode MS"/>
          <w:kern w:val="2"/>
          <w:lang w:bidi="hi-IN"/>
        </w:rPr>
        <w:t>(далее – Товар), а Заказчик обязуется принять и оплатить Товар в порядке и на условиях, предусмотренных Контрактом.</w:t>
      </w:r>
      <w:bookmarkStart w:id="1" w:name="Par42"/>
      <w:bookmarkEnd w:id="1"/>
    </w:p>
    <w:p w14:paraId="5A8A6C8A" w14:textId="77777777" w:rsidR="00EB59E3" w:rsidRDefault="00FA113B" w:rsidP="00EB59E3">
      <w:pPr>
        <w:numPr>
          <w:ilvl w:val="1"/>
          <w:numId w:val="11"/>
        </w:numPr>
        <w:spacing w:line="264" w:lineRule="exact"/>
        <w:ind w:left="0" w:firstLine="709"/>
        <w:jc w:val="both"/>
        <w:rPr>
          <w:rFonts w:eastAsia="Arial Unicode MS"/>
          <w:kern w:val="2"/>
          <w:lang w:bidi="hi-IN"/>
        </w:rPr>
      </w:pPr>
      <w:r w:rsidRPr="002E2762">
        <w:rPr>
          <w:rFonts w:eastAsia="Arial Unicode MS"/>
          <w:kern w:val="2"/>
          <w:lang w:bidi="hi-IN"/>
        </w:rPr>
        <w:t>Наименование, объем и иные характеристики поставляемого Товара указаны</w:t>
      </w:r>
      <w:r w:rsidRPr="00764AFE">
        <w:rPr>
          <w:rFonts w:eastAsia="Arial Unicode MS"/>
          <w:kern w:val="2"/>
          <w:lang w:bidi="hi-IN"/>
        </w:rPr>
        <w:t xml:space="preserve"> в спецификации (Приложение </w:t>
      </w:r>
      <w:r>
        <w:rPr>
          <w:rFonts w:eastAsia="Arial Unicode MS"/>
          <w:kern w:val="2"/>
          <w:lang w:bidi="hi-IN"/>
        </w:rPr>
        <w:t xml:space="preserve">№ 1 </w:t>
      </w:r>
      <w:r w:rsidRPr="00764AFE">
        <w:rPr>
          <w:rFonts w:eastAsia="Arial Unicode MS"/>
          <w:kern w:val="2"/>
          <w:lang w:bidi="hi-IN"/>
        </w:rPr>
        <w:t>к Контракту), являющейся неотъемлемой частью настоящего Контракта.</w:t>
      </w:r>
    </w:p>
    <w:p w14:paraId="0B72C9AB" w14:textId="77777777" w:rsidR="00ED60FA" w:rsidRPr="00764AFE" w:rsidRDefault="00ED60FA" w:rsidP="00ED60FA">
      <w:pPr>
        <w:spacing w:line="264" w:lineRule="exact"/>
        <w:ind w:left="709"/>
        <w:jc w:val="both"/>
        <w:rPr>
          <w:rFonts w:eastAsia="Arial Unicode MS"/>
          <w:kern w:val="2"/>
          <w:lang w:bidi="hi-IN"/>
        </w:rPr>
      </w:pPr>
    </w:p>
    <w:p w14:paraId="4DAF6F4D" w14:textId="77777777" w:rsidR="00EB59E3" w:rsidRPr="00764AFE" w:rsidRDefault="00FA113B" w:rsidP="00EB59E3">
      <w:pPr>
        <w:numPr>
          <w:ilvl w:val="0"/>
          <w:numId w:val="11"/>
        </w:numPr>
        <w:spacing w:line="264" w:lineRule="exact"/>
        <w:ind w:left="0" w:firstLine="0"/>
        <w:jc w:val="center"/>
        <w:rPr>
          <w:rFonts w:eastAsia="Arial Unicode MS"/>
          <w:kern w:val="2"/>
          <w:lang w:bidi="hi-IN"/>
        </w:rPr>
      </w:pPr>
      <w:r w:rsidRPr="00764AFE">
        <w:rPr>
          <w:rFonts w:eastAsia="Arial Unicode MS"/>
          <w:b/>
          <w:bCs/>
          <w:kern w:val="2"/>
          <w:lang w:bidi="hi-IN"/>
        </w:rPr>
        <w:t>Цена Контракта и порядок расчетов</w:t>
      </w:r>
    </w:p>
    <w:p w14:paraId="52A5507B" w14:textId="12715361" w:rsidR="00C10B85" w:rsidRPr="005E0172" w:rsidRDefault="00FA113B" w:rsidP="00A92FE4">
      <w:pPr>
        <w:widowControl w:val="0"/>
        <w:numPr>
          <w:ilvl w:val="1"/>
          <w:numId w:val="11"/>
        </w:numPr>
        <w:spacing w:line="264" w:lineRule="exact"/>
        <w:contextualSpacing/>
        <w:jc w:val="both"/>
        <w:rPr>
          <w:rFonts w:eastAsia="Arial Unicode MS"/>
          <w:b/>
          <w:bCs/>
          <w:kern w:val="2"/>
          <w:lang w:bidi="hi-IN"/>
        </w:rPr>
      </w:pPr>
      <w:r w:rsidRPr="00764AFE">
        <w:t xml:space="preserve">Цена Контракта составляет </w:t>
      </w:r>
      <w:r w:rsidR="00AA289F">
        <w:rPr>
          <w:b/>
          <w:bCs/>
        </w:rPr>
        <w:t>___________________________</w:t>
      </w:r>
      <w:r w:rsidR="00412F48" w:rsidRPr="00412F48">
        <w:rPr>
          <w:b/>
          <w:bCs/>
        </w:rPr>
        <w:t xml:space="preserve">, в т.ч. НДС </w:t>
      </w:r>
      <w:r w:rsidR="00AA289F">
        <w:rPr>
          <w:b/>
          <w:bCs/>
        </w:rPr>
        <w:t>/без НДС _____________.</w:t>
      </w:r>
    </w:p>
    <w:p w14:paraId="656866DF" w14:textId="197257F7" w:rsidR="00EB59E3" w:rsidRPr="00C10B85" w:rsidRDefault="00FA113B" w:rsidP="006250A1">
      <w:pPr>
        <w:widowControl w:val="0"/>
        <w:numPr>
          <w:ilvl w:val="1"/>
          <w:numId w:val="11"/>
        </w:numPr>
        <w:spacing w:line="264" w:lineRule="exact"/>
        <w:ind w:left="0" w:firstLine="709"/>
        <w:contextualSpacing/>
        <w:jc w:val="both"/>
        <w:rPr>
          <w:rFonts w:eastAsia="Arial Unicode MS"/>
          <w:kern w:val="2"/>
          <w:lang w:bidi="hi-IN"/>
        </w:rPr>
      </w:pPr>
      <w:r w:rsidRPr="00C10B85">
        <w:rPr>
          <w:rFonts w:eastAsia="Arial Unicode MS"/>
          <w:kern w:val="2"/>
          <w:lang w:bidi="hi-IN"/>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13F6C06" w14:textId="77777777" w:rsidR="00962228" w:rsidRPr="00962228" w:rsidRDefault="00FA113B" w:rsidP="00962228">
      <w:pPr>
        <w:pStyle w:val="afff"/>
        <w:widowControl w:val="0"/>
        <w:numPr>
          <w:ilvl w:val="1"/>
          <w:numId w:val="11"/>
        </w:numPr>
        <w:tabs>
          <w:tab w:val="left" w:pos="-4537"/>
        </w:tabs>
        <w:ind w:left="0" w:firstLine="568"/>
        <w:jc w:val="both"/>
        <w:rPr>
          <w:rFonts w:eastAsia="Arial Unicode MS"/>
          <w:kern w:val="2"/>
          <w:lang w:eastAsia="ar-SA" w:bidi="hi-IN"/>
        </w:rPr>
      </w:pPr>
      <w:r w:rsidRPr="00962228">
        <w:rPr>
          <w:rFonts w:eastAsia="Arial Unicode MS"/>
          <w:kern w:val="2"/>
          <w:lang w:eastAsia="ar-SA" w:bidi="hi-IN"/>
        </w:rPr>
        <w:t>Цена Контракта включает в себя: стоимость Товара, расходы, связанные с доставкой, разгрузкой-погрузкой, страхование, таможенные платежи (пошлины), НДС, другие установленные налоги, сборы и иные расходы, связанные с исполнением Контракта.</w:t>
      </w:r>
    </w:p>
    <w:p w14:paraId="29201B6A" w14:textId="77777777" w:rsidR="00962228" w:rsidRPr="00424159" w:rsidRDefault="00FA113B" w:rsidP="00962228">
      <w:pPr>
        <w:pStyle w:val="Standard"/>
        <w:numPr>
          <w:ilvl w:val="1"/>
          <w:numId w:val="11"/>
        </w:numPr>
        <w:tabs>
          <w:tab w:val="left" w:pos="-4537"/>
        </w:tabs>
        <w:spacing w:line="264" w:lineRule="exact"/>
        <w:ind w:left="0" w:firstLine="709"/>
        <w:jc w:val="both"/>
        <w:textAlignment w:val="auto"/>
        <w:rPr>
          <w:rFonts w:cs="Times New Roman"/>
        </w:rPr>
      </w:pPr>
      <w:proofErr w:type="spellStart"/>
      <w:r w:rsidRPr="00424159">
        <w:rPr>
          <w:rFonts w:cs="Times New Roman"/>
        </w:rPr>
        <w:t>Цена</w:t>
      </w:r>
      <w:proofErr w:type="spellEnd"/>
      <w:r w:rsidRPr="00424159">
        <w:rPr>
          <w:rFonts w:cs="Times New Roman"/>
        </w:rPr>
        <w:t xml:space="preserve"> </w:t>
      </w:r>
      <w:proofErr w:type="spellStart"/>
      <w:r w:rsidRPr="00424159">
        <w:rPr>
          <w:rFonts w:cs="Times New Roman"/>
        </w:rPr>
        <w:t>Контракта</w:t>
      </w:r>
      <w:proofErr w:type="spellEnd"/>
      <w:r w:rsidRPr="00424159">
        <w:rPr>
          <w:rFonts w:cs="Times New Roman"/>
        </w:rPr>
        <w:t xml:space="preserve"> </w:t>
      </w:r>
      <w:proofErr w:type="spellStart"/>
      <w:r w:rsidRPr="00424159">
        <w:rPr>
          <w:rFonts w:cs="Times New Roman"/>
        </w:rPr>
        <w:t>является</w:t>
      </w:r>
      <w:proofErr w:type="spellEnd"/>
      <w:r w:rsidRPr="00424159">
        <w:rPr>
          <w:rFonts w:cs="Times New Roman"/>
        </w:rPr>
        <w:t xml:space="preserve"> </w:t>
      </w:r>
      <w:proofErr w:type="spellStart"/>
      <w:r w:rsidRPr="00424159">
        <w:rPr>
          <w:rFonts w:cs="Times New Roman"/>
        </w:rPr>
        <w:t>твердой</w:t>
      </w:r>
      <w:proofErr w:type="spellEnd"/>
      <w:r w:rsidRPr="00424159">
        <w:rPr>
          <w:rFonts w:cs="Times New Roman"/>
        </w:rPr>
        <w:t xml:space="preserve"> и </w:t>
      </w:r>
      <w:proofErr w:type="spellStart"/>
      <w:r w:rsidRPr="00424159">
        <w:rPr>
          <w:rFonts w:cs="Times New Roman"/>
        </w:rPr>
        <w:t>определяется</w:t>
      </w:r>
      <w:proofErr w:type="spellEnd"/>
      <w:r w:rsidRPr="00424159">
        <w:rPr>
          <w:rFonts w:cs="Times New Roman"/>
        </w:rPr>
        <w:t xml:space="preserve"> </w:t>
      </w:r>
      <w:proofErr w:type="spellStart"/>
      <w:r w:rsidRPr="00424159">
        <w:rPr>
          <w:rFonts w:cs="Times New Roman"/>
        </w:rPr>
        <w:t>на</w:t>
      </w:r>
      <w:proofErr w:type="spellEnd"/>
      <w:r w:rsidRPr="00424159">
        <w:rPr>
          <w:rFonts w:cs="Times New Roman"/>
        </w:rPr>
        <w:t xml:space="preserve"> </w:t>
      </w:r>
      <w:proofErr w:type="spellStart"/>
      <w:r w:rsidRPr="00424159">
        <w:rPr>
          <w:rFonts w:cs="Times New Roman"/>
        </w:rPr>
        <w:t>весь</w:t>
      </w:r>
      <w:proofErr w:type="spellEnd"/>
      <w:r w:rsidRPr="00424159">
        <w:rPr>
          <w:rFonts w:cs="Times New Roman"/>
        </w:rPr>
        <w:t xml:space="preserve"> </w:t>
      </w:r>
      <w:proofErr w:type="spellStart"/>
      <w:r w:rsidRPr="00424159">
        <w:rPr>
          <w:rFonts w:cs="Times New Roman"/>
        </w:rPr>
        <w:t>срок</w:t>
      </w:r>
      <w:proofErr w:type="spellEnd"/>
      <w:r w:rsidRPr="00424159">
        <w:rPr>
          <w:rFonts w:cs="Times New Roman"/>
        </w:rPr>
        <w:t xml:space="preserve"> </w:t>
      </w:r>
      <w:proofErr w:type="spellStart"/>
      <w:r w:rsidRPr="00424159">
        <w:rPr>
          <w:rFonts w:cs="Times New Roman"/>
        </w:rPr>
        <w:t>исполнения</w:t>
      </w:r>
      <w:proofErr w:type="spellEnd"/>
      <w:r w:rsidRPr="00424159">
        <w:rPr>
          <w:rFonts w:cs="Times New Roman"/>
        </w:rPr>
        <w:t xml:space="preserve"> </w:t>
      </w:r>
      <w:proofErr w:type="spellStart"/>
      <w:r w:rsidRPr="00424159">
        <w:rPr>
          <w:rFonts w:cs="Times New Roman"/>
        </w:rPr>
        <w:t>Контракта</w:t>
      </w:r>
      <w:proofErr w:type="spellEnd"/>
      <w:r w:rsidRPr="00424159">
        <w:rPr>
          <w:rFonts w:cs="Times New Roman"/>
        </w:rPr>
        <w:t xml:space="preserve">, </w:t>
      </w:r>
      <w:proofErr w:type="spellStart"/>
      <w:r w:rsidRPr="00424159">
        <w:rPr>
          <w:rFonts w:cs="Times New Roman"/>
        </w:rPr>
        <w:t>за</w:t>
      </w:r>
      <w:proofErr w:type="spellEnd"/>
      <w:r w:rsidRPr="00424159">
        <w:rPr>
          <w:rFonts w:cs="Times New Roman"/>
        </w:rPr>
        <w:t xml:space="preserve"> </w:t>
      </w:r>
      <w:proofErr w:type="spellStart"/>
      <w:r w:rsidRPr="00424159">
        <w:rPr>
          <w:rFonts w:cs="Times New Roman"/>
        </w:rPr>
        <w:t>исключением</w:t>
      </w:r>
      <w:proofErr w:type="spellEnd"/>
      <w:r w:rsidRPr="00424159">
        <w:rPr>
          <w:rFonts w:cs="Times New Roman"/>
        </w:rPr>
        <w:t xml:space="preserve"> </w:t>
      </w:r>
      <w:proofErr w:type="spellStart"/>
      <w:r w:rsidRPr="00424159">
        <w:rPr>
          <w:rFonts w:cs="Times New Roman"/>
        </w:rPr>
        <w:t>случаев</w:t>
      </w:r>
      <w:proofErr w:type="spellEnd"/>
      <w:r w:rsidRPr="00424159">
        <w:rPr>
          <w:rFonts w:cs="Times New Roman"/>
        </w:rPr>
        <w:t xml:space="preserve">, </w:t>
      </w:r>
      <w:proofErr w:type="spellStart"/>
      <w:r w:rsidRPr="00424159">
        <w:rPr>
          <w:rFonts w:cs="Times New Roman"/>
        </w:rPr>
        <w:t>установленных</w:t>
      </w:r>
      <w:proofErr w:type="spellEnd"/>
      <w:r w:rsidRPr="00424159">
        <w:rPr>
          <w:rFonts w:cs="Times New Roman"/>
        </w:rPr>
        <w:t xml:space="preserve"> </w:t>
      </w:r>
      <w:proofErr w:type="spellStart"/>
      <w:r w:rsidRPr="00424159">
        <w:rPr>
          <w:rFonts w:cs="Times New Roman"/>
        </w:rPr>
        <w:t>Федеральным</w:t>
      </w:r>
      <w:proofErr w:type="spellEnd"/>
      <w:r w:rsidRPr="00424159">
        <w:rPr>
          <w:rFonts w:cs="Times New Roman"/>
        </w:rPr>
        <w:t xml:space="preserve"> </w:t>
      </w:r>
      <w:proofErr w:type="spellStart"/>
      <w:r w:rsidRPr="00424159">
        <w:rPr>
          <w:rFonts w:cs="Times New Roman"/>
        </w:rPr>
        <w:t>законом</w:t>
      </w:r>
      <w:proofErr w:type="spellEnd"/>
      <w:r w:rsidRPr="00424159">
        <w:rPr>
          <w:rFonts w:cs="Times New Roman"/>
        </w:rPr>
        <w:t xml:space="preserve"> </w:t>
      </w:r>
      <w:proofErr w:type="spellStart"/>
      <w:r w:rsidRPr="00424159">
        <w:rPr>
          <w:rFonts w:cs="Times New Roman"/>
        </w:rPr>
        <w:t>от</w:t>
      </w:r>
      <w:proofErr w:type="spellEnd"/>
      <w:r w:rsidRPr="00424159">
        <w:rPr>
          <w:rFonts w:cs="Times New Roman"/>
        </w:rPr>
        <w:t xml:space="preserve"> 5 </w:t>
      </w:r>
      <w:proofErr w:type="spellStart"/>
      <w:r w:rsidRPr="00424159">
        <w:rPr>
          <w:rFonts w:cs="Times New Roman"/>
        </w:rPr>
        <w:t>апреля</w:t>
      </w:r>
      <w:proofErr w:type="spellEnd"/>
      <w:r w:rsidRPr="00424159">
        <w:rPr>
          <w:rFonts w:cs="Times New Roman"/>
        </w:rPr>
        <w:t xml:space="preserve"> 2013 г. N 44-ФЗ "О </w:t>
      </w:r>
      <w:proofErr w:type="spellStart"/>
      <w:r w:rsidRPr="00424159">
        <w:rPr>
          <w:rFonts w:cs="Times New Roman"/>
        </w:rPr>
        <w:t>контрактной</w:t>
      </w:r>
      <w:proofErr w:type="spellEnd"/>
      <w:r w:rsidRPr="00424159">
        <w:rPr>
          <w:rFonts w:cs="Times New Roman"/>
        </w:rPr>
        <w:t xml:space="preserve"> </w:t>
      </w:r>
      <w:proofErr w:type="spellStart"/>
      <w:r w:rsidRPr="00424159">
        <w:rPr>
          <w:rFonts w:cs="Times New Roman"/>
        </w:rPr>
        <w:t>системе</w:t>
      </w:r>
      <w:proofErr w:type="spellEnd"/>
      <w:r w:rsidRPr="00424159">
        <w:rPr>
          <w:rFonts w:cs="Times New Roman"/>
        </w:rPr>
        <w:t xml:space="preserve"> в </w:t>
      </w:r>
      <w:proofErr w:type="spellStart"/>
      <w:r w:rsidRPr="00424159">
        <w:rPr>
          <w:rFonts w:cs="Times New Roman"/>
        </w:rPr>
        <w:t>сфере</w:t>
      </w:r>
      <w:proofErr w:type="spellEnd"/>
      <w:r w:rsidRPr="00424159">
        <w:rPr>
          <w:rFonts w:cs="Times New Roman"/>
        </w:rPr>
        <w:t xml:space="preserve"> </w:t>
      </w:r>
      <w:proofErr w:type="spellStart"/>
      <w:r w:rsidRPr="00424159">
        <w:rPr>
          <w:rFonts w:cs="Times New Roman"/>
        </w:rPr>
        <w:t>закупок</w:t>
      </w:r>
      <w:proofErr w:type="spellEnd"/>
      <w:r w:rsidRPr="00424159">
        <w:rPr>
          <w:rFonts w:cs="Times New Roman"/>
        </w:rPr>
        <w:t xml:space="preserve"> </w:t>
      </w:r>
      <w:proofErr w:type="spellStart"/>
      <w:r w:rsidRPr="00424159">
        <w:rPr>
          <w:rFonts w:cs="Times New Roman"/>
        </w:rPr>
        <w:t>товаров</w:t>
      </w:r>
      <w:proofErr w:type="spellEnd"/>
      <w:r w:rsidRPr="00424159">
        <w:rPr>
          <w:rFonts w:cs="Times New Roman"/>
        </w:rPr>
        <w:t xml:space="preserve">, </w:t>
      </w:r>
      <w:proofErr w:type="spellStart"/>
      <w:r w:rsidRPr="00424159">
        <w:rPr>
          <w:rFonts w:cs="Times New Roman"/>
        </w:rPr>
        <w:t>работ</w:t>
      </w:r>
      <w:proofErr w:type="spellEnd"/>
      <w:r w:rsidRPr="00424159">
        <w:rPr>
          <w:rFonts w:cs="Times New Roman"/>
        </w:rPr>
        <w:t xml:space="preserve">, </w:t>
      </w:r>
      <w:proofErr w:type="spellStart"/>
      <w:r w:rsidRPr="00424159">
        <w:rPr>
          <w:rFonts w:cs="Times New Roman"/>
        </w:rPr>
        <w:t>услуг</w:t>
      </w:r>
      <w:proofErr w:type="spellEnd"/>
      <w:r w:rsidRPr="00424159">
        <w:rPr>
          <w:rFonts w:cs="Times New Roman"/>
        </w:rPr>
        <w:t xml:space="preserve"> </w:t>
      </w:r>
      <w:proofErr w:type="spellStart"/>
      <w:r w:rsidRPr="00424159">
        <w:rPr>
          <w:rFonts w:cs="Times New Roman"/>
        </w:rPr>
        <w:t>для</w:t>
      </w:r>
      <w:proofErr w:type="spellEnd"/>
      <w:r w:rsidRPr="00424159">
        <w:rPr>
          <w:rFonts w:cs="Times New Roman"/>
        </w:rPr>
        <w:t xml:space="preserve"> </w:t>
      </w:r>
      <w:proofErr w:type="spellStart"/>
      <w:r w:rsidRPr="00424159">
        <w:rPr>
          <w:rFonts w:cs="Times New Roman"/>
        </w:rPr>
        <w:t>обеспечения</w:t>
      </w:r>
      <w:proofErr w:type="spellEnd"/>
      <w:r w:rsidRPr="00424159">
        <w:rPr>
          <w:rFonts w:cs="Times New Roman"/>
        </w:rPr>
        <w:t xml:space="preserve"> </w:t>
      </w:r>
      <w:proofErr w:type="spellStart"/>
      <w:r w:rsidRPr="00424159">
        <w:rPr>
          <w:rFonts w:cs="Times New Roman"/>
        </w:rPr>
        <w:t>государственных</w:t>
      </w:r>
      <w:proofErr w:type="spellEnd"/>
      <w:r w:rsidRPr="00424159">
        <w:rPr>
          <w:rFonts w:cs="Times New Roman"/>
        </w:rPr>
        <w:t xml:space="preserve"> и </w:t>
      </w:r>
      <w:proofErr w:type="spellStart"/>
      <w:r w:rsidRPr="00424159">
        <w:rPr>
          <w:rFonts w:cs="Times New Roman"/>
        </w:rPr>
        <w:t>муниципальных</w:t>
      </w:r>
      <w:proofErr w:type="spellEnd"/>
      <w:r w:rsidRPr="00424159">
        <w:rPr>
          <w:rFonts w:cs="Times New Roman"/>
        </w:rPr>
        <w:t xml:space="preserve"> </w:t>
      </w:r>
      <w:proofErr w:type="spellStart"/>
      <w:r w:rsidRPr="00424159">
        <w:rPr>
          <w:rFonts w:cs="Times New Roman"/>
        </w:rPr>
        <w:t>нужд</w:t>
      </w:r>
      <w:proofErr w:type="spellEnd"/>
      <w:r w:rsidRPr="00424159">
        <w:rPr>
          <w:rFonts w:cs="Times New Roman"/>
        </w:rPr>
        <w:t>".</w:t>
      </w:r>
    </w:p>
    <w:p w14:paraId="4FC88773" w14:textId="16E9BBDB" w:rsidR="00962228" w:rsidRPr="00424159" w:rsidRDefault="00FA113B" w:rsidP="00962228">
      <w:pPr>
        <w:pStyle w:val="Standard"/>
        <w:numPr>
          <w:ilvl w:val="1"/>
          <w:numId w:val="11"/>
        </w:numPr>
        <w:tabs>
          <w:tab w:val="left" w:pos="-4537"/>
        </w:tabs>
        <w:spacing w:line="264" w:lineRule="exact"/>
        <w:ind w:left="0" w:firstLine="709"/>
        <w:jc w:val="both"/>
        <w:textAlignment w:val="auto"/>
        <w:rPr>
          <w:rFonts w:cs="Times New Roman"/>
        </w:rPr>
      </w:pPr>
      <w:proofErr w:type="spellStart"/>
      <w:r w:rsidRPr="00424159">
        <w:rPr>
          <w:rFonts w:cs="Times New Roman"/>
        </w:rPr>
        <w:t>Источник</w:t>
      </w:r>
      <w:proofErr w:type="spellEnd"/>
      <w:r w:rsidRPr="00424159">
        <w:rPr>
          <w:rFonts w:cs="Times New Roman"/>
        </w:rPr>
        <w:t xml:space="preserve"> </w:t>
      </w:r>
      <w:proofErr w:type="spellStart"/>
      <w:r w:rsidRPr="00424159">
        <w:rPr>
          <w:rFonts w:cs="Times New Roman"/>
        </w:rPr>
        <w:t>финансирования</w:t>
      </w:r>
      <w:proofErr w:type="spellEnd"/>
      <w:r w:rsidRPr="00424159">
        <w:rPr>
          <w:rFonts w:cs="Times New Roman"/>
        </w:rPr>
        <w:t xml:space="preserve"> </w:t>
      </w:r>
      <w:proofErr w:type="spellStart"/>
      <w:r w:rsidRPr="00424159">
        <w:rPr>
          <w:rFonts w:cs="Times New Roman"/>
        </w:rPr>
        <w:t>Контракта</w:t>
      </w:r>
      <w:proofErr w:type="spellEnd"/>
      <w:r w:rsidRPr="00424159">
        <w:rPr>
          <w:rFonts w:cs="Times New Roman"/>
        </w:rPr>
        <w:t xml:space="preserve">: </w:t>
      </w:r>
      <w:proofErr w:type="spellStart"/>
      <w:r w:rsidR="001905A7" w:rsidRPr="001905A7">
        <w:rPr>
          <w:rFonts w:cs="Times New Roman"/>
        </w:rPr>
        <w:t>за</w:t>
      </w:r>
      <w:proofErr w:type="spellEnd"/>
      <w:r w:rsidR="001905A7" w:rsidRPr="001905A7">
        <w:rPr>
          <w:rFonts w:cs="Times New Roman"/>
        </w:rPr>
        <w:t xml:space="preserve"> </w:t>
      </w:r>
      <w:proofErr w:type="spellStart"/>
      <w:r w:rsidR="001905A7" w:rsidRPr="001905A7">
        <w:rPr>
          <w:rFonts w:cs="Times New Roman"/>
        </w:rPr>
        <w:t>счет</w:t>
      </w:r>
      <w:proofErr w:type="spellEnd"/>
      <w:r w:rsidR="001905A7" w:rsidRPr="001905A7">
        <w:rPr>
          <w:rFonts w:cs="Times New Roman"/>
        </w:rPr>
        <w:t xml:space="preserve"> </w:t>
      </w:r>
      <w:proofErr w:type="spellStart"/>
      <w:r w:rsidR="001905A7" w:rsidRPr="001905A7">
        <w:rPr>
          <w:rFonts w:cs="Times New Roman"/>
        </w:rPr>
        <w:t>средств</w:t>
      </w:r>
      <w:proofErr w:type="spellEnd"/>
      <w:r w:rsidR="001905A7" w:rsidRPr="001905A7">
        <w:rPr>
          <w:rFonts w:cs="Times New Roman"/>
        </w:rPr>
        <w:t xml:space="preserve"> </w:t>
      </w:r>
      <w:proofErr w:type="spellStart"/>
      <w:r w:rsidR="001905A7" w:rsidRPr="001905A7">
        <w:rPr>
          <w:rFonts w:cs="Times New Roman"/>
        </w:rPr>
        <w:t>местного</w:t>
      </w:r>
      <w:proofErr w:type="spellEnd"/>
      <w:r w:rsidR="001905A7" w:rsidRPr="001905A7">
        <w:rPr>
          <w:rFonts w:cs="Times New Roman"/>
        </w:rPr>
        <w:t xml:space="preserve"> </w:t>
      </w:r>
      <w:proofErr w:type="spellStart"/>
      <w:r w:rsidR="001905A7" w:rsidRPr="001905A7">
        <w:rPr>
          <w:rFonts w:cs="Times New Roman"/>
        </w:rPr>
        <w:t>бюджета</w:t>
      </w:r>
      <w:proofErr w:type="spellEnd"/>
      <w:r w:rsidR="001905A7" w:rsidRPr="001905A7">
        <w:rPr>
          <w:rFonts w:cs="Times New Roman"/>
        </w:rPr>
        <w:t xml:space="preserve"> </w:t>
      </w:r>
      <w:r w:rsidR="00866046">
        <w:rPr>
          <w:rFonts w:cs="Times New Roman"/>
          <w:lang w:val="ru-RU"/>
        </w:rPr>
        <w:t xml:space="preserve">                             </w:t>
      </w:r>
      <w:r w:rsidR="001905A7" w:rsidRPr="001905A7">
        <w:rPr>
          <w:rFonts w:cs="Times New Roman"/>
        </w:rPr>
        <w:t>МО «</w:t>
      </w:r>
      <w:proofErr w:type="spellStart"/>
      <w:r w:rsidR="001905A7" w:rsidRPr="001905A7">
        <w:rPr>
          <w:rFonts w:cs="Times New Roman"/>
        </w:rPr>
        <w:t>Токсовское</w:t>
      </w:r>
      <w:proofErr w:type="spellEnd"/>
      <w:r w:rsidR="001905A7" w:rsidRPr="001905A7">
        <w:rPr>
          <w:rFonts w:cs="Times New Roman"/>
        </w:rPr>
        <w:t xml:space="preserve"> </w:t>
      </w:r>
      <w:proofErr w:type="spellStart"/>
      <w:r w:rsidR="001905A7" w:rsidRPr="001905A7">
        <w:rPr>
          <w:rFonts w:cs="Times New Roman"/>
        </w:rPr>
        <w:t>городское</w:t>
      </w:r>
      <w:proofErr w:type="spellEnd"/>
      <w:r w:rsidR="001905A7" w:rsidRPr="001905A7">
        <w:rPr>
          <w:rFonts w:cs="Times New Roman"/>
        </w:rPr>
        <w:t xml:space="preserve"> </w:t>
      </w:r>
      <w:proofErr w:type="spellStart"/>
      <w:r w:rsidR="001905A7" w:rsidRPr="001905A7">
        <w:rPr>
          <w:rFonts w:cs="Times New Roman"/>
        </w:rPr>
        <w:t>поселение</w:t>
      </w:r>
      <w:proofErr w:type="spellEnd"/>
      <w:r w:rsidR="001905A7" w:rsidRPr="001905A7">
        <w:rPr>
          <w:rFonts w:cs="Times New Roman"/>
        </w:rPr>
        <w:t xml:space="preserve">» </w:t>
      </w:r>
      <w:proofErr w:type="spellStart"/>
      <w:r w:rsidR="001905A7" w:rsidRPr="001905A7">
        <w:rPr>
          <w:rFonts w:cs="Times New Roman"/>
        </w:rPr>
        <w:t>на</w:t>
      </w:r>
      <w:proofErr w:type="spellEnd"/>
      <w:r w:rsidR="001905A7" w:rsidRPr="001905A7">
        <w:rPr>
          <w:rFonts w:cs="Times New Roman"/>
        </w:rPr>
        <w:t xml:space="preserve"> 202</w:t>
      </w:r>
      <w:r w:rsidR="00E17C13">
        <w:rPr>
          <w:rFonts w:cs="Times New Roman"/>
          <w:lang w:val="ru-RU"/>
        </w:rPr>
        <w:t>6</w:t>
      </w:r>
      <w:r w:rsidR="001905A7" w:rsidRPr="001905A7">
        <w:rPr>
          <w:rFonts w:cs="Times New Roman"/>
        </w:rPr>
        <w:t xml:space="preserve">г. </w:t>
      </w:r>
      <w:r w:rsidR="001905A7">
        <w:rPr>
          <w:rFonts w:cs="Times New Roman"/>
          <w:lang w:val="ru-RU"/>
        </w:rPr>
        <w:t>(субсидии на выполнения муниципального задания).</w:t>
      </w:r>
    </w:p>
    <w:p w14:paraId="5B012DBA" w14:textId="57C4DD78" w:rsidR="00962228" w:rsidRPr="00424159" w:rsidRDefault="00FA113B" w:rsidP="00962228">
      <w:pPr>
        <w:numPr>
          <w:ilvl w:val="1"/>
          <w:numId w:val="11"/>
        </w:numPr>
        <w:tabs>
          <w:tab w:val="left" w:pos="-4537"/>
        </w:tabs>
        <w:ind w:left="0" w:firstLine="709"/>
        <w:jc w:val="both"/>
        <w:rPr>
          <w:lang w:eastAsia="ar-SA"/>
        </w:rPr>
      </w:pPr>
      <w:r w:rsidRPr="00424159">
        <w:rPr>
          <w:lang w:eastAsia="ru-RU"/>
        </w:rPr>
        <w:t>Расчеты между Заказчиком и Поставщиком производятся за фактически поставленный товар не позднее 7 (семи) рабочих дней с даты подписания Заказчиком документа о приемке</w:t>
      </w:r>
      <w:r w:rsidR="002C1C34">
        <w:rPr>
          <w:lang w:eastAsia="ru-RU"/>
        </w:rPr>
        <w:t>.</w:t>
      </w:r>
    </w:p>
    <w:p w14:paraId="57442870" w14:textId="03384BE2" w:rsidR="00962228" w:rsidRDefault="00FA113B" w:rsidP="00962228">
      <w:pPr>
        <w:numPr>
          <w:ilvl w:val="1"/>
          <w:numId w:val="11"/>
        </w:numPr>
        <w:tabs>
          <w:tab w:val="left" w:pos="-4537"/>
        </w:tabs>
        <w:ind w:left="0" w:firstLine="709"/>
        <w:jc w:val="both"/>
        <w:rPr>
          <w:lang w:eastAsia="ar-SA"/>
        </w:rPr>
      </w:pPr>
      <w:r w:rsidRPr="00424159">
        <w:rPr>
          <w:lang w:eastAsia="ru-RU"/>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w:t>
      </w:r>
      <w:r w:rsidRPr="00424159">
        <w:rPr>
          <w:bCs/>
          <w:lang w:eastAsia="ru-RU"/>
        </w:rPr>
        <w:t xml:space="preserve">Основанием для оплаты является счет/счет-фактура, товарная накладная (УПД). </w:t>
      </w:r>
      <w:r w:rsidRPr="00424159">
        <w:rPr>
          <w:lang w:eastAsia="ru-RU"/>
        </w:rPr>
        <w:t>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21C3C0C5" w14:textId="77777777" w:rsidR="008C291A" w:rsidRDefault="008C291A" w:rsidP="008C291A">
      <w:pPr>
        <w:tabs>
          <w:tab w:val="left" w:pos="-4537"/>
        </w:tabs>
        <w:ind w:left="709"/>
        <w:jc w:val="both"/>
        <w:rPr>
          <w:lang w:eastAsia="ar-SA"/>
        </w:rPr>
      </w:pPr>
    </w:p>
    <w:p w14:paraId="2B700818" w14:textId="7CF4D96D" w:rsidR="002C1C34" w:rsidRDefault="002C1C34" w:rsidP="002C1C34">
      <w:pPr>
        <w:tabs>
          <w:tab w:val="left" w:pos="-4537"/>
        </w:tabs>
        <w:ind w:left="709"/>
        <w:jc w:val="both"/>
        <w:rPr>
          <w:lang w:eastAsia="ar-SA"/>
        </w:rPr>
      </w:pPr>
    </w:p>
    <w:p w14:paraId="5846148C" w14:textId="77777777" w:rsidR="00094096" w:rsidRPr="00424159" w:rsidRDefault="00094096" w:rsidP="002C1C34">
      <w:pPr>
        <w:tabs>
          <w:tab w:val="left" w:pos="-4537"/>
        </w:tabs>
        <w:ind w:left="709"/>
        <w:jc w:val="both"/>
        <w:rPr>
          <w:lang w:eastAsia="ar-SA"/>
        </w:rPr>
      </w:pPr>
    </w:p>
    <w:p w14:paraId="6CD031CB" w14:textId="77777777" w:rsidR="00EB59E3" w:rsidRPr="00FE2A61" w:rsidRDefault="00FA113B" w:rsidP="001A5A6C">
      <w:pPr>
        <w:numPr>
          <w:ilvl w:val="0"/>
          <w:numId w:val="11"/>
        </w:numPr>
        <w:spacing w:before="120" w:line="264" w:lineRule="exact"/>
        <w:ind w:left="0" w:firstLine="709"/>
        <w:jc w:val="center"/>
      </w:pPr>
      <w:r w:rsidRPr="00FA4B1D">
        <w:rPr>
          <w:rFonts w:eastAsia="Arial Unicode MS"/>
          <w:b/>
          <w:bCs/>
          <w:kern w:val="2"/>
          <w:lang w:bidi="hi-IN"/>
        </w:rPr>
        <w:lastRenderedPageBreak/>
        <w:t>Порядок, сроки и условия поставки и приемки Товара</w:t>
      </w:r>
    </w:p>
    <w:p w14:paraId="0A13222C" w14:textId="77777777" w:rsidR="00FE2A61" w:rsidRPr="00FA4B1D" w:rsidRDefault="00FE2A61" w:rsidP="00FE2A61">
      <w:pPr>
        <w:spacing w:before="120" w:line="264" w:lineRule="exact"/>
        <w:ind w:left="709"/>
      </w:pPr>
    </w:p>
    <w:p w14:paraId="1B12BB57" w14:textId="77777777" w:rsidR="00900D7C" w:rsidRPr="00577DE1" w:rsidRDefault="00FA113B" w:rsidP="00900D7C">
      <w:pPr>
        <w:widowControl w:val="0"/>
        <w:ind w:firstLine="709"/>
        <w:jc w:val="both"/>
        <w:rPr>
          <w:bCs/>
        </w:rPr>
      </w:pPr>
      <w:r w:rsidRPr="00577DE1">
        <w:t xml:space="preserve">3.1. </w:t>
      </w:r>
      <w:r w:rsidRPr="00577DE1">
        <w:rPr>
          <w:bCs/>
        </w:rPr>
        <w:t xml:space="preserve">Поставщик </w:t>
      </w:r>
      <w:r w:rsidR="0009667E" w:rsidRPr="00577DE1">
        <w:rPr>
          <w:bCs/>
        </w:rPr>
        <w:t>самостоятельно</w:t>
      </w:r>
      <w:r w:rsidRPr="00577DE1">
        <w:rPr>
          <w:bCs/>
        </w:rPr>
        <w:t xml:space="preserve"> доставляет Товар Заказчику по адресу: Ленинградская область, Всеволожский район, </w:t>
      </w:r>
      <w:r w:rsidR="004346BA" w:rsidRPr="00577DE1">
        <w:rPr>
          <w:bCs/>
        </w:rPr>
        <w:t>территория МО «</w:t>
      </w:r>
      <w:proofErr w:type="spellStart"/>
      <w:r w:rsidR="004346BA" w:rsidRPr="00577DE1">
        <w:rPr>
          <w:bCs/>
        </w:rPr>
        <w:t>Токсовское</w:t>
      </w:r>
      <w:proofErr w:type="spellEnd"/>
      <w:r w:rsidR="00D25C51" w:rsidRPr="00577DE1">
        <w:rPr>
          <w:bCs/>
        </w:rPr>
        <w:t xml:space="preserve"> городск</w:t>
      </w:r>
      <w:r w:rsidR="004346BA" w:rsidRPr="00577DE1">
        <w:rPr>
          <w:bCs/>
        </w:rPr>
        <w:t>ое</w:t>
      </w:r>
      <w:r w:rsidR="00D25C51" w:rsidRPr="00577DE1">
        <w:rPr>
          <w:bCs/>
        </w:rPr>
        <w:t xml:space="preserve"> поселени</w:t>
      </w:r>
      <w:r w:rsidR="004346BA" w:rsidRPr="00577DE1">
        <w:rPr>
          <w:bCs/>
        </w:rPr>
        <w:t>е»</w:t>
      </w:r>
      <w:r w:rsidR="00D25C51" w:rsidRPr="00577DE1">
        <w:rPr>
          <w:bCs/>
        </w:rPr>
        <w:t xml:space="preserve">. </w:t>
      </w:r>
      <w:r w:rsidRPr="00577DE1">
        <w:rPr>
          <w:bCs/>
        </w:rPr>
        <w:t>Поставщик производит поставку товара в рабочие часы (с 9:00 до 16:00) по пятницам и предпраздничным дням (с 09-00 до 15-00).  Дата поставки заранее согласовывается с Заказчиком</w:t>
      </w:r>
      <w:r w:rsidR="005B5ECA" w:rsidRPr="00577DE1">
        <w:rPr>
          <w:bCs/>
        </w:rPr>
        <w:t>.</w:t>
      </w:r>
    </w:p>
    <w:p w14:paraId="38A9CBC7" w14:textId="4CF779B7" w:rsidR="00036D45" w:rsidRPr="00577DE1" w:rsidRDefault="00FA113B" w:rsidP="00E30F70">
      <w:pPr>
        <w:widowControl w:val="0"/>
        <w:ind w:firstLine="709"/>
        <w:jc w:val="both"/>
      </w:pPr>
      <w:r w:rsidRPr="00577DE1">
        <w:t>3.1.1.</w:t>
      </w:r>
      <w:r w:rsidR="00E16262">
        <w:t xml:space="preserve"> </w:t>
      </w:r>
      <w:r w:rsidR="00313C0F" w:rsidRPr="00577DE1">
        <w:t>Срок и порядок поставки Товара: поставка товара осуществляется автотранспортным средством Поставщика (</w:t>
      </w:r>
      <w:proofErr w:type="spellStart"/>
      <w:r w:rsidR="00313C0F" w:rsidRPr="00577DE1">
        <w:t>тонаром</w:t>
      </w:r>
      <w:proofErr w:type="spellEnd"/>
      <w:r w:rsidR="00150E99" w:rsidRPr="00577DE1">
        <w:t>/самосвалом</w:t>
      </w:r>
      <w:r w:rsidR="00313C0F" w:rsidRPr="00577DE1">
        <w:t xml:space="preserve"> и машиной не более 20 кубов в определенные места Заказчика) отдельными партиями с даты заключения Контракта в течение </w:t>
      </w:r>
      <w:r w:rsidR="00924EFE">
        <w:t>3</w:t>
      </w:r>
      <w:r w:rsidR="00313C0F" w:rsidRPr="00577DE1">
        <w:t xml:space="preserve"> (т</w:t>
      </w:r>
      <w:r w:rsidR="00924EFE">
        <w:t>рех</w:t>
      </w:r>
      <w:r w:rsidR="00313C0F" w:rsidRPr="00577DE1">
        <w:t>) календарных дней, по заявкам Заказчика. Партией товара считается количество и наименование товара, указанные в каждой конкретной заявке Заказчика.</w:t>
      </w:r>
      <w:r w:rsidR="00DB4341" w:rsidRPr="00577DE1">
        <w:t xml:space="preserve"> </w:t>
      </w:r>
      <w:r w:rsidR="00313C0F" w:rsidRPr="00577DE1">
        <w:t xml:space="preserve">Сроки поставки отдельных партий товара и адрес поставки товара определяются заявками Заказчика. </w:t>
      </w:r>
    </w:p>
    <w:p w14:paraId="64FB5C98" w14:textId="77777777" w:rsidR="00080850" w:rsidRPr="00577DE1" w:rsidRDefault="00FA113B" w:rsidP="003E7E2E">
      <w:pPr>
        <w:widowControl w:val="0"/>
        <w:ind w:firstLine="709"/>
        <w:jc w:val="both"/>
        <w:rPr>
          <w:bCs/>
        </w:rPr>
      </w:pPr>
      <w:r w:rsidRPr="00577DE1">
        <w:rPr>
          <w:bCs/>
        </w:rPr>
        <w:t>По соглашению Сторон возможно досрочное исполнение Поставщиком своих обязательств по Контракту.</w:t>
      </w:r>
    </w:p>
    <w:p w14:paraId="58A33BDB" w14:textId="7D8426EA" w:rsidR="001A5A6C" w:rsidRPr="001A5A6C" w:rsidRDefault="00FA113B" w:rsidP="001A5A6C">
      <w:pPr>
        <w:ind w:firstLine="720"/>
        <w:jc w:val="both"/>
        <w:rPr>
          <w:spacing w:val="-2"/>
        </w:rPr>
      </w:pPr>
      <w:r w:rsidRPr="001A5A6C">
        <w:rPr>
          <w:spacing w:val="-2"/>
        </w:rPr>
        <w:t>3.</w:t>
      </w:r>
      <w:r w:rsidR="00094096">
        <w:rPr>
          <w:spacing w:val="-2"/>
        </w:rPr>
        <w:t>2</w:t>
      </w:r>
      <w:r w:rsidRPr="001A5A6C">
        <w:rPr>
          <w:spacing w:val="-2"/>
        </w:rPr>
        <w:t>.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093C18D4" w14:textId="7ECB0273" w:rsidR="001A5A6C" w:rsidRDefault="00FA113B" w:rsidP="001A5A6C">
      <w:pPr>
        <w:ind w:firstLine="720"/>
        <w:jc w:val="both"/>
        <w:rPr>
          <w:spacing w:val="-2"/>
        </w:rPr>
      </w:pPr>
      <w:r w:rsidRPr="00086109">
        <w:rPr>
          <w:spacing w:val="-2"/>
        </w:rPr>
        <w:t>3.</w:t>
      </w:r>
      <w:r w:rsidR="0042154C">
        <w:rPr>
          <w:spacing w:val="-2"/>
        </w:rPr>
        <w:t>3</w:t>
      </w:r>
      <w:r w:rsidRPr="00086109">
        <w:rPr>
          <w:spacing w:val="-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1912F71" w14:textId="4E57575F" w:rsidR="001A5A6C" w:rsidRPr="001A5A6C" w:rsidRDefault="00FA113B" w:rsidP="001A5A6C">
      <w:pPr>
        <w:ind w:firstLine="720"/>
        <w:jc w:val="both"/>
        <w:rPr>
          <w:spacing w:val="-2"/>
        </w:rPr>
      </w:pPr>
      <w:r w:rsidRPr="001A5A6C">
        <w:rPr>
          <w:spacing w:val="-2"/>
        </w:rPr>
        <w:t>3.</w:t>
      </w:r>
      <w:r w:rsidR="00DF0EFD">
        <w:rPr>
          <w:spacing w:val="-2"/>
        </w:rPr>
        <w:t>4</w:t>
      </w:r>
      <w:r w:rsidRPr="001A5A6C">
        <w:rPr>
          <w:spacing w:val="-2"/>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документа</w:t>
      </w:r>
      <w:r w:rsidR="00DF0EFD">
        <w:rPr>
          <w:spacing w:val="-2"/>
        </w:rPr>
        <w:t xml:space="preserve"> о приемке.</w:t>
      </w:r>
    </w:p>
    <w:p w14:paraId="19D5E542" w14:textId="7F9054FB" w:rsidR="001A5A6C" w:rsidRPr="001A5A6C" w:rsidRDefault="00FA113B" w:rsidP="001A5A6C">
      <w:pPr>
        <w:ind w:firstLine="720"/>
        <w:jc w:val="both"/>
        <w:rPr>
          <w:spacing w:val="-2"/>
        </w:rPr>
      </w:pPr>
      <w:r w:rsidRPr="001A5A6C">
        <w:rPr>
          <w:spacing w:val="-2"/>
        </w:rPr>
        <w:t>3.</w:t>
      </w:r>
      <w:r w:rsidR="0048731A">
        <w:rPr>
          <w:spacing w:val="-2"/>
        </w:rPr>
        <w:t>5</w:t>
      </w:r>
      <w:r w:rsidRPr="001A5A6C">
        <w:rPr>
          <w:spacing w:val="-2"/>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товара и устранено поставщиком.</w:t>
      </w:r>
    </w:p>
    <w:p w14:paraId="3DC8DB56" w14:textId="77777777" w:rsidR="00EB59E3" w:rsidRPr="00764AFE" w:rsidRDefault="00EB59E3" w:rsidP="00EB59E3">
      <w:pPr>
        <w:ind w:firstLine="720"/>
        <w:jc w:val="both"/>
        <w:rPr>
          <w:rFonts w:eastAsia="Arial Unicode MS"/>
          <w:kern w:val="2"/>
          <w:lang w:bidi="hi-IN"/>
        </w:rPr>
      </w:pPr>
    </w:p>
    <w:p w14:paraId="5D933B39" w14:textId="77777777" w:rsidR="00EB59E3" w:rsidRPr="00764AFE" w:rsidRDefault="00FA113B" w:rsidP="00EB59E3">
      <w:pPr>
        <w:numPr>
          <w:ilvl w:val="0"/>
          <w:numId w:val="11"/>
        </w:numPr>
        <w:spacing w:line="264" w:lineRule="exact"/>
        <w:jc w:val="center"/>
        <w:rPr>
          <w:rFonts w:eastAsia="Arial Unicode MS"/>
          <w:kern w:val="2"/>
          <w:lang w:bidi="hi-IN"/>
        </w:rPr>
      </w:pPr>
      <w:r w:rsidRPr="00764AFE">
        <w:rPr>
          <w:rFonts w:eastAsia="Arial Unicode MS"/>
          <w:b/>
          <w:bCs/>
          <w:kern w:val="2"/>
          <w:lang w:bidi="hi-IN"/>
        </w:rPr>
        <w:t>Взаимодействие Сторон</w:t>
      </w:r>
    </w:p>
    <w:p w14:paraId="7453D065" w14:textId="77777777" w:rsidR="00962228" w:rsidRPr="00424159" w:rsidRDefault="00FA113B" w:rsidP="00962228">
      <w:pPr>
        <w:pStyle w:val="Standard"/>
        <w:widowControl/>
        <w:numPr>
          <w:ilvl w:val="1"/>
          <w:numId w:val="11"/>
        </w:numPr>
        <w:tabs>
          <w:tab w:val="left" w:pos="-4537"/>
        </w:tabs>
        <w:spacing w:line="264" w:lineRule="exact"/>
        <w:jc w:val="both"/>
        <w:textAlignment w:val="auto"/>
        <w:rPr>
          <w:rFonts w:cs="Times New Roman"/>
        </w:rPr>
      </w:pPr>
      <w:proofErr w:type="spellStart"/>
      <w:r w:rsidRPr="00424159">
        <w:rPr>
          <w:rFonts w:cs="Times New Roman"/>
          <w:iCs/>
        </w:rPr>
        <w:t>Поставщик</w:t>
      </w:r>
      <w:proofErr w:type="spellEnd"/>
      <w:r w:rsidRPr="00424159">
        <w:rPr>
          <w:rFonts w:cs="Times New Roman"/>
          <w:iCs/>
        </w:rPr>
        <w:t xml:space="preserve"> </w:t>
      </w:r>
      <w:proofErr w:type="spellStart"/>
      <w:r w:rsidRPr="00424159">
        <w:rPr>
          <w:rFonts w:cs="Times New Roman"/>
          <w:iCs/>
        </w:rPr>
        <w:t>обязан</w:t>
      </w:r>
      <w:proofErr w:type="spellEnd"/>
      <w:r w:rsidRPr="00424159">
        <w:rPr>
          <w:rFonts w:cs="Times New Roman"/>
          <w:iCs/>
        </w:rPr>
        <w:t>:</w:t>
      </w:r>
    </w:p>
    <w:p w14:paraId="4E6EB8F6" w14:textId="77777777" w:rsidR="00962228" w:rsidRPr="00424159" w:rsidRDefault="00FA113B" w:rsidP="00962228">
      <w:pPr>
        <w:pStyle w:val="Standard"/>
        <w:widowControl/>
        <w:numPr>
          <w:ilvl w:val="2"/>
          <w:numId w:val="11"/>
        </w:numPr>
        <w:spacing w:line="264" w:lineRule="exact"/>
        <w:ind w:left="0" w:firstLine="567"/>
        <w:jc w:val="both"/>
        <w:textAlignment w:val="auto"/>
        <w:rPr>
          <w:rFonts w:cs="Times New Roman"/>
        </w:rPr>
      </w:pPr>
      <w:proofErr w:type="spellStart"/>
      <w:r w:rsidRPr="00424159">
        <w:rPr>
          <w:rFonts w:cs="Times New Roman"/>
        </w:rPr>
        <w:t>Поставить</w:t>
      </w:r>
      <w:proofErr w:type="spellEnd"/>
      <w:r w:rsidRPr="00424159">
        <w:rPr>
          <w:rFonts w:cs="Times New Roman"/>
        </w:rPr>
        <w:t xml:space="preserve"> </w:t>
      </w:r>
      <w:proofErr w:type="spellStart"/>
      <w:r w:rsidRPr="00424159">
        <w:rPr>
          <w:rFonts w:cs="Times New Roman"/>
        </w:rPr>
        <w:t>Товар</w:t>
      </w:r>
      <w:proofErr w:type="spellEnd"/>
      <w:r w:rsidRPr="00424159">
        <w:rPr>
          <w:rFonts w:cs="Times New Roman"/>
        </w:rPr>
        <w:t xml:space="preserve"> в </w:t>
      </w:r>
      <w:proofErr w:type="spellStart"/>
      <w:r w:rsidRPr="00424159">
        <w:rPr>
          <w:rFonts w:cs="Times New Roman"/>
        </w:rPr>
        <w:t>порядке</w:t>
      </w:r>
      <w:proofErr w:type="spellEnd"/>
      <w:r w:rsidRPr="00424159">
        <w:rPr>
          <w:rFonts w:cs="Times New Roman"/>
        </w:rPr>
        <w:t xml:space="preserve">, в </w:t>
      </w:r>
      <w:proofErr w:type="spellStart"/>
      <w:r w:rsidRPr="00424159">
        <w:rPr>
          <w:rFonts w:cs="Times New Roman"/>
        </w:rPr>
        <w:t>объеме</w:t>
      </w:r>
      <w:proofErr w:type="spellEnd"/>
      <w:r w:rsidRPr="00424159">
        <w:rPr>
          <w:rFonts w:cs="Times New Roman"/>
        </w:rPr>
        <w:t xml:space="preserve">, в </w:t>
      </w:r>
      <w:proofErr w:type="spellStart"/>
      <w:r w:rsidRPr="00424159">
        <w:rPr>
          <w:rFonts w:cs="Times New Roman"/>
        </w:rPr>
        <w:t>срок</w:t>
      </w:r>
      <w:proofErr w:type="spellEnd"/>
      <w:r w:rsidRPr="00424159">
        <w:rPr>
          <w:rFonts w:cs="Times New Roman"/>
        </w:rPr>
        <w:t xml:space="preserve"> и </w:t>
      </w:r>
      <w:proofErr w:type="spellStart"/>
      <w:r w:rsidRPr="00424159">
        <w:rPr>
          <w:rFonts w:cs="Times New Roman"/>
        </w:rPr>
        <w:t>на</w:t>
      </w:r>
      <w:proofErr w:type="spellEnd"/>
      <w:r w:rsidRPr="00424159">
        <w:rPr>
          <w:rFonts w:cs="Times New Roman"/>
        </w:rPr>
        <w:t xml:space="preserve"> </w:t>
      </w:r>
      <w:proofErr w:type="spellStart"/>
      <w:r w:rsidRPr="00424159">
        <w:rPr>
          <w:rFonts w:cs="Times New Roman"/>
        </w:rPr>
        <w:t>условиях</w:t>
      </w:r>
      <w:proofErr w:type="spellEnd"/>
      <w:r w:rsidRPr="00424159">
        <w:rPr>
          <w:rFonts w:cs="Times New Roman"/>
        </w:rPr>
        <w:t xml:space="preserve">, </w:t>
      </w:r>
      <w:proofErr w:type="spellStart"/>
      <w:r w:rsidRPr="00424159">
        <w:rPr>
          <w:rFonts w:cs="Times New Roman"/>
        </w:rPr>
        <w:t>предусмотренных</w:t>
      </w:r>
      <w:proofErr w:type="spellEnd"/>
      <w:r w:rsidRPr="00424159">
        <w:rPr>
          <w:rFonts w:cs="Times New Roman"/>
        </w:rPr>
        <w:t xml:space="preserve"> </w:t>
      </w:r>
      <w:proofErr w:type="spellStart"/>
      <w:r w:rsidRPr="00424159">
        <w:rPr>
          <w:rFonts w:cs="Times New Roman"/>
        </w:rPr>
        <w:t>Контрактом</w:t>
      </w:r>
      <w:proofErr w:type="spellEnd"/>
      <w:r w:rsidRPr="00424159">
        <w:rPr>
          <w:rFonts w:cs="Times New Roman"/>
        </w:rPr>
        <w:t xml:space="preserve"> и </w:t>
      </w:r>
      <w:proofErr w:type="spellStart"/>
      <w:r w:rsidRPr="00424159">
        <w:rPr>
          <w:rFonts w:cs="Times New Roman"/>
        </w:rPr>
        <w:t>Спецификацией</w:t>
      </w:r>
      <w:proofErr w:type="spellEnd"/>
      <w:r w:rsidRPr="00424159">
        <w:rPr>
          <w:rFonts w:cs="Times New Roman"/>
        </w:rPr>
        <w:t>.</w:t>
      </w:r>
    </w:p>
    <w:p w14:paraId="08BAA264" w14:textId="77777777" w:rsidR="00962228" w:rsidRPr="00424159" w:rsidRDefault="00FA113B" w:rsidP="00962228">
      <w:pPr>
        <w:pStyle w:val="afff"/>
        <w:numPr>
          <w:ilvl w:val="2"/>
          <w:numId w:val="11"/>
        </w:numPr>
        <w:ind w:left="0" w:firstLine="567"/>
        <w:jc w:val="both"/>
      </w:pPr>
      <w:r w:rsidRPr="00424159">
        <w:t>В случае принятия решения об одностороннем отказе от исполнения Контракта направить такое решение Заказчику в порядке, предусмотренном ч. 20.1 ст.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7AF494D1" w14:textId="77777777" w:rsidR="00962228" w:rsidRPr="00424159" w:rsidRDefault="00FA113B" w:rsidP="00962228">
      <w:pPr>
        <w:pStyle w:val="Standard"/>
        <w:widowControl/>
        <w:numPr>
          <w:ilvl w:val="2"/>
          <w:numId w:val="11"/>
        </w:numPr>
        <w:spacing w:line="264" w:lineRule="exact"/>
        <w:ind w:left="0" w:firstLine="567"/>
        <w:jc w:val="both"/>
        <w:textAlignment w:val="auto"/>
        <w:rPr>
          <w:rFonts w:cs="Times New Roman"/>
        </w:rPr>
      </w:pPr>
      <w:proofErr w:type="spellStart"/>
      <w:r w:rsidRPr="00424159">
        <w:rPr>
          <w:rFonts w:cs="Times New Roman"/>
          <w:lang w:eastAsia="ru-RU"/>
        </w:rPr>
        <w:t>Предоставлять</w:t>
      </w:r>
      <w:proofErr w:type="spellEnd"/>
      <w:r w:rsidRPr="00424159">
        <w:rPr>
          <w:rFonts w:cs="Times New Roman"/>
          <w:lang w:eastAsia="ru-RU"/>
        </w:rPr>
        <w:t xml:space="preserve"> </w:t>
      </w:r>
      <w:proofErr w:type="spellStart"/>
      <w:r w:rsidRPr="00424159">
        <w:rPr>
          <w:rFonts w:cs="Times New Roman"/>
          <w:lang w:eastAsia="ru-RU"/>
        </w:rPr>
        <w:t>Заказчику</w:t>
      </w:r>
      <w:proofErr w:type="spellEnd"/>
      <w:r w:rsidRPr="00424159">
        <w:rPr>
          <w:rFonts w:cs="Times New Roman"/>
          <w:lang w:eastAsia="ru-RU"/>
        </w:rPr>
        <w:t xml:space="preserve"> </w:t>
      </w:r>
      <w:proofErr w:type="spellStart"/>
      <w:r w:rsidRPr="00424159">
        <w:rPr>
          <w:rFonts w:cs="Times New Roman"/>
          <w:lang w:eastAsia="ru-RU"/>
        </w:rPr>
        <w:t>по</w:t>
      </w:r>
      <w:proofErr w:type="spellEnd"/>
      <w:r w:rsidRPr="00424159">
        <w:rPr>
          <w:rFonts w:cs="Times New Roman"/>
          <w:lang w:eastAsia="ru-RU"/>
        </w:rPr>
        <w:t xml:space="preserve"> </w:t>
      </w:r>
      <w:proofErr w:type="spellStart"/>
      <w:r w:rsidRPr="00424159">
        <w:rPr>
          <w:rFonts w:cs="Times New Roman"/>
          <w:lang w:eastAsia="ru-RU"/>
        </w:rPr>
        <w:t>его</w:t>
      </w:r>
      <w:proofErr w:type="spellEnd"/>
      <w:r w:rsidRPr="00424159">
        <w:rPr>
          <w:rFonts w:cs="Times New Roman"/>
          <w:lang w:eastAsia="ru-RU"/>
        </w:rPr>
        <w:t xml:space="preserve"> </w:t>
      </w:r>
      <w:proofErr w:type="spellStart"/>
      <w:r w:rsidRPr="00424159">
        <w:rPr>
          <w:rFonts w:cs="Times New Roman"/>
          <w:lang w:eastAsia="ru-RU"/>
        </w:rPr>
        <w:t>требованию</w:t>
      </w:r>
      <w:proofErr w:type="spellEnd"/>
      <w:r w:rsidRPr="00424159">
        <w:rPr>
          <w:rFonts w:cs="Times New Roman"/>
          <w:lang w:eastAsia="ru-RU"/>
        </w:rPr>
        <w:t xml:space="preserve"> </w:t>
      </w:r>
      <w:proofErr w:type="spellStart"/>
      <w:r w:rsidRPr="00424159">
        <w:rPr>
          <w:rFonts w:cs="Times New Roman"/>
          <w:lang w:eastAsia="ru-RU"/>
        </w:rPr>
        <w:t>документы</w:t>
      </w:r>
      <w:proofErr w:type="spellEnd"/>
      <w:r w:rsidRPr="00424159">
        <w:rPr>
          <w:rFonts w:cs="Times New Roman"/>
          <w:lang w:eastAsia="ru-RU"/>
        </w:rPr>
        <w:t xml:space="preserve">, </w:t>
      </w:r>
      <w:proofErr w:type="spellStart"/>
      <w:r w:rsidRPr="00424159">
        <w:rPr>
          <w:rFonts w:cs="Times New Roman"/>
          <w:lang w:eastAsia="ru-RU"/>
        </w:rPr>
        <w:t>относящиеся</w:t>
      </w:r>
      <w:proofErr w:type="spellEnd"/>
      <w:r w:rsidRPr="00424159">
        <w:rPr>
          <w:rFonts w:cs="Times New Roman"/>
          <w:lang w:eastAsia="ru-RU"/>
        </w:rPr>
        <w:t xml:space="preserve"> к </w:t>
      </w:r>
      <w:proofErr w:type="spellStart"/>
      <w:r w:rsidRPr="00424159">
        <w:rPr>
          <w:rFonts w:cs="Times New Roman"/>
          <w:lang w:eastAsia="ru-RU"/>
        </w:rPr>
        <w:t>предмету</w:t>
      </w:r>
      <w:proofErr w:type="spellEnd"/>
      <w:r w:rsidRPr="00424159">
        <w:rPr>
          <w:rFonts w:cs="Times New Roman"/>
          <w:lang w:eastAsia="ru-RU"/>
        </w:rPr>
        <w:t xml:space="preserve"> </w:t>
      </w:r>
      <w:proofErr w:type="spellStart"/>
      <w:r w:rsidRPr="00424159">
        <w:rPr>
          <w:rFonts w:cs="Times New Roman"/>
          <w:lang w:eastAsia="ru-RU"/>
        </w:rPr>
        <w:t>Контракта</w:t>
      </w:r>
      <w:proofErr w:type="spellEnd"/>
      <w:r w:rsidRPr="00424159">
        <w:rPr>
          <w:rFonts w:cs="Times New Roman"/>
          <w:lang w:eastAsia="ru-RU"/>
        </w:rPr>
        <w:t xml:space="preserve">, а </w:t>
      </w:r>
      <w:proofErr w:type="spellStart"/>
      <w:r w:rsidRPr="00424159">
        <w:rPr>
          <w:rFonts w:cs="Times New Roman"/>
          <w:lang w:eastAsia="ru-RU"/>
        </w:rPr>
        <w:t>также</w:t>
      </w:r>
      <w:proofErr w:type="spellEnd"/>
      <w:r w:rsidRPr="00424159">
        <w:rPr>
          <w:rFonts w:cs="Times New Roman"/>
          <w:lang w:eastAsia="ru-RU"/>
        </w:rPr>
        <w:t xml:space="preserve"> </w:t>
      </w:r>
      <w:proofErr w:type="spellStart"/>
      <w:r w:rsidRPr="00424159">
        <w:rPr>
          <w:rFonts w:cs="Times New Roman"/>
          <w:lang w:eastAsia="ru-RU"/>
        </w:rPr>
        <w:t>своевременно</w:t>
      </w:r>
      <w:proofErr w:type="spellEnd"/>
      <w:r w:rsidRPr="00424159">
        <w:rPr>
          <w:rFonts w:cs="Times New Roman"/>
          <w:lang w:eastAsia="ru-RU"/>
        </w:rPr>
        <w:t xml:space="preserve"> </w:t>
      </w:r>
      <w:proofErr w:type="spellStart"/>
      <w:r w:rsidRPr="00424159">
        <w:rPr>
          <w:rFonts w:cs="Times New Roman"/>
          <w:lang w:eastAsia="ru-RU"/>
        </w:rPr>
        <w:t>предоставлять</w:t>
      </w:r>
      <w:proofErr w:type="spellEnd"/>
      <w:r w:rsidRPr="00424159">
        <w:rPr>
          <w:rFonts w:cs="Times New Roman"/>
          <w:lang w:eastAsia="ru-RU"/>
        </w:rPr>
        <w:t xml:space="preserve"> </w:t>
      </w:r>
      <w:proofErr w:type="spellStart"/>
      <w:r w:rsidRPr="00424159">
        <w:rPr>
          <w:rFonts w:cs="Times New Roman"/>
          <w:lang w:eastAsia="ru-RU"/>
        </w:rPr>
        <w:t>Заказчику</w:t>
      </w:r>
      <w:proofErr w:type="spellEnd"/>
      <w:r w:rsidRPr="00424159">
        <w:rPr>
          <w:rFonts w:cs="Times New Roman"/>
          <w:lang w:eastAsia="ru-RU"/>
        </w:rPr>
        <w:t xml:space="preserve"> </w:t>
      </w:r>
      <w:proofErr w:type="spellStart"/>
      <w:r w:rsidRPr="00424159">
        <w:rPr>
          <w:rFonts w:cs="Times New Roman"/>
          <w:lang w:eastAsia="ru-RU"/>
        </w:rPr>
        <w:t>достоверную</w:t>
      </w:r>
      <w:proofErr w:type="spellEnd"/>
      <w:r w:rsidRPr="00424159">
        <w:rPr>
          <w:rFonts w:cs="Times New Roman"/>
          <w:lang w:eastAsia="ru-RU"/>
        </w:rPr>
        <w:t xml:space="preserve"> </w:t>
      </w:r>
      <w:proofErr w:type="spellStart"/>
      <w:r w:rsidRPr="00424159">
        <w:rPr>
          <w:rFonts w:cs="Times New Roman"/>
          <w:lang w:eastAsia="ru-RU"/>
        </w:rPr>
        <w:t>информацию</w:t>
      </w:r>
      <w:proofErr w:type="spellEnd"/>
      <w:r w:rsidRPr="00424159">
        <w:rPr>
          <w:rFonts w:cs="Times New Roman"/>
          <w:lang w:eastAsia="ru-RU"/>
        </w:rPr>
        <w:t xml:space="preserve"> о </w:t>
      </w:r>
      <w:proofErr w:type="spellStart"/>
      <w:r w:rsidRPr="00424159">
        <w:rPr>
          <w:rFonts w:cs="Times New Roman"/>
          <w:lang w:eastAsia="ru-RU"/>
        </w:rPr>
        <w:t>ходе</w:t>
      </w:r>
      <w:proofErr w:type="spellEnd"/>
      <w:r w:rsidRPr="00424159">
        <w:rPr>
          <w:rFonts w:cs="Times New Roman"/>
          <w:lang w:eastAsia="ru-RU"/>
        </w:rPr>
        <w:t xml:space="preserve"> </w:t>
      </w:r>
      <w:proofErr w:type="spellStart"/>
      <w:r w:rsidRPr="00424159">
        <w:rPr>
          <w:rFonts w:cs="Times New Roman"/>
          <w:lang w:eastAsia="ru-RU"/>
        </w:rPr>
        <w:t>исполнения</w:t>
      </w:r>
      <w:proofErr w:type="spellEnd"/>
      <w:r w:rsidRPr="00424159">
        <w:rPr>
          <w:rFonts w:cs="Times New Roman"/>
          <w:lang w:eastAsia="ru-RU"/>
        </w:rPr>
        <w:t xml:space="preserve"> </w:t>
      </w:r>
      <w:proofErr w:type="spellStart"/>
      <w:r w:rsidRPr="00424159">
        <w:rPr>
          <w:rFonts w:cs="Times New Roman"/>
          <w:lang w:eastAsia="ru-RU"/>
        </w:rPr>
        <w:t>своих</w:t>
      </w:r>
      <w:proofErr w:type="spellEnd"/>
      <w:r w:rsidRPr="00424159">
        <w:rPr>
          <w:rFonts w:cs="Times New Roman"/>
          <w:lang w:eastAsia="ru-RU"/>
        </w:rPr>
        <w:t xml:space="preserve"> </w:t>
      </w:r>
      <w:proofErr w:type="spellStart"/>
      <w:r w:rsidRPr="00424159">
        <w:rPr>
          <w:rFonts w:cs="Times New Roman"/>
          <w:lang w:eastAsia="ru-RU"/>
        </w:rPr>
        <w:t>обязательств</w:t>
      </w:r>
      <w:proofErr w:type="spellEnd"/>
      <w:r w:rsidRPr="00424159">
        <w:rPr>
          <w:rFonts w:cs="Times New Roman"/>
          <w:lang w:eastAsia="ru-RU"/>
        </w:rPr>
        <w:t xml:space="preserve">, в </w:t>
      </w:r>
      <w:proofErr w:type="spellStart"/>
      <w:r w:rsidRPr="00424159">
        <w:rPr>
          <w:rFonts w:cs="Times New Roman"/>
          <w:lang w:eastAsia="ru-RU"/>
        </w:rPr>
        <w:t>том</w:t>
      </w:r>
      <w:proofErr w:type="spellEnd"/>
      <w:r w:rsidRPr="00424159">
        <w:rPr>
          <w:rFonts w:cs="Times New Roman"/>
          <w:lang w:eastAsia="ru-RU"/>
        </w:rPr>
        <w:t xml:space="preserve"> </w:t>
      </w:r>
      <w:proofErr w:type="spellStart"/>
      <w:r w:rsidRPr="00424159">
        <w:rPr>
          <w:rFonts w:cs="Times New Roman"/>
          <w:lang w:eastAsia="ru-RU"/>
        </w:rPr>
        <w:t>числе</w:t>
      </w:r>
      <w:proofErr w:type="spellEnd"/>
      <w:r w:rsidRPr="00424159">
        <w:rPr>
          <w:rFonts w:cs="Times New Roman"/>
          <w:lang w:eastAsia="ru-RU"/>
        </w:rPr>
        <w:t xml:space="preserve"> о </w:t>
      </w:r>
      <w:proofErr w:type="spellStart"/>
      <w:r w:rsidRPr="00424159">
        <w:rPr>
          <w:rFonts w:cs="Times New Roman"/>
          <w:lang w:eastAsia="ru-RU"/>
        </w:rPr>
        <w:t>сложностях</w:t>
      </w:r>
      <w:proofErr w:type="spellEnd"/>
      <w:r w:rsidRPr="00424159">
        <w:rPr>
          <w:rFonts w:cs="Times New Roman"/>
          <w:lang w:eastAsia="ru-RU"/>
        </w:rPr>
        <w:t xml:space="preserve">, </w:t>
      </w:r>
      <w:proofErr w:type="spellStart"/>
      <w:r w:rsidRPr="00424159">
        <w:rPr>
          <w:rFonts w:cs="Times New Roman"/>
          <w:lang w:eastAsia="ru-RU"/>
        </w:rPr>
        <w:t>возникающих</w:t>
      </w:r>
      <w:proofErr w:type="spellEnd"/>
      <w:r w:rsidRPr="00424159">
        <w:rPr>
          <w:rFonts w:cs="Times New Roman"/>
          <w:lang w:eastAsia="ru-RU"/>
        </w:rPr>
        <w:t xml:space="preserve"> </w:t>
      </w:r>
      <w:proofErr w:type="spellStart"/>
      <w:r w:rsidRPr="00424159">
        <w:rPr>
          <w:rFonts w:cs="Times New Roman"/>
          <w:lang w:eastAsia="ru-RU"/>
        </w:rPr>
        <w:t>при</w:t>
      </w:r>
      <w:proofErr w:type="spellEnd"/>
      <w:r w:rsidRPr="00424159">
        <w:rPr>
          <w:rFonts w:cs="Times New Roman"/>
          <w:lang w:eastAsia="ru-RU"/>
        </w:rPr>
        <w:t xml:space="preserve"> </w:t>
      </w:r>
      <w:proofErr w:type="spellStart"/>
      <w:r w:rsidRPr="00424159">
        <w:rPr>
          <w:rFonts w:cs="Times New Roman"/>
          <w:lang w:eastAsia="ru-RU"/>
        </w:rPr>
        <w:t>исполнении</w:t>
      </w:r>
      <w:proofErr w:type="spellEnd"/>
      <w:r w:rsidRPr="00424159">
        <w:rPr>
          <w:rFonts w:cs="Times New Roman"/>
          <w:lang w:eastAsia="ru-RU"/>
        </w:rPr>
        <w:t xml:space="preserve"> </w:t>
      </w:r>
      <w:proofErr w:type="spellStart"/>
      <w:r w:rsidRPr="00424159">
        <w:rPr>
          <w:rFonts w:cs="Times New Roman"/>
          <w:lang w:eastAsia="ru-RU"/>
        </w:rPr>
        <w:t>Контракта</w:t>
      </w:r>
      <w:proofErr w:type="spellEnd"/>
      <w:r w:rsidRPr="00424159">
        <w:rPr>
          <w:rFonts w:cs="Times New Roman"/>
        </w:rPr>
        <w:t>.</w:t>
      </w:r>
    </w:p>
    <w:p w14:paraId="12B2A39F" w14:textId="77777777" w:rsidR="00962228" w:rsidRPr="00424159" w:rsidRDefault="00FA113B" w:rsidP="00962228">
      <w:pPr>
        <w:pStyle w:val="Standard"/>
        <w:widowControl/>
        <w:numPr>
          <w:ilvl w:val="1"/>
          <w:numId w:val="11"/>
        </w:numPr>
        <w:tabs>
          <w:tab w:val="left" w:pos="-4537"/>
        </w:tabs>
        <w:spacing w:line="264" w:lineRule="exact"/>
        <w:ind w:hanging="291"/>
        <w:jc w:val="both"/>
        <w:textAlignment w:val="auto"/>
        <w:rPr>
          <w:rFonts w:cs="Times New Roman"/>
        </w:rPr>
      </w:pPr>
      <w:proofErr w:type="spellStart"/>
      <w:r w:rsidRPr="00424159">
        <w:rPr>
          <w:rFonts w:cs="Times New Roman"/>
          <w:i/>
          <w:iCs/>
        </w:rPr>
        <w:t>Поставщик</w:t>
      </w:r>
      <w:proofErr w:type="spellEnd"/>
      <w:r w:rsidRPr="00424159">
        <w:rPr>
          <w:rFonts w:cs="Times New Roman"/>
          <w:i/>
          <w:iCs/>
        </w:rPr>
        <w:t xml:space="preserve"> </w:t>
      </w:r>
      <w:proofErr w:type="spellStart"/>
      <w:r w:rsidRPr="00424159">
        <w:rPr>
          <w:rFonts w:cs="Times New Roman"/>
          <w:i/>
          <w:iCs/>
        </w:rPr>
        <w:t>вправе</w:t>
      </w:r>
      <w:proofErr w:type="spellEnd"/>
      <w:r w:rsidRPr="00424159">
        <w:rPr>
          <w:rFonts w:cs="Times New Roman"/>
          <w:i/>
          <w:iCs/>
        </w:rPr>
        <w:t>:</w:t>
      </w:r>
    </w:p>
    <w:p w14:paraId="6A3BCA4C" w14:textId="77777777" w:rsidR="00962228" w:rsidRPr="00424159" w:rsidRDefault="00FA113B" w:rsidP="00962228">
      <w:pPr>
        <w:pStyle w:val="Standard"/>
        <w:widowControl/>
        <w:numPr>
          <w:ilvl w:val="2"/>
          <w:numId w:val="11"/>
        </w:numPr>
        <w:spacing w:line="264" w:lineRule="exact"/>
        <w:ind w:left="0" w:firstLine="720"/>
        <w:jc w:val="both"/>
        <w:textAlignment w:val="auto"/>
        <w:rPr>
          <w:rFonts w:cs="Times New Roman"/>
        </w:rPr>
      </w:pPr>
      <w:proofErr w:type="spellStart"/>
      <w:r w:rsidRPr="00424159">
        <w:rPr>
          <w:rFonts w:cs="Times New Roman"/>
        </w:rPr>
        <w:t>Требовать</w:t>
      </w:r>
      <w:proofErr w:type="spellEnd"/>
      <w:r w:rsidRPr="00424159">
        <w:rPr>
          <w:rFonts w:cs="Times New Roman"/>
        </w:rPr>
        <w:t xml:space="preserve"> </w:t>
      </w:r>
      <w:proofErr w:type="spellStart"/>
      <w:r w:rsidRPr="00424159">
        <w:rPr>
          <w:rFonts w:cs="Times New Roman"/>
        </w:rPr>
        <w:t>от</w:t>
      </w:r>
      <w:proofErr w:type="spellEnd"/>
      <w:r w:rsidRPr="00424159">
        <w:rPr>
          <w:rFonts w:cs="Times New Roman"/>
        </w:rPr>
        <w:t xml:space="preserve"> </w:t>
      </w:r>
      <w:proofErr w:type="spellStart"/>
      <w:r w:rsidRPr="00424159">
        <w:rPr>
          <w:rFonts w:cs="Times New Roman"/>
        </w:rPr>
        <w:t>Заказчика</w:t>
      </w:r>
      <w:proofErr w:type="spellEnd"/>
      <w:r w:rsidRPr="00424159">
        <w:rPr>
          <w:rFonts w:cs="Times New Roman"/>
        </w:rPr>
        <w:t xml:space="preserve"> </w:t>
      </w:r>
      <w:proofErr w:type="spellStart"/>
      <w:r w:rsidRPr="00424159">
        <w:rPr>
          <w:rFonts w:cs="Times New Roman"/>
        </w:rPr>
        <w:t>произвести</w:t>
      </w:r>
      <w:proofErr w:type="spellEnd"/>
      <w:r w:rsidRPr="00424159">
        <w:rPr>
          <w:rFonts w:cs="Times New Roman"/>
        </w:rPr>
        <w:t xml:space="preserve"> </w:t>
      </w:r>
      <w:proofErr w:type="spellStart"/>
      <w:r w:rsidRPr="00424159">
        <w:rPr>
          <w:rFonts w:cs="Times New Roman"/>
        </w:rPr>
        <w:t>приемку</w:t>
      </w:r>
      <w:proofErr w:type="spellEnd"/>
      <w:r w:rsidRPr="00424159">
        <w:rPr>
          <w:rFonts w:cs="Times New Roman"/>
        </w:rPr>
        <w:t xml:space="preserve"> </w:t>
      </w:r>
      <w:proofErr w:type="spellStart"/>
      <w:r w:rsidRPr="00424159">
        <w:rPr>
          <w:rFonts w:cs="Times New Roman"/>
        </w:rPr>
        <w:t>Товара</w:t>
      </w:r>
      <w:proofErr w:type="spellEnd"/>
      <w:r w:rsidRPr="00424159">
        <w:rPr>
          <w:rFonts w:cs="Times New Roman"/>
        </w:rPr>
        <w:t xml:space="preserve"> в </w:t>
      </w:r>
      <w:proofErr w:type="spellStart"/>
      <w:r w:rsidRPr="00424159">
        <w:rPr>
          <w:rFonts w:cs="Times New Roman"/>
        </w:rPr>
        <w:t>порядке</w:t>
      </w:r>
      <w:proofErr w:type="spellEnd"/>
      <w:r w:rsidRPr="00424159">
        <w:rPr>
          <w:rFonts w:cs="Times New Roman"/>
        </w:rPr>
        <w:t xml:space="preserve"> и в </w:t>
      </w:r>
      <w:proofErr w:type="spellStart"/>
      <w:r w:rsidRPr="00424159">
        <w:rPr>
          <w:rFonts w:cs="Times New Roman"/>
        </w:rPr>
        <w:t>сроки</w:t>
      </w:r>
      <w:proofErr w:type="spellEnd"/>
      <w:r w:rsidRPr="00424159">
        <w:rPr>
          <w:rFonts w:cs="Times New Roman"/>
        </w:rPr>
        <w:t xml:space="preserve">, </w:t>
      </w:r>
      <w:proofErr w:type="spellStart"/>
      <w:r w:rsidRPr="00424159">
        <w:rPr>
          <w:rFonts w:cs="Times New Roman"/>
        </w:rPr>
        <w:t>предусмотренные</w:t>
      </w:r>
      <w:proofErr w:type="spellEnd"/>
      <w:r w:rsidRPr="00424159">
        <w:rPr>
          <w:rFonts w:cs="Times New Roman"/>
        </w:rPr>
        <w:t xml:space="preserve"> </w:t>
      </w:r>
      <w:proofErr w:type="spellStart"/>
      <w:r w:rsidRPr="00424159">
        <w:rPr>
          <w:rFonts w:cs="Times New Roman"/>
        </w:rPr>
        <w:t>Контрактом</w:t>
      </w:r>
      <w:proofErr w:type="spellEnd"/>
      <w:r w:rsidRPr="00424159">
        <w:rPr>
          <w:rFonts w:cs="Times New Roman"/>
        </w:rPr>
        <w:t>;</w:t>
      </w:r>
    </w:p>
    <w:p w14:paraId="12CCC703" w14:textId="77777777" w:rsidR="00962228" w:rsidRPr="00424159" w:rsidRDefault="00FA113B" w:rsidP="00962228">
      <w:pPr>
        <w:pStyle w:val="Standard"/>
        <w:widowControl/>
        <w:numPr>
          <w:ilvl w:val="2"/>
          <w:numId w:val="11"/>
        </w:numPr>
        <w:spacing w:line="264" w:lineRule="exact"/>
        <w:ind w:left="0" w:firstLine="720"/>
        <w:jc w:val="both"/>
        <w:textAlignment w:val="auto"/>
        <w:rPr>
          <w:rFonts w:cs="Times New Roman"/>
        </w:rPr>
      </w:pPr>
      <w:proofErr w:type="spellStart"/>
      <w:r w:rsidRPr="00424159">
        <w:rPr>
          <w:rFonts w:cs="Times New Roman"/>
        </w:rPr>
        <w:t>Требовать</w:t>
      </w:r>
      <w:proofErr w:type="spellEnd"/>
      <w:r w:rsidRPr="00424159">
        <w:rPr>
          <w:rFonts w:cs="Times New Roman"/>
        </w:rPr>
        <w:t xml:space="preserve"> </w:t>
      </w:r>
      <w:proofErr w:type="spellStart"/>
      <w:r w:rsidRPr="00424159">
        <w:rPr>
          <w:rFonts w:cs="Times New Roman"/>
        </w:rPr>
        <w:t>своевременной</w:t>
      </w:r>
      <w:proofErr w:type="spellEnd"/>
      <w:r w:rsidRPr="00424159">
        <w:rPr>
          <w:rFonts w:cs="Times New Roman"/>
        </w:rPr>
        <w:t xml:space="preserve"> </w:t>
      </w:r>
      <w:proofErr w:type="spellStart"/>
      <w:r w:rsidRPr="00424159">
        <w:rPr>
          <w:rFonts w:cs="Times New Roman"/>
        </w:rPr>
        <w:t>оплаты</w:t>
      </w:r>
      <w:proofErr w:type="spellEnd"/>
      <w:r w:rsidRPr="00424159">
        <w:rPr>
          <w:rFonts w:cs="Times New Roman"/>
        </w:rPr>
        <w:t xml:space="preserve"> </w:t>
      </w:r>
      <w:proofErr w:type="spellStart"/>
      <w:r w:rsidRPr="00424159">
        <w:rPr>
          <w:rFonts w:cs="Times New Roman"/>
        </w:rPr>
        <w:t>на</w:t>
      </w:r>
      <w:proofErr w:type="spellEnd"/>
      <w:r w:rsidRPr="00424159">
        <w:rPr>
          <w:rFonts w:cs="Times New Roman"/>
        </w:rPr>
        <w:t xml:space="preserve"> </w:t>
      </w:r>
      <w:proofErr w:type="spellStart"/>
      <w:r w:rsidRPr="00424159">
        <w:rPr>
          <w:rFonts w:cs="Times New Roman"/>
        </w:rPr>
        <w:t>условиях</w:t>
      </w:r>
      <w:proofErr w:type="spellEnd"/>
      <w:r w:rsidRPr="00424159">
        <w:rPr>
          <w:rFonts w:cs="Times New Roman"/>
        </w:rPr>
        <w:t xml:space="preserve">, </w:t>
      </w:r>
      <w:proofErr w:type="spellStart"/>
      <w:r w:rsidRPr="00424159">
        <w:rPr>
          <w:rFonts w:cs="Times New Roman"/>
        </w:rPr>
        <w:t>установленных</w:t>
      </w:r>
      <w:proofErr w:type="spellEnd"/>
      <w:r w:rsidRPr="00424159">
        <w:rPr>
          <w:rFonts w:cs="Times New Roman"/>
        </w:rPr>
        <w:t xml:space="preserve"> </w:t>
      </w:r>
      <w:proofErr w:type="spellStart"/>
      <w:r w:rsidRPr="00424159">
        <w:rPr>
          <w:rFonts w:cs="Times New Roman"/>
        </w:rPr>
        <w:t>Контрактом</w:t>
      </w:r>
      <w:proofErr w:type="spellEnd"/>
      <w:r w:rsidRPr="00424159">
        <w:rPr>
          <w:rFonts w:cs="Times New Roman"/>
        </w:rPr>
        <w:t xml:space="preserve">, </w:t>
      </w:r>
      <w:proofErr w:type="spellStart"/>
      <w:r w:rsidRPr="00424159">
        <w:rPr>
          <w:rFonts w:cs="Times New Roman"/>
        </w:rPr>
        <w:t>надлежащим</w:t>
      </w:r>
      <w:proofErr w:type="spellEnd"/>
      <w:r w:rsidRPr="00424159">
        <w:rPr>
          <w:rFonts w:cs="Times New Roman"/>
        </w:rPr>
        <w:t xml:space="preserve"> </w:t>
      </w:r>
      <w:proofErr w:type="spellStart"/>
      <w:r w:rsidRPr="00424159">
        <w:rPr>
          <w:rFonts w:cs="Times New Roman"/>
        </w:rPr>
        <w:t>образом</w:t>
      </w:r>
      <w:proofErr w:type="spellEnd"/>
      <w:r w:rsidRPr="00424159">
        <w:rPr>
          <w:rFonts w:cs="Times New Roman"/>
        </w:rPr>
        <w:t xml:space="preserve"> </w:t>
      </w:r>
      <w:proofErr w:type="spellStart"/>
      <w:r w:rsidRPr="00424159">
        <w:rPr>
          <w:rFonts w:cs="Times New Roman"/>
        </w:rPr>
        <w:t>поставленного</w:t>
      </w:r>
      <w:proofErr w:type="spellEnd"/>
      <w:r w:rsidRPr="00424159">
        <w:rPr>
          <w:rFonts w:cs="Times New Roman"/>
        </w:rPr>
        <w:t xml:space="preserve"> и </w:t>
      </w:r>
      <w:proofErr w:type="spellStart"/>
      <w:r w:rsidRPr="00424159">
        <w:rPr>
          <w:rFonts w:cs="Times New Roman"/>
        </w:rPr>
        <w:t>принятого</w:t>
      </w:r>
      <w:proofErr w:type="spellEnd"/>
      <w:r w:rsidRPr="00424159">
        <w:rPr>
          <w:rFonts w:cs="Times New Roman"/>
        </w:rPr>
        <w:t xml:space="preserve"> </w:t>
      </w:r>
      <w:proofErr w:type="spellStart"/>
      <w:r w:rsidRPr="00424159">
        <w:rPr>
          <w:rFonts w:cs="Times New Roman"/>
        </w:rPr>
        <w:t>Заказчиком</w:t>
      </w:r>
      <w:proofErr w:type="spellEnd"/>
      <w:r w:rsidRPr="00424159">
        <w:rPr>
          <w:rFonts w:cs="Times New Roman"/>
        </w:rPr>
        <w:t xml:space="preserve"> </w:t>
      </w:r>
      <w:proofErr w:type="spellStart"/>
      <w:r w:rsidRPr="00424159">
        <w:rPr>
          <w:rFonts w:cs="Times New Roman"/>
        </w:rPr>
        <w:t>Товара</w:t>
      </w:r>
      <w:proofErr w:type="spellEnd"/>
      <w:r w:rsidRPr="00424159">
        <w:rPr>
          <w:rFonts w:cs="Times New Roman"/>
        </w:rPr>
        <w:t>;</w:t>
      </w:r>
    </w:p>
    <w:p w14:paraId="54FB8C2A" w14:textId="77777777" w:rsidR="00962228" w:rsidRPr="00424159" w:rsidRDefault="00FA113B" w:rsidP="00962228">
      <w:pPr>
        <w:pStyle w:val="Standard"/>
        <w:widowControl/>
        <w:numPr>
          <w:ilvl w:val="2"/>
          <w:numId w:val="11"/>
        </w:numPr>
        <w:spacing w:line="264" w:lineRule="exact"/>
        <w:ind w:left="0" w:firstLine="720"/>
        <w:jc w:val="both"/>
        <w:textAlignment w:val="auto"/>
        <w:rPr>
          <w:rFonts w:cs="Times New Roman"/>
        </w:rPr>
      </w:pPr>
      <w:proofErr w:type="spellStart"/>
      <w:r w:rsidRPr="00424159">
        <w:rPr>
          <w:rFonts w:cs="Times New Roman"/>
        </w:rPr>
        <w:t>П</w:t>
      </w:r>
      <w:r w:rsidRPr="00424159">
        <w:rPr>
          <w:rFonts w:cs="Times New Roman"/>
          <w:lang w:eastAsia="ru-RU"/>
        </w:rPr>
        <w:t>ринять</w:t>
      </w:r>
      <w:proofErr w:type="spellEnd"/>
      <w:r w:rsidRPr="00424159">
        <w:rPr>
          <w:rFonts w:cs="Times New Roman"/>
          <w:lang w:eastAsia="ru-RU"/>
        </w:rPr>
        <w:t xml:space="preserve"> </w:t>
      </w:r>
      <w:proofErr w:type="spellStart"/>
      <w:r w:rsidRPr="00424159">
        <w:rPr>
          <w:rFonts w:cs="Times New Roman"/>
          <w:lang w:eastAsia="ru-RU"/>
        </w:rPr>
        <w:t>решение</w:t>
      </w:r>
      <w:proofErr w:type="spellEnd"/>
      <w:r w:rsidRPr="00424159">
        <w:rPr>
          <w:rFonts w:cs="Times New Roman"/>
          <w:lang w:eastAsia="ru-RU"/>
        </w:rPr>
        <w:t xml:space="preserve"> </w:t>
      </w:r>
      <w:proofErr w:type="spellStart"/>
      <w:r w:rsidRPr="00424159">
        <w:rPr>
          <w:rFonts w:cs="Times New Roman"/>
          <w:lang w:eastAsia="ru-RU"/>
        </w:rPr>
        <w:t>об</w:t>
      </w:r>
      <w:proofErr w:type="spellEnd"/>
      <w:r w:rsidRPr="00424159">
        <w:rPr>
          <w:rFonts w:cs="Times New Roman"/>
          <w:lang w:eastAsia="ru-RU"/>
        </w:rPr>
        <w:t xml:space="preserve"> </w:t>
      </w:r>
      <w:proofErr w:type="spellStart"/>
      <w:r w:rsidRPr="00424159">
        <w:rPr>
          <w:rFonts w:cs="Times New Roman"/>
          <w:lang w:eastAsia="ru-RU"/>
        </w:rPr>
        <w:t>одностороннем</w:t>
      </w:r>
      <w:proofErr w:type="spellEnd"/>
      <w:r w:rsidRPr="00424159">
        <w:rPr>
          <w:rFonts w:cs="Times New Roman"/>
          <w:lang w:eastAsia="ru-RU"/>
        </w:rPr>
        <w:t xml:space="preserve"> </w:t>
      </w:r>
      <w:proofErr w:type="spellStart"/>
      <w:r w:rsidRPr="00424159">
        <w:rPr>
          <w:rFonts w:cs="Times New Roman"/>
          <w:lang w:eastAsia="ru-RU"/>
        </w:rPr>
        <w:t>отказе</w:t>
      </w:r>
      <w:proofErr w:type="spellEnd"/>
      <w:r w:rsidRPr="00424159">
        <w:rPr>
          <w:rFonts w:cs="Times New Roman"/>
          <w:lang w:eastAsia="ru-RU"/>
        </w:rPr>
        <w:t xml:space="preserve"> </w:t>
      </w:r>
      <w:proofErr w:type="spellStart"/>
      <w:r w:rsidRPr="00424159">
        <w:rPr>
          <w:rFonts w:cs="Times New Roman"/>
          <w:lang w:eastAsia="ru-RU"/>
        </w:rPr>
        <w:t>от</w:t>
      </w:r>
      <w:proofErr w:type="spellEnd"/>
      <w:r w:rsidRPr="00424159">
        <w:rPr>
          <w:rFonts w:cs="Times New Roman"/>
          <w:lang w:eastAsia="ru-RU"/>
        </w:rPr>
        <w:t xml:space="preserve"> </w:t>
      </w:r>
      <w:proofErr w:type="spellStart"/>
      <w:r w:rsidRPr="00424159">
        <w:rPr>
          <w:rFonts w:cs="Times New Roman"/>
          <w:lang w:eastAsia="ru-RU"/>
        </w:rPr>
        <w:t>исполнения</w:t>
      </w:r>
      <w:proofErr w:type="spellEnd"/>
      <w:r w:rsidRPr="00424159">
        <w:rPr>
          <w:rFonts w:cs="Times New Roman"/>
          <w:lang w:eastAsia="ru-RU"/>
        </w:rPr>
        <w:t xml:space="preserve"> </w:t>
      </w:r>
      <w:proofErr w:type="spellStart"/>
      <w:r w:rsidRPr="00424159">
        <w:rPr>
          <w:rFonts w:cs="Times New Roman"/>
          <w:lang w:eastAsia="ru-RU"/>
        </w:rPr>
        <w:t>Контракта</w:t>
      </w:r>
      <w:proofErr w:type="spellEnd"/>
      <w:r w:rsidRPr="00424159">
        <w:rPr>
          <w:rFonts w:cs="Times New Roman"/>
          <w:lang w:eastAsia="ru-RU"/>
        </w:rPr>
        <w:t xml:space="preserve"> в </w:t>
      </w:r>
      <w:proofErr w:type="spellStart"/>
      <w:r w:rsidRPr="00424159">
        <w:rPr>
          <w:rFonts w:cs="Times New Roman"/>
          <w:lang w:eastAsia="ru-RU"/>
        </w:rPr>
        <w:t>соответствии</w:t>
      </w:r>
      <w:proofErr w:type="spellEnd"/>
      <w:r w:rsidRPr="00424159">
        <w:rPr>
          <w:rFonts w:cs="Times New Roman"/>
          <w:lang w:eastAsia="ru-RU"/>
        </w:rPr>
        <w:t xml:space="preserve"> с </w:t>
      </w:r>
      <w:proofErr w:type="spellStart"/>
      <w:r w:rsidRPr="00424159">
        <w:rPr>
          <w:rFonts w:cs="Times New Roman"/>
          <w:lang w:eastAsia="ru-RU"/>
        </w:rPr>
        <w:t>гражданским</w:t>
      </w:r>
      <w:proofErr w:type="spellEnd"/>
      <w:r w:rsidRPr="00424159">
        <w:rPr>
          <w:rFonts w:cs="Times New Roman"/>
          <w:lang w:eastAsia="ru-RU"/>
        </w:rPr>
        <w:t xml:space="preserve"> </w:t>
      </w:r>
      <w:proofErr w:type="spellStart"/>
      <w:r w:rsidRPr="00424159">
        <w:rPr>
          <w:rFonts w:cs="Times New Roman"/>
          <w:lang w:eastAsia="ru-RU"/>
        </w:rPr>
        <w:t>законодательством</w:t>
      </w:r>
      <w:proofErr w:type="spellEnd"/>
      <w:r w:rsidRPr="00424159">
        <w:rPr>
          <w:rFonts w:cs="Times New Roman"/>
          <w:lang w:eastAsia="ru-RU"/>
        </w:rPr>
        <w:t>;</w:t>
      </w:r>
    </w:p>
    <w:p w14:paraId="513D0B70" w14:textId="77777777" w:rsidR="00962228" w:rsidRPr="00424159" w:rsidRDefault="00FA113B" w:rsidP="00962228">
      <w:pPr>
        <w:pStyle w:val="Standard"/>
        <w:widowControl/>
        <w:numPr>
          <w:ilvl w:val="2"/>
          <w:numId w:val="11"/>
        </w:numPr>
        <w:spacing w:line="264" w:lineRule="exact"/>
        <w:ind w:left="0" w:firstLine="720"/>
        <w:jc w:val="both"/>
        <w:textAlignment w:val="auto"/>
        <w:rPr>
          <w:rFonts w:cs="Times New Roman"/>
        </w:rPr>
      </w:pPr>
      <w:proofErr w:type="spellStart"/>
      <w:r w:rsidRPr="00424159">
        <w:rPr>
          <w:rFonts w:cs="Times New Roman"/>
        </w:rPr>
        <w:t>Требовать</w:t>
      </w:r>
      <w:proofErr w:type="spellEnd"/>
      <w:r w:rsidRPr="00424159">
        <w:rPr>
          <w:rFonts w:cs="Times New Roman"/>
        </w:rPr>
        <w:t xml:space="preserve"> </w:t>
      </w:r>
      <w:proofErr w:type="spellStart"/>
      <w:r w:rsidRPr="00424159">
        <w:rPr>
          <w:rFonts w:cs="Times New Roman"/>
        </w:rPr>
        <w:t>возмещения</w:t>
      </w:r>
      <w:proofErr w:type="spellEnd"/>
      <w:r w:rsidRPr="00424159">
        <w:rPr>
          <w:rFonts w:cs="Times New Roman"/>
        </w:rPr>
        <w:t xml:space="preserve"> </w:t>
      </w:r>
      <w:proofErr w:type="spellStart"/>
      <w:r w:rsidRPr="00424159">
        <w:rPr>
          <w:rFonts w:cs="Times New Roman"/>
        </w:rPr>
        <w:t>убытков</w:t>
      </w:r>
      <w:proofErr w:type="spellEnd"/>
      <w:r w:rsidRPr="00424159">
        <w:rPr>
          <w:rFonts w:cs="Times New Roman"/>
        </w:rPr>
        <w:t xml:space="preserve">, </w:t>
      </w:r>
      <w:proofErr w:type="spellStart"/>
      <w:r w:rsidRPr="00424159">
        <w:rPr>
          <w:rFonts w:cs="Times New Roman"/>
        </w:rPr>
        <w:t>уплаты</w:t>
      </w:r>
      <w:proofErr w:type="spellEnd"/>
      <w:r w:rsidRPr="00424159">
        <w:rPr>
          <w:rFonts w:cs="Times New Roman"/>
        </w:rPr>
        <w:t xml:space="preserve"> </w:t>
      </w:r>
      <w:proofErr w:type="spellStart"/>
      <w:r w:rsidRPr="00424159">
        <w:rPr>
          <w:rFonts w:cs="Times New Roman"/>
        </w:rPr>
        <w:t>неустоек</w:t>
      </w:r>
      <w:proofErr w:type="spellEnd"/>
      <w:r w:rsidRPr="00424159">
        <w:rPr>
          <w:rFonts w:cs="Times New Roman"/>
        </w:rPr>
        <w:t xml:space="preserve"> (</w:t>
      </w:r>
      <w:proofErr w:type="spellStart"/>
      <w:r w:rsidRPr="00424159">
        <w:rPr>
          <w:rFonts w:cs="Times New Roman"/>
        </w:rPr>
        <w:t>штрафов</w:t>
      </w:r>
      <w:proofErr w:type="spellEnd"/>
      <w:r w:rsidRPr="00424159">
        <w:rPr>
          <w:rFonts w:cs="Times New Roman"/>
        </w:rPr>
        <w:t xml:space="preserve">, </w:t>
      </w:r>
      <w:proofErr w:type="spellStart"/>
      <w:r w:rsidRPr="00424159">
        <w:rPr>
          <w:rFonts w:cs="Times New Roman"/>
        </w:rPr>
        <w:t>пеней</w:t>
      </w:r>
      <w:proofErr w:type="spellEnd"/>
      <w:r w:rsidRPr="00424159">
        <w:rPr>
          <w:rFonts w:cs="Times New Roman"/>
        </w:rPr>
        <w:t xml:space="preserve">) в </w:t>
      </w:r>
      <w:proofErr w:type="spellStart"/>
      <w:r w:rsidRPr="00424159">
        <w:rPr>
          <w:rFonts w:cs="Times New Roman"/>
        </w:rPr>
        <w:t>соответствии</w:t>
      </w:r>
      <w:proofErr w:type="spellEnd"/>
      <w:r w:rsidRPr="00424159">
        <w:rPr>
          <w:rFonts w:cs="Times New Roman"/>
        </w:rPr>
        <w:t xml:space="preserve"> с </w:t>
      </w:r>
      <w:proofErr w:type="spellStart"/>
      <w:r w:rsidRPr="00424159">
        <w:rPr>
          <w:rFonts w:cs="Times New Roman"/>
        </w:rPr>
        <w:t>разделом</w:t>
      </w:r>
      <w:proofErr w:type="spellEnd"/>
      <w:r w:rsidRPr="00424159">
        <w:rPr>
          <w:rFonts w:cs="Times New Roman"/>
        </w:rPr>
        <w:t xml:space="preserve"> 6. </w:t>
      </w:r>
      <w:proofErr w:type="spellStart"/>
      <w:r w:rsidRPr="00424159">
        <w:rPr>
          <w:rFonts w:cs="Times New Roman"/>
        </w:rPr>
        <w:t>Контракта</w:t>
      </w:r>
      <w:proofErr w:type="spellEnd"/>
      <w:r w:rsidRPr="00424159">
        <w:rPr>
          <w:rFonts w:cs="Times New Roman"/>
        </w:rPr>
        <w:t>;</w:t>
      </w:r>
    </w:p>
    <w:p w14:paraId="2DEC9BE9" w14:textId="77777777" w:rsidR="00962228" w:rsidRPr="00424159" w:rsidRDefault="00FA113B" w:rsidP="00962228">
      <w:pPr>
        <w:numPr>
          <w:ilvl w:val="2"/>
          <w:numId w:val="11"/>
        </w:numPr>
        <w:tabs>
          <w:tab w:val="left" w:pos="0"/>
        </w:tabs>
        <w:ind w:left="0" w:firstLine="720"/>
        <w:jc w:val="both"/>
        <w:rPr>
          <w:rFonts w:eastAsia="Arial Unicode MS"/>
          <w:kern w:val="2"/>
          <w:lang w:eastAsia="ar-SA" w:bidi="hi-IN"/>
        </w:rPr>
      </w:pPr>
      <w:r w:rsidRPr="00424159">
        <w:rPr>
          <w:lang w:eastAsia="ar-SA"/>
        </w:rPr>
        <w:t xml:space="preserve">По согласованию с Заказчиком (путем заключения дополнительного соглашения) поставить Товар, качество, технические и функциональные (потребительские свойства) </w:t>
      </w:r>
      <w:r w:rsidRPr="00424159">
        <w:rPr>
          <w:lang w:eastAsia="ar-SA"/>
        </w:rPr>
        <w:lastRenderedPageBreak/>
        <w:t>характеристики которого являются улучшенными по сравнению с качеством и соответствующими техническими и функциональными характеристиками (потребительские свойства),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r w:rsidRPr="00424159">
        <w:rPr>
          <w:rFonts w:eastAsia="Arial Unicode MS"/>
          <w:kern w:val="2"/>
          <w:lang w:eastAsia="ru-RU" w:bidi="hi-IN"/>
        </w:rPr>
        <w:t>.</w:t>
      </w:r>
      <w:r w:rsidRPr="00424159">
        <w:rPr>
          <w:lang w:eastAsia="ar-SA"/>
        </w:rPr>
        <w:t xml:space="preserve"> </w:t>
      </w:r>
    </w:p>
    <w:p w14:paraId="6925F369" w14:textId="77777777" w:rsidR="00962228" w:rsidRPr="00424159" w:rsidRDefault="00FA113B" w:rsidP="00962228">
      <w:pPr>
        <w:pStyle w:val="Standard"/>
        <w:widowControl/>
        <w:numPr>
          <w:ilvl w:val="1"/>
          <w:numId w:val="11"/>
        </w:numPr>
        <w:tabs>
          <w:tab w:val="left" w:pos="-4537"/>
        </w:tabs>
        <w:spacing w:line="264" w:lineRule="exact"/>
        <w:ind w:hanging="291"/>
        <w:jc w:val="both"/>
        <w:textAlignment w:val="auto"/>
        <w:rPr>
          <w:rFonts w:cs="Times New Roman"/>
        </w:rPr>
      </w:pPr>
      <w:proofErr w:type="spellStart"/>
      <w:r w:rsidRPr="00424159">
        <w:rPr>
          <w:rFonts w:cs="Times New Roman"/>
          <w:i/>
          <w:iCs/>
        </w:rPr>
        <w:t>Заказчик</w:t>
      </w:r>
      <w:proofErr w:type="spellEnd"/>
      <w:r w:rsidRPr="00424159">
        <w:rPr>
          <w:rFonts w:cs="Times New Roman"/>
          <w:i/>
          <w:iCs/>
        </w:rPr>
        <w:t xml:space="preserve"> </w:t>
      </w:r>
      <w:proofErr w:type="spellStart"/>
      <w:r w:rsidRPr="00424159">
        <w:rPr>
          <w:rFonts w:cs="Times New Roman"/>
          <w:i/>
          <w:iCs/>
        </w:rPr>
        <w:t>обязуется</w:t>
      </w:r>
      <w:proofErr w:type="spellEnd"/>
      <w:r w:rsidRPr="00424159">
        <w:rPr>
          <w:rFonts w:cs="Times New Roman"/>
          <w:i/>
          <w:iCs/>
        </w:rPr>
        <w:t>:</w:t>
      </w:r>
    </w:p>
    <w:p w14:paraId="6FF80511" w14:textId="77777777" w:rsidR="00962228" w:rsidRPr="00424159" w:rsidRDefault="00FA113B" w:rsidP="00962228">
      <w:pPr>
        <w:pStyle w:val="Standard"/>
        <w:widowControl/>
        <w:numPr>
          <w:ilvl w:val="2"/>
          <w:numId w:val="11"/>
        </w:numPr>
        <w:spacing w:line="264" w:lineRule="exact"/>
        <w:ind w:left="0" w:firstLine="720"/>
        <w:jc w:val="both"/>
        <w:textAlignment w:val="auto"/>
        <w:rPr>
          <w:rFonts w:cs="Times New Roman"/>
        </w:rPr>
      </w:pPr>
      <w:proofErr w:type="spellStart"/>
      <w:r w:rsidRPr="00424159">
        <w:rPr>
          <w:rFonts w:cs="Times New Roman"/>
        </w:rPr>
        <w:t>Обеспечить</w:t>
      </w:r>
      <w:proofErr w:type="spellEnd"/>
      <w:r w:rsidRPr="00424159">
        <w:rPr>
          <w:rFonts w:cs="Times New Roman"/>
        </w:rPr>
        <w:t xml:space="preserve"> </w:t>
      </w:r>
      <w:proofErr w:type="spellStart"/>
      <w:r w:rsidRPr="00424159">
        <w:rPr>
          <w:rFonts w:cs="Times New Roman"/>
        </w:rPr>
        <w:t>своевременную</w:t>
      </w:r>
      <w:proofErr w:type="spellEnd"/>
      <w:r w:rsidRPr="00424159">
        <w:rPr>
          <w:rFonts w:cs="Times New Roman"/>
        </w:rPr>
        <w:t xml:space="preserve"> </w:t>
      </w:r>
      <w:proofErr w:type="spellStart"/>
      <w:r w:rsidRPr="00424159">
        <w:rPr>
          <w:rFonts w:cs="Times New Roman"/>
        </w:rPr>
        <w:t>приемку</w:t>
      </w:r>
      <w:proofErr w:type="spellEnd"/>
      <w:r w:rsidRPr="00424159">
        <w:rPr>
          <w:rFonts w:cs="Times New Roman"/>
        </w:rPr>
        <w:t xml:space="preserve"> и </w:t>
      </w:r>
      <w:proofErr w:type="spellStart"/>
      <w:r w:rsidRPr="00424159">
        <w:rPr>
          <w:rFonts w:cs="Times New Roman"/>
        </w:rPr>
        <w:t>оплату</w:t>
      </w:r>
      <w:proofErr w:type="spellEnd"/>
      <w:r w:rsidRPr="00424159">
        <w:rPr>
          <w:rFonts w:cs="Times New Roman"/>
        </w:rPr>
        <w:t xml:space="preserve"> </w:t>
      </w:r>
      <w:proofErr w:type="spellStart"/>
      <w:r w:rsidRPr="00424159">
        <w:rPr>
          <w:rFonts w:cs="Times New Roman"/>
        </w:rPr>
        <w:t>поставленного</w:t>
      </w:r>
      <w:proofErr w:type="spellEnd"/>
      <w:r w:rsidRPr="00424159">
        <w:rPr>
          <w:rFonts w:cs="Times New Roman"/>
        </w:rPr>
        <w:t xml:space="preserve"> </w:t>
      </w:r>
      <w:proofErr w:type="spellStart"/>
      <w:r w:rsidRPr="00424159">
        <w:rPr>
          <w:rFonts w:cs="Times New Roman"/>
        </w:rPr>
        <w:t>Товара</w:t>
      </w:r>
      <w:proofErr w:type="spellEnd"/>
      <w:r w:rsidRPr="00424159">
        <w:rPr>
          <w:rFonts w:cs="Times New Roman"/>
        </w:rPr>
        <w:t xml:space="preserve"> </w:t>
      </w:r>
      <w:proofErr w:type="spellStart"/>
      <w:r w:rsidRPr="00424159">
        <w:rPr>
          <w:rFonts w:cs="Times New Roman"/>
        </w:rPr>
        <w:t>надлежащего</w:t>
      </w:r>
      <w:proofErr w:type="spellEnd"/>
      <w:r w:rsidRPr="00424159">
        <w:rPr>
          <w:rFonts w:cs="Times New Roman"/>
        </w:rPr>
        <w:t xml:space="preserve"> </w:t>
      </w:r>
      <w:proofErr w:type="spellStart"/>
      <w:r w:rsidRPr="00424159">
        <w:rPr>
          <w:rFonts w:cs="Times New Roman"/>
        </w:rPr>
        <w:t>качества</w:t>
      </w:r>
      <w:proofErr w:type="spellEnd"/>
      <w:r w:rsidRPr="00424159">
        <w:rPr>
          <w:rFonts w:cs="Times New Roman"/>
        </w:rPr>
        <w:t xml:space="preserve"> в </w:t>
      </w:r>
      <w:proofErr w:type="spellStart"/>
      <w:r w:rsidRPr="00424159">
        <w:rPr>
          <w:rFonts w:cs="Times New Roman"/>
        </w:rPr>
        <w:t>порядке</w:t>
      </w:r>
      <w:proofErr w:type="spellEnd"/>
      <w:r w:rsidRPr="00424159">
        <w:rPr>
          <w:rFonts w:cs="Times New Roman"/>
        </w:rPr>
        <w:t xml:space="preserve"> и </w:t>
      </w:r>
      <w:proofErr w:type="spellStart"/>
      <w:r w:rsidRPr="00424159">
        <w:rPr>
          <w:rFonts w:cs="Times New Roman"/>
        </w:rPr>
        <w:t>сроки</w:t>
      </w:r>
      <w:proofErr w:type="spellEnd"/>
      <w:r w:rsidRPr="00424159">
        <w:rPr>
          <w:rFonts w:cs="Times New Roman"/>
        </w:rPr>
        <w:t xml:space="preserve">, </w:t>
      </w:r>
      <w:proofErr w:type="spellStart"/>
      <w:r w:rsidRPr="00424159">
        <w:rPr>
          <w:rFonts w:cs="Times New Roman"/>
        </w:rPr>
        <w:t>предусмотренные</w:t>
      </w:r>
      <w:proofErr w:type="spellEnd"/>
      <w:r w:rsidRPr="00424159">
        <w:rPr>
          <w:rFonts w:cs="Times New Roman"/>
        </w:rPr>
        <w:t xml:space="preserve"> </w:t>
      </w:r>
      <w:proofErr w:type="spellStart"/>
      <w:r w:rsidRPr="00424159">
        <w:rPr>
          <w:rFonts w:cs="Times New Roman"/>
        </w:rPr>
        <w:t>Контрактом</w:t>
      </w:r>
      <w:proofErr w:type="spellEnd"/>
      <w:r w:rsidRPr="00424159">
        <w:rPr>
          <w:rFonts w:cs="Times New Roman"/>
        </w:rPr>
        <w:t>;</w:t>
      </w:r>
    </w:p>
    <w:p w14:paraId="18E75C08" w14:textId="77777777" w:rsidR="00962228" w:rsidRPr="00424159" w:rsidRDefault="00FA113B" w:rsidP="00962228">
      <w:pPr>
        <w:pStyle w:val="Standard"/>
        <w:widowControl/>
        <w:numPr>
          <w:ilvl w:val="2"/>
          <w:numId w:val="11"/>
        </w:numPr>
        <w:spacing w:line="264" w:lineRule="exact"/>
        <w:ind w:left="0" w:firstLine="720"/>
        <w:jc w:val="both"/>
        <w:textAlignment w:val="auto"/>
        <w:rPr>
          <w:rFonts w:cs="Times New Roman"/>
        </w:rPr>
      </w:pPr>
      <w:proofErr w:type="spellStart"/>
      <w:r w:rsidRPr="00424159">
        <w:rPr>
          <w:rFonts w:cs="Times New Roman"/>
        </w:rPr>
        <w:t>Принять</w:t>
      </w:r>
      <w:proofErr w:type="spellEnd"/>
      <w:r w:rsidRPr="00424159">
        <w:rPr>
          <w:rFonts w:cs="Times New Roman"/>
        </w:rPr>
        <w:t xml:space="preserve"> </w:t>
      </w:r>
      <w:proofErr w:type="spellStart"/>
      <w:r w:rsidRPr="00424159">
        <w:rPr>
          <w:rFonts w:cs="Times New Roman"/>
        </w:rPr>
        <w:t>решение</w:t>
      </w:r>
      <w:proofErr w:type="spellEnd"/>
      <w:r w:rsidRPr="00424159">
        <w:rPr>
          <w:rFonts w:cs="Times New Roman"/>
        </w:rPr>
        <w:t xml:space="preserve"> </w:t>
      </w:r>
      <w:proofErr w:type="spellStart"/>
      <w:r w:rsidRPr="00424159">
        <w:rPr>
          <w:rFonts w:cs="Times New Roman"/>
        </w:rPr>
        <w:t>об</w:t>
      </w:r>
      <w:proofErr w:type="spellEnd"/>
      <w:r w:rsidRPr="00424159">
        <w:rPr>
          <w:rFonts w:cs="Times New Roman"/>
        </w:rPr>
        <w:t xml:space="preserve"> </w:t>
      </w:r>
      <w:proofErr w:type="spellStart"/>
      <w:r w:rsidRPr="00424159">
        <w:rPr>
          <w:rFonts w:cs="Times New Roman"/>
        </w:rPr>
        <w:t>одностороннем</w:t>
      </w:r>
      <w:proofErr w:type="spellEnd"/>
      <w:r w:rsidRPr="00424159">
        <w:rPr>
          <w:rFonts w:cs="Times New Roman"/>
        </w:rPr>
        <w:t xml:space="preserve"> </w:t>
      </w:r>
      <w:proofErr w:type="spellStart"/>
      <w:r w:rsidRPr="00424159">
        <w:rPr>
          <w:rFonts w:cs="Times New Roman"/>
        </w:rPr>
        <w:t>отказе</w:t>
      </w:r>
      <w:proofErr w:type="spellEnd"/>
      <w:r w:rsidRPr="00424159">
        <w:rPr>
          <w:rFonts w:cs="Times New Roman"/>
        </w:rPr>
        <w:t xml:space="preserve"> </w:t>
      </w:r>
      <w:proofErr w:type="spellStart"/>
      <w:r w:rsidRPr="00424159">
        <w:rPr>
          <w:rFonts w:cs="Times New Roman"/>
        </w:rPr>
        <w:t>от</w:t>
      </w:r>
      <w:proofErr w:type="spellEnd"/>
      <w:r w:rsidRPr="00424159">
        <w:rPr>
          <w:rFonts w:cs="Times New Roman"/>
        </w:rPr>
        <w:t xml:space="preserve"> </w:t>
      </w:r>
      <w:proofErr w:type="spellStart"/>
      <w:r w:rsidRPr="00424159">
        <w:rPr>
          <w:rFonts w:cs="Times New Roman"/>
        </w:rPr>
        <w:t>исполнения</w:t>
      </w:r>
      <w:proofErr w:type="spellEnd"/>
      <w:r w:rsidRPr="00424159">
        <w:rPr>
          <w:rFonts w:cs="Times New Roman"/>
        </w:rPr>
        <w:t xml:space="preserve"> </w:t>
      </w:r>
      <w:proofErr w:type="spellStart"/>
      <w:r w:rsidRPr="00424159">
        <w:rPr>
          <w:rFonts w:cs="Times New Roman"/>
        </w:rPr>
        <w:t>Контракта</w:t>
      </w:r>
      <w:proofErr w:type="spellEnd"/>
      <w:r w:rsidRPr="00424159">
        <w:rPr>
          <w:rFonts w:cs="Times New Roman"/>
        </w:rPr>
        <w:t xml:space="preserve"> в </w:t>
      </w:r>
      <w:proofErr w:type="spellStart"/>
      <w:r w:rsidRPr="00424159">
        <w:rPr>
          <w:rFonts w:cs="Times New Roman"/>
        </w:rPr>
        <w:t>случае</w:t>
      </w:r>
      <w:proofErr w:type="spellEnd"/>
      <w:r w:rsidRPr="00424159">
        <w:rPr>
          <w:rFonts w:cs="Times New Roman"/>
        </w:rPr>
        <w:t xml:space="preserve">, </w:t>
      </w:r>
      <w:proofErr w:type="spellStart"/>
      <w:r w:rsidRPr="00424159">
        <w:rPr>
          <w:rFonts w:cs="Times New Roman"/>
        </w:rPr>
        <w:t>если</w:t>
      </w:r>
      <w:proofErr w:type="spellEnd"/>
      <w:r w:rsidRPr="00424159">
        <w:rPr>
          <w:rFonts w:cs="Times New Roman"/>
        </w:rPr>
        <w:t xml:space="preserve"> </w:t>
      </w:r>
      <w:proofErr w:type="spellStart"/>
      <w:proofErr w:type="gramStart"/>
      <w:r w:rsidRPr="00424159">
        <w:rPr>
          <w:rFonts w:cs="Times New Roman"/>
        </w:rPr>
        <w:t>поставщик</w:t>
      </w:r>
      <w:proofErr w:type="spellEnd"/>
      <w:r w:rsidRPr="00424159">
        <w:rPr>
          <w:rFonts w:cs="Times New Roman"/>
        </w:rPr>
        <w:t xml:space="preserve">  и</w:t>
      </w:r>
      <w:proofErr w:type="gramEnd"/>
      <w:r w:rsidRPr="00424159">
        <w:rPr>
          <w:rFonts w:cs="Times New Roman"/>
        </w:rPr>
        <w:t xml:space="preserve"> (</w:t>
      </w:r>
      <w:proofErr w:type="spellStart"/>
      <w:r w:rsidRPr="00424159">
        <w:rPr>
          <w:rFonts w:cs="Times New Roman"/>
        </w:rPr>
        <w:t>или</w:t>
      </w:r>
      <w:proofErr w:type="spellEnd"/>
      <w:r w:rsidRPr="00424159">
        <w:rPr>
          <w:rFonts w:cs="Times New Roman"/>
        </w:rPr>
        <w:t xml:space="preserve">) </w:t>
      </w:r>
      <w:proofErr w:type="spellStart"/>
      <w:r w:rsidRPr="00424159">
        <w:rPr>
          <w:rFonts w:cs="Times New Roman"/>
        </w:rPr>
        <w:t>поставляемый</w:t>
      </w:r>
      <w:proofErr w:type="spellEnd"/>
      <w:r w:rsidRPr="00424159">
        <w:rPr>
          <w:rFonts w:cs="Times New Roman"/>
        </w:rPr>
        <w:t xml:space="preserve"> </w:t>
      </w:r>
      <w:proofErr w:type="spellStart"/>
      <w:r w:rsidRPr="00424159">
        <w:rPr>
          <w:rFonts w:cs="Times New Roman"/>
        </w:rPr>
        <w:t>товар</w:t>
      </w:r>
      <w:proofErr w:type="spellEnd"/>
      <w:r w:rsidRPr="00424159">
        <w:rPr>
          <w:rFonts w:cs="Times New Roman"/>
        </w:rPr>
        <w:t xml:space="preserve"> </w:t>
      </w:r>
      <w:proofErr w:type="spellStart"/>
      <w:r w:rsidRPr="00424159">
        <w:rPr>
          <w:rFonts w:cs="Times New Roman"/>
        </w:rPr>
        <w:t>перестали</w:t>
      </w:r>
      <w:proofErr w:type="spellEnd"/>
      <w:r w:rsidRPr="00424159">
        <w:rPr>
          <w:rFonts w:cs="Times New Roman"/>
        </w:rPr>
        <w:t xml:space="preserve"> </w:t>
      </w:r>
      <w:proofErr w:type="spellStart"/>
      <w:r w:rsidRPr="00424159">
        <w:rPr>
          <w:rFonts w:cs="Times New Roman"/>
        </w:rPr>
        <w:t>соответствовать</w:t>
      </w:r>
      <w:proofErr w:type="spellEnd"/>
      <w:r w:rsidRPr="00424159">
        <w:rPr>
          <w:rFonts w:cs="Times New Roman"/>
        </w:rPr>
        <w:t xml:space="preserve"> </w:t>
      </w:r>
      <w:proofErr w:type="spellStart"/>
      <w:r w:rsidRPr="00424159">
        <w:rPr>
          <w:rFonts w:cs="Times New Roman"/>
        </w:rPr>
        <w:t>установленным</w:t>
      </w:r>
      <w:proofErr w:type="spellEnd"/>
      <w:r w:rsidRPr="00424159">
        <w:rPr>
          <w:rFonts w:cs="Times New Roman"/>
        </w:rPr>
        <w:t xml:space="preserve"> </w:t>
      </w:r>
      <w:proofErr w:type="spellStart"/>
      <w:r w:rsidRPr="00424159">
        <w:rPr>
          <w:rFonts w:cs="Times New Roman"/>
        </w:rPr>
        <w:t>извещением</w:t>
      </w:r>
      <w:proofErr w:type="spellEnd"/>
      <w:r w:rsidRPr="00424159">
        <w:rPr>
          <w:rFonts w:cs="Times New Roman"/>
        </w:rPr>
        <w:t xml:space="preserve"> </w:t>
      </w:r>
      <w:proofErr w:type="spellStart"/>
      <w:r w:rsidRPr="00424159">
        <w:rPr>
          <w:rFonts w:cs="Times New Roman"/>
        </w:rPr>
        <w:t>об</w:t>
      </w:r>
      <w:proofErr w:type="spellEnd"/>
      <w:r w:rsidRPr="00424159">
        <w:rPr>
          <w:rFonts w:cs="Times New Roman"/>
        </w:rPr>
        <w:t xml:space="preserve"> </w:t>
      </w:r>
      <w:proofErr w:type="spellStart"/>
      <w:r w:rsidRPr="00424159">
        <w:rPr>
          <w:rFonts w:cs="Times New Roman"/>
        </w:rPr>
        <w:t>осуществлении</w:t>
      </w:r>
      <w:proofErr w:type="spellEnd"/>
      <w:r w:rsidRPr="00424159">
        <w:rPr>
          <w:rFonts w:cs="Times New Roman"/>
        </w:rPr>
        <w:t xml:space="preserve"> </w:t>
      </w:r>
      <w:proofErr w:type="spellStart"/>
      <w:r w:rsidRPr="00424159">
        <w:rPr>
          <w:rFonts w:cs="Times New Roman"/>
        </w:rPr>
        <w:t>закупки</w:t>
      </w:r>
      <w:proofErr w:type="spellEnd"/>
      <w:r w:rsidRPr="00424159">
        <w:rPr>
          <w:rFonts w:cs="Times New Roman"/>
        </w:rPr>
        <w:t xml:space="preserve"> </w:t>
      </w:r>
      <w:proofErr w:type="spellStart"/>
      <w:r w:rsidRPr="00424159">
        <w:rPr>
          <w:rFonts w:cs="Times New Roman"/>
        </w:rPr>
        <w:t>требованиям</w:t>
      </w:r>
      <w:proofErr w:type="spellEnd"/>
      <w:r w:rsidRPr="00424159">
        <w:rPr>
          <w:rFonts w:cs="Times New Roman"/>
        </w:rPr>
        <w:t xml:space="preserve"> к </w:t>
      </w:r>
      <w:proofErr w:type="spellStart"/>
      <w:r w:rsidRPr="00424159">
        <w:rPr>
          <w:rFonts w:cs="Times New Roman"/>
        </w:rPr>
        <w:t>участникам</w:t>
      </w:r>
      <w:proofErr w:type="spellEnd"/>
      <w:r w:rsidRPr="00424159">
        <w:rPr>
          <w:rFonts w:cs="Times New Roman"/>
        </w:rPr>
        <w:t xml:space="preserve"> </w:t>
      </w:r>
      <w:proofErr w:type="spellStart"/>
      <w:r w:rsidRPr="00424159">
        <w:rPr>
          <w:rFonts w:cs="Times New Roman"/>
        </w:rPr>
        <w:t>закупки</w:t>
      </w:r>
      <w:proofErr w:type="spellEnd"/>
      <w:r w:rsidRPr="00424159">
        <w:rPr>
          <w:rFonts w:cs="Times New Roman"/>
        </w:rPr>
        <w:t xml:space="preserve"> (</w:t>
      </w:r>
      <w:proofErr w:type="spellStart"/>
      <w:r w:rsidRPr="00424159">
        <w:rPr>
          <w:rFonts w:cs="Times New Roman"/>
        </w:rPr>
        <w:t>за</w:t>
      </w:r>
      <w:proofErr w:type="spellEnd"/>
      <w:r w:rsidRPr="00424159">
        <w:rPr>
          <w:rFonts w:cs="Times New Roman"/>
        </w:rPr>
        <w:t xml:space="preserve"> </w:t>
      </w:r>
      <w:proofErr w:type="spellStart"/>
      <w:r w:rsidRPr="00424159">
        <w:rPr>
          <w:rFonts w:cs="Times New Roman"/>
        </w:rPr>
        <w:t>исключением</w:t>
      </w:r>
      <w:proofErr w:type="spellEnd"/>
      <w:r w:rsidRPr="00424159">
        <w:rPr>
          <w:rFonts w:cs="Times New Roman"/>
        </w:rPr>
        <w:t xml:space="preserve"> </w:t>
      </w:r>
      <w:proofErr w:type="spellStart"/>
      <w:r w:rsidRPr="00424159">
        <w:rPr>
          <w:rFonts w:cs="Times New Roman"/>
        </w:rPr>
        <w:t>требования</w:t>
      </w:r>
      <w:proofErr w:type="spellEnd"/>
      <w:r w:rsidRPr="00424159">
        <w:rPr>
          <w:rFonts w:cs="Times New Roman"/>
        </w:rPr>
        <w:t xml:space="preserve">, </w:t>
      </w:r>
      <w:proofErr w:type="spellStart"/>
      <w:r w:rsidRPr="00424159">
        <w:rPr>
          <w:rFonts w:cs="Times New Roman"/>
        </w:rPr>
        <w:t>предусмотренного</w:t>
      </w:r>
      <w:proofErr w:type="spellEnd"/>
      <w:r w:rsidRPr="00424159">
        <w:rPr>
          <w:rFonts w:cs="Times New Roman"/>
        </w:rPr>
        <w:t xml:space="preserve"> </w:t>
      </w:r>
      <w:proofErr w:type="spellStart"/>
      <w:r w:rsidRPr="00424159">
        <w:rPr>
          <w:rFonts w:cs="Times New Roman"/>
        </w:rPr>
        <w:t>частью</w:t>
      </w:r>
      <w:proofErr w:type="spellEnd"/>
      <w:r w:rsidRPr="00424159">
        <w:rPr>
          <w:rFonts w:cs="Times New Roman"/>
        </w:rPr>
        <w:t xml:space="preserve"> 1.1 (</w:t>
      </w:r>
      <w:proofErr w:type="spellStart"/>
      <w:r w:rsidRPr="00424159">
        <w:rPr>
          <w:rFonts w:cs="Times New Roman"/>
        </w:rPr>
        <w:t>при</w:t>
      </w:r>
      <w:proofErr w:type="spellEnd"/>
      <w:r w:rsidRPr="00424159">
        <w:rPr>
          <w:rFonts w:cs="Times New Roman"/>
        </w:rPr>
        <w:t xml:space="preserve"> </w:t>
      </w:r>
      <w:proofErr w:type="spellStart"/>
      <w:r w:rsidRPr="00424159">
        <w:rPr>
          <w:rFonts w:cs="Times New Roman"/>
        </w:rPr>
        <w:t>наличии</w:t>
      </w:r>
      <w:proofErr w:type="spellEnd"/>
      <w:r w:rsidRPr="00424159">
        <w:rPr>
          <w:rFonts w:cs="Times New Roman"/>
        </w:rPr>
        <w:t xml:space="preserve"> </w:t>
      </w:r>
      <w:proofErr w:type="spellStart"/>
      <w:r w:rsidRPr="00424159">
        <w:rPr>
          <w:rFonts w:cs="Times New Roman"/>
        </w:rPr>
        <w:t>такого</w:t>
      </w:r>
      <w:proofErr w:type="spellEnd"/>
      <w:r w:rsidRPr="00424159">
        <w:rPr>
          <w:rFonts w:cs="Times New Roman"/>
        </w:rPr>
        <w:t xml:space="preserve"> </w:t>
      </w:r>
      <w:proofErr w:type="spellStart"/>
      <w:r w:rsidRPr="00424159">
        <w:rPr>
          <w:rFonts w:cs="Times New Roman"/>
        </w:rPr>
        <w:t>требования</w:t>
      </w:r>
      <w:proofErr w:type="spellEnd"/>
      <w:r w:rsidRPr="00424159">
        <w:rPr>
          <w:rFonts w:cs="Times New Roman"/>
        </w:rPr>
        <w:t xml:space="preserve">) </w:t>
      </w:r>
      <w:proofErr w:type="spellStart"/>
      <w:r w:rsidRPr="00424159">
        <w:rPr>
          <w:rFonts w:cs="Times New Roman"/>
        </w:rPr>
        <w:t>статьи</w:t>
      </w:r>
      <w:proofErr w:type="spellEnd"/>
      <w:r w:rsidRPr="00424159">
        <w:rPr>
          <w:rFonts w:cs="Times New Roman"/>
        </w:rPr>
        <w:t xml:space="preserve"> 31 </w:t>
      </w:r>
      <w:proofErr w:type="spellStart"/>
      <w:r w:rsidRPr="00424159">
        <w:rPr>
          <w:rFonts w:cs="Times New Roman"/>
        </w:rPr>
        <w:t>Федерального</w:t>
      </w:r>
      <w:proofErr w:type="spellEnd"/>
      <w:r w:rsidRPr="00424159">
        <w:rPr>
          <w:rFonts w:cs="Times New Roman"/>
        </w:rPr>
        <w:t xml:space="preserve"> </w:t>
      </w:r>
      <w:proofErr w:type="spellStart"/>
      <w:r w:rsidRPr="00424159">
        <w:rPr>
          <w:rFonts w:cs="Times New Roman"/>
        </w:rPr>
        <w:t>закона</w:t>
      </w:r>
      <w:proofErr w:type="spellEnd"/>
      <w:r w:rsidRPr="00424159">
        <w:rPr>
          <w:rFonts w:cs="Times New Roman"/>
        </w:rPr>
        <w:t xml:space="preserve"> № 44-ФЗ) и (</w:t>
      </w:r>
      <w:proofErr w:type="spellStart"/>
      <w:r w:rsidRPr="00424159">
        <w:rPr>
          <w:rFonts w:cs="Times New Roman"/>
        </w:rPr>
        <w:t>или</w:t>
      </w:r>
      <w:proofErr w:type="spellEnd"/>
      <w:r w:rsidRPr="00424159">
        <w:rPr>
          <w:rFonts w:cs="Times New Roman"/>
        </w:rPr>
        <w:t xml:space="preserve">) </w:t>
      </w:r>
      <w:proofErr w:type="spellStart"/>
      <w:r w:rsidRPr="00424159">
        <w:rPr>
          <w:rFonts w:cs="Times New Roman"/>
        </w:rPr>
        <w:t>поставляемому</w:t>
      </w:r>
      <w:proofErr w:type="spellEnd"/>
      <w:r w:rsidRPr="00424159">
        <w:rPr>
          <w:rFonts w:cs="Times New Roman"/>
        </w:rPr>
        <w:t xml:space="preserve"> </w:t>
      </w:r>
      <w:proofErr w:type="spellStart"/>
      <w:r w:rsidRPr="00424159">
        <w:rPr>
          <w:rFonts w:cs="Times New Roman"/>
        </w:rPr>
        <w:t>товару</w:t>
      </w:r>
      <w:proofErr w:type="spellEnd"/>
      <w:r w:rsidRPr="00424159">
        <w:rPr>
          <w:rFonts w:cs="Times New Roman"/>
        </w:rPr>
        <w:t xml:space="preserve">.        </w:t>
      </w:r>
    </w:p>
    <w:p w14:paraId="7EC2664F" w14:textId="77777777" w:rsidR="00962228" w:rsidRPr="00424159" w:rsidRDefault="00FA113B" w:rsidP="00962228">
      <w:pPr>
        <w:pStyle w:val="Standard"/>
        <w:widowControl/>
        <w:numPr>
          <w:ilvl w:val="2"/>
          <w:numId w:val="11"/>
        </w:numPr>
        <w:spacing w:line="264" w:lineRule="exact"/>
        <w:ind w:left="0" w:firstLine="720"/>
        <w:jc w:val="both"/>
        <w:textAlignment w:val="auto"/>
        <w:rPr>
          <w:rFonts w:cs="Times New Roman"/>
        </w:rPr>
      </w:pPr>
      <w:proofErr w:type="spellStart"/>
      <w:r w:rsidRPr="00424159">
        <w:rPr>
          <w:rFonts w:cs="Times New Roman"/>
        </w:rPr>
        <w:t>Принять</w:t>
      </w:r>
      <w:proofErr w:type="spellEnd"/>
      <w:r w:rsidRPr="00424159">
        <w:rPr>
          <w:rFonts w:cs="Times New Roman"/>
        </w:rPr>
        <w:t xml:space="preserve"> </w:t>
      </w:r>
      <w:proofErr w:type="spellStart"/>
      <w:r w:rsidRPr="00424159">
        <w:rPr>
          <w:rFonts w:cs="Times New Roman"/>
        </w:rPr>
        <w:t>решение</w:t>
      </w:r>
      <w:proofErr w:type="spellEnd"/>
      <w:r w:rsidRPr="00424159">
        <w:rPr>
          <w:rFonts w:cs="Times New Roman"/>
        </w:rPr>
        <w:t xml:space="preserve"> </w:t>
      </w:r>
      <w:proofErr w:type="spellStart"/>
      <w:r w:rsidRPr="00424159">
        <w:rPr>
          <w:rFonts w:cs="Times New Roman"/>
        </w:rPr>
        <w:t>об</w:t>
      </w:r>
      <w:proofErr w:type="spellEnd"/>
      <w:r w:rsidRPr="00424159">
        <w:rPr>
          <w:rFonts w:cs="Times New Roman"/>
        </w:rPr>
        <w:t xml:space="preserve"> </w:t>
      </w:r>
      <w:proofErr w:type="spellStart"/>
      <w:r w:rsidRPr="00424159">
        <w:rPr>
          <w:rFonts w:cs="Times New Roman"/>
        </w:rPr>
        <w:t>одностороннем</w:t>
      </w:r>
      <w:proofErr w:type="spellEnd"/>
      <w:r w:rsidRPr="00424159">
        <w:rPr>
          <w:rFonts w:cs="Times New Roman"/>
        </w:rPr>
        <w:t xml:space="preserve"> </w:t>
      </w:r>
      <w:proofErr w:type="spellStart"/>
      <w:r w:rsidRPr="00424159">
        <w:rPr>
          <w:rFonts w:cs="Times New Roman"/>
        </w:rPr>
        <w:t>отказе</w:t>
      </w:r>
      <w:proofErr w:type="spellEnd"/>
      <w:r w:rsidRPr="00424159">
        <w:rPr>
          <w:rFonts w:cs="Times New Roman"/>
        </w:rPr>
        <w:t xml:space="preserve"> </w:t>
      </w:r>
      <w:proofErr w:type="spellStart"/>
      <w:r w:rsidRPr="00424159">
        <w:rPr>
          <w:rFonts w:cs="Times New Roman"/>
        </w:rPr>
        <w:t>от</w:t>
      </w:r>
      <w:proofErr w:type="spellEnd"/>
      <w:r w:rsidRPr="00424159">
        <w:rPr>
          <w:rFonts w:cs="Times New Roman"/>
        </w:rPr>
        <w:t xml:space="preserve"> </w:t>
      </w:r>
      <w:proofErr w:type="spellStart"/>
      <w:r w:rsidRPr="00424159">
        <w:rPr>
          <w:rFonts w:cs="Times New Roman"/>
        </w:rPr>
        <w:t>исполнения</w:t>
      </w:r>
      <w:proofErr w:type="spellEnd"/>
      <w:r w:rsidRPr="00424159">
        <w:rPr>
          <w:rFonts w:cs="Times New Roman"/>
        </w:rPr>
        <w:t xml:space="preserve"> </w:t>
      </w:r>
      <w:proofErr w:type="spellStart"/>
      <w:r w:rsidRPr="00424159">
        <w:rPr>
          <w:rFonts w:cs="Times New Roman"/>
        </w:rPr>
        <w:t>Контракта</w:t>
      </w:r>
      <w:proofErr w:type="spellEnd"/>
      <w:r w:rsidRPr="00424159">
        <w:rPr>
          <w:rFonts w:cs="Times New Roman"/>
        </w:rPr>
        <w:t xml:space="preserve"> в </w:t>
      </w:r>
      <w:proofErr w:type="spellStart"/>
      <w:r w:rsidRPr="00424159">
        <w:rPr>
          <w:rFonts w:cs="Times New Roman"/>
        </w:rPr>
        <w:t>случае</w:t>
      </w:r>
      <w:proofErr w:type="spellEnd"/>
      <w:r w:rsidRPr="00424159">
        <w:rPr>
          <w:rFonts w:cs="Times New Roman"/>
        </w:rPr>
        <w:t xml:space="preserve">, </w:t>
      </w:r>
      <w:proofErr w:type="spellStart"/>
      <w:r w:rsidRPr="00424159">
        <w:rPr>
          <w:rFonts w:cs="Times New Roman"/>
        </w:rPr>
        <w:t>если</w:t>
      </w:r>
      <w:proofErr w:type="spellEnd"/>
      <w:r w:rsidRPr="00424159">
        <w:rPr>
          <w:rFonts w:cs="Times New Roman"/>
        </w:rPr>
        <w:t xml:space="preserve"> </w:t>
      </w:r>
      <w:proofErr w:type="spellStart"/>
      <w:r w:rsidRPr="00424159">
        <w:rPr>
          <w:rFonts w:cs="Times New Roman"/>
        </w:rPr>
        <w:t>при</w:t>
      </w:r>
      <w:proofErr w:type="spellEnd"/>
      <w:r w:rsidRPr="00424159">
        <w:rPr>
          <w:rFonts w:cs="Times New Roman"/>
        </w:rPr>
        <w:t xml:space="preserve"> </w:t>
      </w:r>
      <w:proofErr w:type="spellStart"/>
      <w:r w:rsidRPr="00424159">
        <w:rPr>
          <w:rFonts w:cs="Times New Roman"/>
        </w:rPr>
        <w:t>определении</w:t>
      </w:r>
      <w:proofErr w:type="spellEnd"/>
      <w:r w:rsidRPr="00424159">
        <w:rPr>
          <w:rFonts w:cs="Times New Roman"/>
        </w:rPr>
        <w:t xml:space="preserve"> </w:t>
      </w:r>
      <w:proofErr w:type="spellStart"/>
      <w:proofErr w:type="gramStart"/>
      <w:r w:rsidRPr="00424159">
        <w:rPr>
          <w:rFonts w:cs="Times New Roman"/>
        </w:rPr>
        <w:t>поставщика</w:t>
      </w:r>
      <w:proofErr w:type="spellEnd"/>
      <w:r w:rsidRPr="00424159">
        <w:rPr>
          <w:rFonts w:cs="Times New Roman"/>
        </w:rPr>
        <w:t xml:space="preserve">  </w:t>
      </w:r>
      <w:proofErr w:type="spellStart"/>
      <w:r w:rsidRPr="00424159">
        <w:rPr>
          <w:rFonts w:cs="Times New Roman"/>
        </w:rPr>
        <w:t>поставщик</w:t>
      </w:r>
      <w:proofErr w:type="spellEnd"/>
      <w:proofErr w:type="gramEnd"/>
      <w:r w:rsidRPr="00424159">
        <w:rPr>
          <w:rFonts w:cs="Times New Roman"/>
        </w:rPr>
        <w:t xml:space="preserve">  </w:t>
      </w:r>
      <w:proofErr w:type="spellStart"/>
      <w:r w:rsidRPr="00424159">
        <w:rPr>
          <w:rFonts w:cs="Times New Roman"/>
        </w:rPr>
        <w:t>представил</w:t>
      </w:r>
      <w:proofErr w:type="spellEnd"/>
      <w:r w:rsidRPr="00424159">
        <w:rPr>
          <w:rFonts w:cs="Times New Roman"/>
        </w:rPr>
        <w:t xml:space="preserve"> </w:t>
      </w:r>
      <w:proofErr w:type="spellStart"/>
      <w:r w:rsidRPr="00424159">
        <w:rPr>
          <w:rFonts w:cs="Times New Roman"/>
        </w:rPr>
        <w:t>недостоверную</w:t>
      </w:r>
      <w:proofErr w:type="spellEnd"/>
      <w:r w:rsidRPr="00424159">
        <w:rPr>
          <w:rFonts w:cs="Times New Roman"/>
        </w:rPr>
        <w:t xml:space="preserve"> </w:t>
      </w:r>
      <w:proofErr w:type="spellStart"/>
      <w:r w:rsidRPr="00424159">
        <w:rPr>
          <w:rFonts w:cs="Times New Roman"/>
        </w:rPr>
        <w:t>информацию</w:t>
      </w:r>
      <w:proofErr w:type="spellEnd"/>
      <w:r w:rsidRPr="00424159">
        <w:rPr>
          <w:rFonts w:cs="Times New Roman"/>
        </w:rPr>
        <w:t xml:space="preserve"> о </w:t>
      </w:r>
      <w:proofErr w:type="spellStart"/>
      <w:r w:rsidRPr="00424159">
        <w:rPr>
          <w:rFonts w:cs="Times New Roman"/>
        </w:rPr>
        <w:t>своем</w:t>
      </w:r>
      <w:proofErr w:type="spellEnd"/>
      <w:r w:rsidRPr="00424159">
        <w:rPr>
          <w:rFonts w:cs="Times New Roman"/>
        </w:rPr>
        <w:t xml:space="preserve"> </w:t>
      </w:r>
      <w:proofErr w:type="spellStart"/>
      <w:r w:rsidRPr="00424159">
        <w:rPr>
          <w:rFonts w:cs="Times New Roman"/>
        </w:rPr>
        <w:t>соответствии</w:t>
      </w:r>
      <w:proofErr w:type="spellEnd"/>
      <w:r w:rsidRPr="00424159">
        <w:rPr>
          <w:rFonts w:cs="Times New Roman"/>
        </w:rPr>
        <w:t xml:space="preserve"> и (</w:t>
      </w:r>
      <w:proofErr w:type="spellStart"/>
      <w:r w:rsidRPr="00424159">
        <w:rPr>
          <w:rFonts w:cs="Times New Roman"/>
        </w:rPr>
        <w:t>или</w:t>
      </w:r>
      <w:proofErr w:type="spellEnd"/>
      <w:r w:rsidRPr="00424159">
        <w:rPr>
          <w:rFonts w:cs="Times New Roman"/>
        </w:rPr>
        <w:t xml:space="preserve">) </w:t>
      </w:r>
      <w:proofErr w:type="spellStart"/>
      <w:r w:rsidRPr="00424159">
        <w:rPr>
          <w:rFonts w:cs="Times New Roman"/>
        </w:rPr>
        <w:t>соответствии</w:t>
      </w:r>
      <w:proofErr w:type="spellEnd"/>
      <w:r w:rsidRPr="00424159">
        <w:rPr>
          <w:rFonts w:cs="Times New Roman"/>
        </w:rPr>
        <w:t xml:space="preserve"> </w:t>
      </w:r>
      <w:proofErr w:type="spellStart"/>
      <w:r w:rsidRPr="00424159">
        <w:rPr>
          <w:rFonts w:cs="Times New Roman"/>
        </w:rPr>
        <w:t>поставляемого</w:t>
      </w:r>
      <w:proofErr w:type="spellEnd"/>
      <w:r w:rsidRPr="00424159">
        <w:rPr>
          <w:rFonts w:cs="Times New Roman"/>
        </w:rPr>
        <w:t xml:space="preserve"> </w:t>
      </w:r>
      <w:proofErr w:type="spellStart"/>
      <w:r w:rsidRPr="00424159">
        <w:rPr>
          <w:rFonts w:cs="Times New Roman"/>
        </w:rPr>
        <w:t>товара</w:t>
      </w:r>
      <w:proofErr w:type="spellEnd"/>
      <w:r w:rsidRPr="00424159">
        <w:rPr>
          <w:rFonts w:cs="Times New Roman"/>
        </w:rPr>
        <w:t xml:space="preserve"> </w:t>
      </w:r>
      <w:proofErr w:type="spellStart"/>
      <w:r w:rsidRPr="00424159">
        <w:rPr>
          <w:rFonts w:cs="Times New Roman"/>
        </w:rPr>
        <w:t>требованиям</w:t>
      </w:r>
      <w:proofErr w:type="spellEnd"/>
      <w:r w:rsidRPr="00424159">
        <w:rPr>
          <w:rFonts w:cs="Times New Roman"/>
        </w:rPr>
        <w:t xml:space="preserve">, </w:t>
      </w:r>
      <w:proofErr w:type="spellStart"/>
      <w:r w:rsidRPr="00424159">
        <w:rPr>
          <w:rFonts w:cs="Times New Roman"/>
        </w:rPr>
        <w:t>указанным</w:t>
      </w:r>
      <w:proofErr w:type="spellEnd"/>
      <w:r w:rsidRPr="00424159">
        <w:rPr>
          <w:rFonts w:cs="Times New Roman"/>
        </w:rPr>
        <w:t xml:space="preserve"> в </w:t>
      </w:r>
      <w:proofErr w:type="spellStart"/>
      <w:r w:rsidRPr="00424159">
        <w:rPr>
          <w:rFonts w:cs="Times New Roman"/>
        </w:rPr>
        <w:t>пункте</w:t>
      </w:r>
      <w:proofErr w:type="spellEnd"/>
      <w:r w:rsidRPr="00424159">
        <w:rPr>
          <w:rFonts w:cs="Times New Roman"/>
        </w:rPr>
        <w:t xml:space="preserve"> 4.3.2. </w:t>
      </w:r>
      <w:proofErr w:type="spellStart"/>
      <w:r w:rsidRPr="00424159">
        <w:rPr>
          <w:rFonts w:cs="Times New Roman"/>
        </w:rPr>
        <w:t>настоящего</w:t>
      </w:r>
      <w:proofErr w:type="spellEnd"/>
      <w:r w:rsidRPr="00424159">
        <w:rPr>
          <w:rFonts w:cs="Times New Roman"/>
        </w:rPr>
        <w:t xml:space="preserve"> </w:t>
      </w:r>
      <w:proofErr w:type="spellStart"/>
      <w:r w:rsidRPr="00424159">
        <w:rPr>
          <w:rFonts w:cs="Times New Roman"/>
        </w:rPr>
        <w:t>контракта</w:t>
      </w:r>
      <w:proofErr w:type="spellEnd"/>
      <w:r w:rsidRPr="00424159">
        <w:rPr>
          <w:rFonts w:cs="Times New Roman"/>
        </w:rPr>
        <w:t xml:space="preserve">, </w:t>
      </w:r>
      <w:proofErr w:type="spellStart"/>
      <w:r w:rsidRPr="00424159">
        <w:rPr>
          <w:rFonts w:cs="Times New Roman"/>
        </w:rPr>
        <w:t>что</w:t>
      </w:r>
      <w:proofErr w:type="spellEnd"/>
      <w:r w:rsidRPr="00424159">
        <w:rPr>
          <w:rFonts w:cs="Times New Roman"/>
        </w:rPr>
        <w:t xml:space="preserve"> </w:t>
      </w:r>
      <w:proofErr w:type="spellStart"/>
      <w:r w:rsidRPr="00424159">
        <w:rPr>
          <w:rFonts w:cs="Times New Roman"/>
        </w:rPr>
        <w:t>позволило</w:t>
      </w:r>
      <w:proofErr w:type="spellEnd"/>
      <w:r w:rsidRPr="00424159">
        <w:rPr>
          <w:rFonts w:cs="Times New Roman"/>
        </w:rPr>
        <w:t xml:space="preserve"> </w:t>
      </w:r>
      <w:proofErr w:type="spellStart"/>
      <w:r w:rsidRPr="00424159">
        <w:rPr>
          <w:rFonts w:cs="Times New Roman"/>
        </w:rPr>
        <w:t>ему</w:t>
      </w:r>
      <w:proofErr w:type="spellEnd"/>
      <w:r w:rsidRPr="00424159">
        <w:rPr>
          <w:rFonts w:cs="Times New Roman"/>
        </w:rPr>
        <w:t xml:space="preserve"> </w:t>
      </w:r>
      <w:proofErr w:type="spellStart"/>
      <w:r w:rsidRPr="00424159">
        <w:rPr>
          <w:rFonts w:cs="Times New Roman"/>
        </w:rPr>
        <w:t>стать</w:t>
      </w:r>
      <w:proofErr w:type="spellEnd"/>
      <w:r w:rsidRPr="00424159">
        <w:rPr>
          <w:rFonts w:cs="Times New Roman"/>
        </w:rPr>
        <w:t xml:space="preserve"> </w:t>
      </w:r>
      <w:proofErr w:type="spellStart"/>
      <w:r w:rsidRPr="00424159">
        <w:rPr>
          <w:rFonts w:cs="Times New Roman"/>
        </w:rPr>
        <w:t>победителем</w:t>
      </w:r>
      <w:proofErr w:type="spellEnd"/>
      <w:r w:rsidRPr="00424159">
        <w:rPr>
          <w:rFonts w:cs="Times New Roman"/>
        </w:rPr>
        <w:t xml:space="preserve"> </w:t>
      </w:r>
      <w:proofErr w:type="spellStart"/>
      <w:r w:rsidRPr="00424159">
        <w:rPr>
          <w:rFonts w:cs="Times New Roman"/>
        </w:rPr>
        <w:t>определения</w:t>
      </w:r>
      <w:proofErr w:type="spellEnd"/>
      <w:r w:rsidRPr="00424159">
        <w:rPr>
          <w:rFonts w:cs="Times New Roman"/>
        </w:rPr>
        <w:t xml:space="preserve"> </w:t>
      </w:r>
      <w:proofErr w:type="spellStart"/>
      <w:r w:rsidRPr="00424159">
        <w:rPr>
          <w:rFonts w:cs="Times New Roman"/>
        </w:rPr>
        <w:t>поставщика</w:t>
      </w:r>
      <w:proofErr w:type="spellEnd"/>
      <w:r w:rsidRPr="00424159">
        <w:rPr>
          <w:rFonts w:cs="Times New Roman"/>
        </w:rPr>
        <w:t xml:space="preserve"> (</w:t>
      </w:r>
      <w:proofErr w:type="spellStart"/>
      <w:r w:rsidRPr="00424159">
        <w:rPr>
          <w:rFonts w:cs="Times New Roman"/>
        </w:rPr>
        <w:t>подрядчика</w:t>
      </w:r>
      <w:proofErr w:type="spellEnd"/>
      <w:r w:rsidRPr="00424159">
        <w:rPr>
          <w:rFonts w:cs="Times New Roman"/>
        </w:rPr>
        <w:t xml:space="preserve">, </w:t>
      </w:r>
      <w:proofErr w:type="spellStart"/>
      <w:r w:rsidRPr="00424159">
        <w:rPr>
          <w:rFonts w:cs="Times New Roman"/>
        </w:rPr>
        <w:t>исполнителя</w:t>
      </w:r>
      <w:proofErr w:type="spellEnd"/>
      <w:r w:rsidRPr="00424159">
        <w:rPr>
          <w:rFonts w:cs="Times New Roman"/>
        </w:rPr>
        <w:t>);</w:t>
      </w:r>
    </w:p>
    <w:p w14:paraId="02DBE8E0" w14:textId="77777777" w:rsidR="00962228" w:rsidRPr="00424159" w:rsidRDefault="00FA113B" w:rsidP="00962228">
      <w:pPr>
        <w:ind w:firstLine="708"/>
        <w:jc w:val="both"/>
      </w:pPr>
      <w:r w:rsidRPr="00424159">
        <w:t xml:space="preserve">4.3.4. </w:t>
      </w:r>
      <w:r w:rsidRPr="00424159">
        <w:rPr>
          <w:color w:val="000000"/>
        </w:rPr>
        <w:t>В случае принятия решения об одностороннем отказе от исполнения Контракта направить такое решение Поставщику в порядке, установленном ч. 12.1 ст.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49819CBC" w14:textId="77777777" w:rsidR="00962228" w:rsidRPr="00424159" w:rsidRDefault="00FA113B" w:rsidP="00962228">
      <w:pPr>
        <w:ind w:firstLine="708"/>
        <w:jc w:val="both"/>
      </w:pPr>
      <w:r w:rsidRPr="00424159">
        <w:rPr>
          <w:color w:val="000000"/>
        </w:rPr>
        <w:t>4.3.5. Требовать уплаты неустоек (штрафов, пеней) в соответствии с разделом 6. Контракта;</w:t>
      </w:r>
    </w:p>
    <w:p w14:paraId="0C66BD75" w14:textId="77777777" w:rsidR="00962228" w:rsidRPr="00424159" w:rsidRDefault="00FA113B" w:rsidP="00962228">
      <w:pPr>
        <w:pStyle w:val="Standard"/>
        <w:widowControl/>
        <w:spacing w:line="264" w:lineRule="exact"/>
        <w:ind w:firstLine="708"/>
        <w:jc w:val="both"/>
        <w:rPr>
          <w:rFonts w:cs="Times New Roman"/>
        </w:rPr>
      </w:pPr>
      <w:r w:rsidRPr="00424159">
        <w:rPr>
          <w:rFonts w:cs="Times New Roman"/>
        </w:rPr>
        <w:t xml:space="preserve">4.3.6. </w:t>
      </w:r>
      <w:proofErr w:type="spellStart"/>
      <w:r w:rsidRPr="00424159">
        <w:rPr>
          <w:rFonts w:cs="Times New Roman"/>
        </w:rPr>
        <w:t>Провести</w:t>
      </w:r>
      <w:proofErr w:type="spellEnd"/>
      <w:r w:rsidRPr="00424159">
        <w:rPr>
          <w:rFonts w:cs="Times New Roman"/>
        </w:rPr>
        <w:t xml:space="preserve"> </w:t>
      </w:r>
      <w:proofErr w:type="spellStart"/>
      <w:r w:rsidRPr="00424159">
        <w:rPr>
          <w:rFonts w:cs="Times New Roman"/>
        </w:rPr>
        <w:t>экспертизу</w:t>
      </w:r>
      <w:proofErr w:type="spellEnd"/>
      <w:r w:rsidRPr="00424159">
        <w:rPr>
          <w:rFonts w:cs="Times New Roman"/>
        </w:rPr>
        <w:t xml:space="preserve"> </w:t>
      </w:r>
      <w:proofErr w:type="spellStart"/>
      <w:r w:rsidRPr="00424159">
        <w:rPr>
          <w:rFonts w:cs="Times New Roman"/>
        </w:rPr>
        <w:t>поставленного</w:t>
      </w:r>
      <w:proofErr w:type="spellEnd"/>
      <w:r w:rsidRPr="00424159">
        <w:rPr>
          <w:rFonts w:cs="Times New Roman"/>
        </w:rPr>
        <w:t xml:space="preserve"> </w:t>
      </w:r>
      <w:proofErr w:type="spellStart"/>
      <w:r w:rsidRPr="00424159">
        <w:rPr>
          <w:rFonts w:cs="Times New Roman"/>
        </w:rPr>
        <w:t>Товара</w:t>
      </w:r>
      <w:proofErr w:type="spellEnd"/>
      <w:r w:rsidRPr="00424159">
        <w:rPr>
          <w:rFonts w:cs="Times New Roman"/>
        </w:rPr>
        <w:t xml:space="preserve"> </w:t>
      </w:r>
      <w:proofErr w:type="spellStart"/>
      <w:r w:rsidRPr="00424159">
        <w:rPr>
          <w:rFonts w:cs="Times New Roman"/>
        </w:rPr>
        <w:t>для</w:t>
      </w:r>
      <w:proofErr w:type="spellEnd"/>
      <w:r w:rsidRPr="00424159">
        <w:rPr>
          <w:rFonts w:cs="Times New Roman"/>
        </w:rPr>
        <w:t xml:space="preserve"> </w:t>
      </w:r>
      <w:proofErr w:type="spellStart"/>
      <w:r w:rsidRPr="00424159">
        <w:rPr>
          <w:rFonts w:cs="Times New Roman"/>
        </w:rPr>
        <w:t>проверки</w:t>
      </w:r>
      <w:proofErr w:type="spellEnd"/>
      <w:r w:rsidRPr="00424159">
        <w:rPr>
          <w:rFonts w:cs="Times New Roman"/>
        </w:rPr>
        <w:t xml:space="preserve"> </w:t>
      </w:r>
      <w:proofErr w:type="spellStart"/>
      <w:r w:rsidRPr="00424159">
        <w:rPr>
          <w:rFonts w:cs="Times New Roman"/>
        </w:rPr>
        <w:t>его</w:t>
      </w:r>
      <w:proofErr w:type="spellEnd"/>
      <w:r w:rsidRPr="00424159">
        <w:rPr>
          <w:rFonts w:cs="Times New Roman"/>
        </w:rPr>
        <w:t xml:space="preserve"> </w:t>
      </w:r>
      <w:proofErr w:type="spellStart"/>
      <w:r w:rsidRPr="00424159">
        <w:rPr>
          <w:rFonts w:cs="Times New Roman"/>
        </w:rPr>
        <w:t>соответствия</w:t>
      </w:r>
      <w:proofErr w:type="spellEnd"/>
      <w:r w:rsidRPr="00424159">
        <w:rPr>
          <w:rFonts w:cs="Times New Roman"/>
        </w:rPr>
        <w:t xml:space="preserve"> </w:t>
      </w:r>
      <w:proofErr w:type="spellStart"/>
      <w:r w:rsidRPr="00424159">
        <w:rPr>
          <w:rFonts w:cs="Times New Roman"/>
        </w:rPr>
        <w:t>условиям</w:t>
      </w:r>
      <w:proofErr w:type="spellEnd"/>
      <w:r w:rsidRPr="00424159">
        <w:rPr>
          <w:rFonts w:cs="Times New Roman"/>
        </w:rPr>
        <w:t xml:space="preserve"> </w:t>
      </w:r>
      <w:proofErr w:type="spellStart"/>
      <w:r w:rsidRPr="00424159">
        <w:rPr>
          <w:rFonts w:cs="Times New Roman"/>
        </w:rPr>
        <w:t>Контракта</w:t>
      </w:r>
      <w:proofErr w:type="spellEnd"/>
      <w:r w:rsidRPr="00424159">
        <w:rPr>
          <w:rFonts w:cs="Times New Roman"/>
        </w:rPr>
        <w:t xml:space="preserve"> в </w:t>
      </w:r>
      <w:proofErr w:type="spellStart"/>
      <w:r w:rsidRPr="00424159">
        <w:rPr>
          <w:rFonts w:cs="Times New Roman"/>
        </w:rPr>
        <w:t>соответствии</w:t>
      </w:r>
      <w:proofErr w:type="spellEnd"/>
      <w:r w:rsidRPr="00424159">
        <w:rPr>
          <w:rFonts w:cs="Times New Roman"/>
        </w:rPr>
        <w:t xml:space="preserve"> с </w:t>
      </w:r>
      <w:proofErr w:type="spellStart"/>
      <w:r w:rsidRPr="00424159">
        <w:rPr>
          <w:rFonts w:cs="Times New Roman"/>
        </w:rPr>
        <w:t>Федеральным</w:t>
      </w:r>
      <w:proofErr w:type="spellEnd"/>
      <w:r w:rsidRPr="00424159">
        <w:rPr>
          <w:rFonts w:cs="Times New Roman"/>
        </w:rPr>
        <w:t xml:space="preserve"> </w:t>
      </w:r>
      <w:proofErr w:type="spellStart"/>
      <w:r w:rsidRPr="00424159">
        <w:rPr>
          <w:rFonts w:cs="Times New Roman"/>
        </w:rPr>
        <w:t>законом</w:t>
      </w:r>
      <w:proofErr w:type="spellEnd"/>
      <w:r w:rsidRPr="00424159">
        <w:rPr>
          <w:rFonts w:cs="Times New Roman"/>
        </w:rPr>
        <w:t xml:space="preserve"> </w:t>
      </w:r>
      <w:proofErr w:type="spellStart"/>
      <w:r w:rsidRPr="00424159">
        <w:rPr>
          <w:rFonts w:cs="Times New Roman"/>
        </w:rPr>
        <w:t>от</w:t>
      </w:r>
      <w:proofErr w:type="spellEnd"/>
      <w:r w:rsidRPr="00424159">
        <w:rPr>
          <w:rFonts w:cs="Times New Roman"/>
        </w:rPr>
        <w:t> 5 </w:t>
      </w:r>
      <w:proofErr w:type="spellStart"/>
      <w:r w:rsidRPr="00424159">
        <w:rPr>
          <w:rFonts w:cs="Times New Roman"/>
        </w:rPr>
        <w:t>апреля</w:t>
      </w:r>
      <w:proofErr w:type="spellEnd"/>
      <w:r w:rsidRPr="00424159">
        <w:rPr>
          <w:rFonts w:cs="Times New Roman"/>
        </w:rPr>
        <w:t xml:space="preserve"> 2013 г. № 44-ФЗ «О </w:t>
      </w:r>
      <w:proofErr w:type="spellStart"/>
      <w:r w:rsidRPr="00424159">
        <w:rPr>
          <w:rFonts w:cs="Times New Roman"/>
        </w:rPr>
        <w:t>контрактной</w:t>
      </w:r>
      <w:proofErr w:type="spellEnd"/>
      <w:r w:rsidRPr="00424159">
        <w:rPr>
          <w:rFonts w:cs="Times New Roman"/>
        </w:rPr>
        <w:t xml:space="preserve"> </w:t>
      </w:r>
      <w:proofErr w:type="spellStart"/>
      <w:r w:rsidRPr="00424159">
        <w:rPr>
          <w:rFonts w:cs="Times New Roman"/>
        </w:rPr>
        <w:t>системе</w:t>
      </w:r>
      <w:proofErr w:type="spellEnd"/>
      <w:r w:rsidRPr="00424159">
        <w:rPr>
          <w:rFonts w:cs="Times New Roman"/>
        </w:rPr>
        <w:t xml:space="preserve"> в </w:t>
      </w:r>
      <w:proofErr w:type="spellStart"/>
      <w:r w:rsidRPr="00424159">
        <w:rPr>
          <w:rFonts w:cs="Times New Roman"/>
        </w:rPr>
        <w:t>сфере</w:t>
      </w:r>
      <w:proofErr w:type="spellEnd"/>
      <w:r w:rsidRPr="00424159">
        <w:rPr>
          <w:rFonts w:cs="Times New Roman"/>
        </w:rPr>
        <w:t xml:space="preserve"> </w:t>
      </w:r>
      <w:proofErr w:type="spellStart"/>
      <w:r w:rsidRPr="00424159">
        <w:rPr>
          <w:rFonts w:cs="Times New Roman"/>
        </w:rPr>
        <w:t>закупок</w:t>
      </w:r>
      <w:proofErr w:type="spellEnd"/>
      <w:r w:rsidRPr="00424159">
        <w:rPr>
          <w:rFonts w:cs="Times New Roman"/>
        </w:rPr>
        <w:t xml:space="preserve"> </w:t>
      </w:r>
      <w:proofErr w:type="spellStart"/>
      <w:r w:rsidRPr="00424159">
        <w:rPr>
          <w:rFonts w:cs="Times New Roman"/>
        </w:rPr>
        <w:t>товаров</w:t>
      </w:r>
      <w:proofErr w:type="spellEnd"/>
      <w:r w:rsidRPr="00424159">
        <w:rPr>
          <w:rFonts w:cs="Times New Roman"/>
        </w:rPr>
        <w:t xml:space="preserve">, </w:t>
      </w:r>
      <w:proofErr w:type="spellStart"/>
      <w:r w:rsidRPr="00424159">
        <w:rPr>
          <w:rFonts w:cs="Times New Roman"/>
        </w:rPr>
        <w:t>работ</w:t>
      </w:r>
      <w:proofErr w:type="spellEnd"/>
      <w:r w:rsidRPr="00424159">
        <w:rPr>
          <w:rFonts w:cs="Times New Roman"/>
        </w:rPr>
        <w:t xml:space="preserve">, </w:t>
      </w:r>
      <w:proofErr w:type="spellStart"/>
      <w:r w:rsidRPr="00424159">
        <w:rPr>
          <w:rFonts w:cs="Times New Roman"/>
        </w:rPr>
        <w:t>услуг</w:t>
      </w:r>
      <w:proofErr w:type="spellEnd"/>
      <w:r w:rsidRPr="00424159">
        <w:rPr>
          <w:rFonts w:cs="Times New Roman"/>
        </w:rPr>
        <w:t xml:space="preserve"> </w:t>
      </w:r>
      <w:proofErr w:type="spellStart"/>
      <w:r w:rsidRPr="00424159">
        <w:rPr>
          <w:rFonts w:cs="Times New Roman"/>
        </w:rPr>
        <w:t>для</w:t>
      </w:r>
      <w:proofErr w:type="spellEnd"/>
      <w:r w:rsidRPr="00424159">
        <w:rPr>
          <w:rFonts w:cs="Times New Roman"/>
        </w:rPr>
        <w:t xml:space="preserve"> </w:t>
      </w:r>
      <w:proofErr w:type="spellStart"/>
      <w:r w:rsidRPr="00424159">
        <w:rPr>
          <w:rFonts w:cs="Times New Roman"/>
        </w:rPr>
        <w:t>обеспечения</w:t>
      </w:r>
      <w:proofErr w:type="spellEnd"/>
      <w:r w:rsidRPr="00424159">
        <w:rPr>
          <w:rFonts w:cs="Times New Roman"/>
        </w:rPr>
        <w:t xml:space="preserve"> </w:t>
      </w:r>
      <w:proofErr w:type="spellStart"/>
      <w:r w:rsidRPr="00424159">
        <w:rPr>
          <w:rFonts w:cs="Times New Roman"/>
        </w:rPr>
        <w:t>государственных</w:t>
      </w:r>
      <w:proofErr w:type="spellEnd"/>
      <w:r w:rsidRPr="00424159">
        <w:rPr>
          <w:rFonts w:cs="Times New Roman"/>
        </w:rPr>
        <w:t xml:space="preserve"> и </w:t>
      </w:r>
      <w:proofErr w:type="spellStart"/>
      <w:r w:rsidRPr="00424159">
        <w:rPr>
          <w:rFonts w:cs="Times New Roman"/>
        </w:rPr>
        <w:t>муниципальных</w:t>
      </w:r>
      <w:proofErr w:type="spellEnd"/>
      <w:r w:rsidRPr="00424159">
        <w:rPr>
          <w:rFonts w:cs="Times New Roman"/>
        </w:rPr>
        <w:t xml:space="preserve"> </w:t>
      </w:r>
      <w:proofErr w:type="spellStart"/>
      <w:r w:rsidRPr="00424159">
        <w:rPr>
          <w:rFonts w:cs="Times New Roman"/>
        </w:rPr>
        <w:t>нужд</w:t>
      </w:r>
      <w:proofErr w:type="spellEnd"/>
      <w:r w:rsidRPr="00424159">
        <w:rPr>
          <w:rFonts w:cs="Times New Roman"/>
        </w:rPr>
        <w:t>».</w:t>
      </w:r>
    </w:p>
    <w:p w14:paraId="5C7EDDDC" w14:textId="77777777" w:rsidR="00962228" w:rsidRPr="00424159" w:rsidRDefault="00FA113B" w:rsidP="00962228">
      <w:pPr>
        <w:pStyle w:val="Standard"/>
        <w:widowControl/>
        <w:numPr>
          <w:ilvl w:val="1"/>
          <w:numId w:val="11"/>
        </w:numPr>
        <w:tabs>
          <w:tab w:val="left" w:pos="-4537"/>
        </w:tabs>
        <w:spacing w:line="264" w:lineRule="exact"/>
        <w:jc w:val="both"/>
        <w:textAlignment w:val="auto"/>
        <w:rPr>
          <w:rFonts w:cs="Times New Roman"/>
        </w:rPr>
      </w:pPr>
      <w:proofErr w:type="spellStart"/>
      <w:r w:rsidRPr="00424159">
        <w:rPr>
          <w:rFonts w:cs="Times New Roman"/>
          <w:iCs/>
        </w:rPr>
        <w:t>Заказчик</w:t>
      </w:r>
      <w:proofErr w:type="spellEnd"/>
      <w:r w:rsidRPr="00424159">
        <w:rPr>
          <w:rFonts w:cs="Times New Roman"/>
          <w:iCs/>
        </w:rPr>
        <w:t xml:space="preserve"> </w:t>
      </w:r>
      <w:proofErr w:type="spellStart"/>
      <w:r w:rsidRPr="00424159">
        <w:rPr>
          <w:rFonts w:cs="Times New Roman"/>
          <w:iCs/>
        </w:rPr>
        <w:t>вправе</w:t>
      </w:r>
      <w:proofErr w:type="spellEnd"/>
      <w:r w:rsidRPr="00424159">
        <w:rPr>
          <w:rFonts w:cs="Times New Roman"/>
          <w:iCs/>
        </w:rPr>
        <w:t>:</w:t>
      </w:r>
    </w:p>
    <w:p w14:paraId="0A122F25" w14:textId="77777777" w:rsidR="00962228" w:rsidRPr="00424159" w:rsidRDefault="00FA113B" w:rsidP="003F19BE">
      <w:pPr>
        <w:pStyle w:val="Standard"/>
        <w:widowControl/>
        <w:numPr>
          <w:ilvl w:val="2"/>
          <w:numId w:val="11"/>
        </w:numPr>
        <w:spacing w:line="264" w:lineRule="exact"/>
        <w:ind w:left="0" w:firstLine="567"/>
        <w:jc w:val="both"/>
        <w:textAlignment w:val="auto"/>
        <w:rPr>
          <w:rFonts w:cs="Times New Roman"/>
        </w:rPr>
      </w:pPr>
      <w:proofErr w:type="spellStart"/>
      <w:r w:rsidRPr="00424159">
        <w:rPr>
          <w:rFonts w:cs="Times New Roman"/>
        </w:rPr>
        <w:t>Требовать</w:t>
      </w:r>
      <w:proofErr w:type="spellEnd"/>
      <w:r w:rsidRPr="00424159">
        <w:rPr>
          <w:rFonts w:cs="Times New Roman"/>
        </w:rPr>
        <w:t xml:space="preserve"> </w:t>
      </w:r>
      <w:proofErr w:type="spellStart"/>
      <w:r w:rsidRPr="00424159">
        <w:rPr>
          <w:rFonts w:cs="Times New Roman"/>
        </w:rPr>
        <w:t>от</w:t>
      </w:r>
      <w:proofErr w:type="spellEnd"/>
      <w:r w:rsidRPr="00424159">
        <w:rPr>
          <w:rFonts w:cs="Times New Roman"/>
        </w:rPr>
        <w:t xml:space="preserve"> </w:t>
      </w:r>
      <w:proofErr w:type="spellStart"/>
      <w:r w:rsidRPr="00424159">
        <w:rPr>
          <w:rFonts w:cs="Times New Roman"/>
        </w:rPr>
        <w:t>Поставщика</w:t>
      </w:r>
      <w:proofErr w:type="spellEnd"/>
      <w:r w:rsidRPr="00424159">
        <w:rPr>
          <w:rFonts w:cs="Times New Roman"/>
        </w:rPr>
        <w:t xml:space="preserve"> </w:t>
      </w:r>
      <w:proofErr w:type="spellStart"/>
      <w:r w:rsidRPr="00424159">
        <w:rPr>
          <w:rFonts w:cs="Times New Roman"/>
        </w:rPr>
        <w:t>надлежащего</w:t>
      </w:r>
      <w:proofErr w:type="spellEnd"/>
      <w:r w:rsidRPr="00424159">
        <w:rPr>
          <w:rFonts w:cs="Times New Roman"/>
        </w:rPr>
        <w:t xml:space="preserve"> </w:t>
      </w:r>
      <w:proofErr w:type="spellStart"/>
      <w:r w:rsidRPr="00424159">
        <w:rPr>
          <w:rFonts w:cs="Times New Roman"/>
        </w:rPr>
        <w:t>исполнения</w:t>
      </w:r>
      <w:proofErr w:type="spellEnd"/>
      <w:r w:rsidRPr="00424159">
        <w:rPr>
          <w:rFonts w:cs="Times New Roman"/>
        </w:rPr>
        <w:t xml:space="preserve"> </w:t>
      </w:r>
      <w:proofErr w:type="spellStart"/>
      <w:r w:rsidRPr="00424159">
        <w:rPr>
          <w:rFonts w:cs="Times New Roman"/>
        </w:rPr>
        <w:t>обязательств</w:t>
      </w:r>
      <w:proofErr w:type="spellEnd"/>
      <w:r w:rsidRPr="00424159">
        <w:rPr>
          <w:rFonts w:cs="Times New Roman"/>
        </w:rPr>
        <w:t xml:space="preserve"> </w:t>
      </w:r>
      <w:proofErr w:type="spellStart"/>
      <w:r w:rsidRPr="00424159">
        <w:rPr>
          <w:rFonts w:cs="Times New Roman"/>
        </w:rPr>
        <w:t>по</w:t>
      </w:r>
      <w:proofErr w:type="spellEnd"/>
      <w:r w:rsidRPr="00424159">
        <w:rPr>
          <w:rFonts w:cs="Times New Roman"/>
        </w:rPr>
        <w:t xml:space="preserve"> </w:t>
      </w:r>
      <w:proofErr w:type="spellStart"/>
      <w:r w:rsidRPr="00424159">
        <w:rPr>
          <w:rFonts w:cs="Times New Roman"/>
        </w:rPr>
        <w:t>Контракту</w:t>
      </w:r>
      <w:proofErr w:type="spellEnd"/>
      <w:r w:rsidRPr="00424159">
        <w:rPr>
          <w:rFonts w:cs="Times New Roman"/>
        </w:rPr>
        <w:t>;</w:t>
      </w:r>
    </w:p>
    <w:p w14:paraId="76A75955" w14:textId="77777777" w:rsidR="00962228" w:rsidRPr="00424159" w:rsidRDefault="00FA113B" w:rsidP="003F19BE">
      <w:pPr>
        <w:pStyle w:val="Standard"/>
        <w:widowControl/>
        <w:numPr>
          <w:ilvl w:val="2"/>
          <w:numId w:val="11"/>
        </w:numPr>
        <w:spacing w:line="264" w:lineRule="exact"/>
        <w:ind w:left="0" w:firstLine="567"/>
        <w:jc w:val="both"/>
        <w:textAlignment w:val="auto"/>
        <w:rPr>
          <w:rFonts w:cs="Times New Roman"/>
        </w:rPr>
      </w:pPr>
      <w:proofErr w:type="spellStart"/>
      <w:r w:rsidRPr="00424159">
        <w:rPr>
          <w:rFonts w:cs="Times New Roman"/>
        </w:rPr>
        <w:t>Требовать</w:t>
      </w:r>
      <w:proofErr w:type="spellEnd"/>
      <w:r w:rsidRPr="00424159">
        <w:rPr>
          <w:rFonts w:cs="Times New Roman"/>
        </w:rPr>
        <w:t xml:space="preserve"> </w:t>
      </w:r>
      <w:proofErr w:type="spellStart"/>
      <w:r w:rsidRPr="00424159">
        <w:rPr>
          <w:rFonts w:cs="Times New Roman"/>
        </w:rPr>
        <w:t>от</w:t>
      </w:r>
      <w:proofErr w:type="spellEnd"/>
      <w:r w:rsidRPr="00424159">
        <w:rPr>
          <w:rFonts w:cs="Times New Roman"/>
        </w:rPr>
        <w:t xml:space="preserve"> </w:t>
      </w:r>
      <w:proofErr w:type="spellStart"/>
      <w:r w:rsidRPr="00424159">
        <w:rPr>
          <w:rFonts w:cs="Times New Roman"/>
        </w:rPr>
        <w:t>Поставщика</w:t>
      </w:r>
      <w:proofErr w:type="spellEnd"/>
      <w:r w:rsidRPr="00424159">
        <w:rPr>
          <w:rFonts w:cs="Times New Roman"/>
        </w:rPr>
        <w:t xml:space="preserve"> </w:t>
      </w:r>
      <w:proofErr w:type="spellStart"/>
      <w:r w:rsidRPr="00424159">
        <w:rPr>
          <w:rFonts w:cs="Times New Roman"/>
        </w:rPr>
        <w:t>своевременного</w:t>
      </w:r>
      <w:proofErr w:type="spellEnd"/>
      <w:r w:rsidRPr="00424159">
        <w:rPr>
          <w:rFonts w:cs="Times New Roman"/>
        </w:rPr>
        <w:t xml:space="preserve"> </w:t>
      </w:r>
      <w:proofErr w:type="spellStart"/>
      <w:r w:rsidRPr="00424159">
        <w:rPr>
          <w:rFonts w:cs="Times New Roman"/>
        </w:rPr>
        <w:t>устранения</w:t>
      </w:r>
      <w:proofErr w:type="spellEnd"/>
      <w:r w:rsidRPr="00424159">
        <w:rPr>
          <w:rFonts w:cs="Times New Roman"/>
        </w:rPr>
        <w:t xml:space="preserve"> </w:t>
      </w:r>
      <w:proofErr w:type="spellStart"/>
      <w:r w:rsidRPr="00424159">
        <w:rPr>
          <w:rFonts w:cs="Times New Roman"/>
        </w:rPr>
        <w:t>недостатков</w:t>
      </w:r>
      <w:proofErr w:type="spellEnd"/>
      <w:r w:rsidRPr="00424159">
        <w:rPr>
          <w:rFonts w:cs="Times New Roman"/>
        </w:rPr>
        <w:t xml:space="preserve">, </w:t>
      </w:r>
      <w:proofErr w:type="spellStart"/>
      <w:r w:rsidRPr="00424159">
        <w:rPr>
          <w:rFonts w:cs="Times New Roman"/>
        </w:rPr>
        <w:t>выявленных</w:t>
      </w:r>
      <w:proofErr w:type="spellEnd"/>
      <w:r w:rsidRPr="00424159">
        <w:rPr>
          <w:rFonts w:cs="Times New Roman"/>
        </w:rPr>
        <w:t xml:space="preserve"> в </w:t>
      </w:r>
      <w:proofErr w:type="spellStart"/>
      <w:r w:rsidRPr="00424159">
        <w:rPr>
          <w:rFonts w:cs="Times New Roman"/>
        </w:rPr>
        <w:t>ходе</w:t>
      </w:r>
      <w:proofErr w:type="spellEnd"/>
      <w:r w:rsidRPr="00424159">
        <w:rPr>
          <w:rFonts w:cs="Times New Roman"/>
        </w:rPr>
        <w:t xml:space="preserve"> </w:t>
      </w:r>
      <w:proofErr w:type="spellStart"/>
      <w:r w:rsidRPr="00424159">
        <w:rPr>
          <w:rFonts w:cs="Times New Roman"/>
        </w:rPr>
        <w:t>приемки</w:t>
      </w:r>
      <w:proofErr w:type="spellEnd"/>
      <w:r w:rsidRPr="00424159">
        <w:rPr>
          <w:rFonts w:cs="Times New Roman"/>
        </w:rPr>
        <w:t>;</w:t>
      </w:r>
    </w:p>
    <w:p w14:paraId="0D1B093E" w14:textId="77777777" w:rsidR="00962228" w:rsidRPr="00424159" w:rsidRDefault="00FA113B" w:rsidP="003F19BE">
      <w:pPr>
        <w:pStyle w:val="Standard"/>
        <w:widowControl/>
        <w:numPr>
          <w:ilvl w:val="2"/>
          <w:numId w:val="11"/>
        </w:numPr>
        <w:spacing w:line="264" w:lineRule="exact"/>
        <w:ind w:left="0" w:firstLine="567"/>
        <w:jc w:val="both"/>
        <w:textAlignment w:val="auto"/>
        <w:rPr>
          <w:rFonts w:cs="Times New Roman"/>
        </w:rPr>
      </w:pPr>
      <w:proofErr w:type="spellStart"/>
      <w:r w:rsidRPr="00424159">
        <w:rPr>
          <w:rFonts w:cs="Times New Roman"/>
        </w:rPr>
        <w:t>Проверять</w:t>
      </w:r>
      <w:proofErr w:type="spellEnd"/>
      <w:r w:rsidRPr="00424159">
        <w:rPr>
          <w:rFonts w:cs="Times New Roman"/>
        </w:rPr>
        <w:t xml:space="preserve"> </w:t>
      </w:r>
      <w:proofErr w:type="spellStart"/>
      <w:r w:rsidRPr="00424159">
        <w:rPr>
          <w:rFonts w:cs="Times New Roman"/>
        </w:rPr>
        <w:t>ход</w:t>
      </w:r>
      <w:proofErr w:type="spellEnd"/>
      <w:r w:rsidRPr="00424159">
        <w:rPr>
          <w:rFonts w:cs="Times New Roman"/>
        </w:rPr>
        <w:t xml:space="preserve"> и </w:t>
      </w:r>
      <w:proofErr w:type="spellStart"/>
      <w:r w:rsidRPr="00424159">
        <w:rPr>
          <w:rFonts w:cs="Times New Roman"/>
        </w:rPr>
        <w:t>качество</w:t>
      </w:r>
      <w:proofErr w:type="spellEnd"/>
      <w:r w:rsidRPr="00424159">
        <w:rPr>
          <w:rFonts w:cs="Times New Roman"/>
        </w:rPr>
        <w:t xml:space="preserve"> </w:t>
      </w:r>
      <w:proofErr w:type="spellStart"/>
      <w:r w:rsidRPr="00424159">
        <w:rPr>
          <w:rFonts w:cs="Times New Roman"/>
        </w:rPr>
        <w:t>выполнения</w:t>
      </w:r>
      <w:proofErr w:type="spellEnd"/>
      <w:r w:rsidRPr="00424159">
        <w:rPr>
          <w:rFonts w:cs="Times New Roman"/>
        </w:rPr>
        <w:t xml:space="preserve"> </w:t>
      </w:r>
      <w:proofErr w:type="spellStart"/>
      <w:r w:rsidRPr="00424159">
        <w:rPr>
          <w:rFonts w:cs="Times New Roman"/>
        </w:rPr>
        <w:t>Поставщиком</w:t>
      </w:r>
      <w:proofErr w:type="spellEnd"/>
      <w:r w:rsidRPr="00424159">
        <w:rPr>
          <w:rFonts w:cs="Times New Roman"/>
        </w:rPr>
        <w:t xml:space="preserve"> </w:t>
      </w:r>
      <w:proofErr w:type="spellStart"/>
      <w:r w:rsidRPr="00424159">
        <w:rPr>
          <w:rFonts w:cs="Times New Roman"/>
        </w:rPr>
        <w:t>условий</w:t>
      </w:r>
      <w:proofErr w:type="spellEnd"/>
      <w:r w:rsidRPr="00424159">
        <w:rPr>
          <w:rFonts w:cs="Times New Roman"/>
        </w:rPr>
        <w:t xml:space="preserve"> </w:t>
      </w:r>
      <w:proofErr w:type="spellStart"/>
      <w:r w:rsidRPr="00424159">
        <w:rPr>
          <w:rFonts w:cs="Times New Roman"/>
        </w:rPr>
        <w:t>Контракта</w:t>
      </w:r>
      <w:proofErr w:type="spellEnd"/>
      <w:r w:rsidRPr="00424159">
        <w:rPr>
          <w:rFonts w:cs="Times New Roman"/>
        </w:rPr>
        <w:t xml:space="preserve"> </w:t>
      </w:r>
      <w:proofErr w:type="spellStart"/>
      <w:r w:rsidRPr="00424159">
        <w:rPr>
          <w:rFonts w:cs="Times New Roman"/>
        </w:rPr>
        <w:t>без</w:t>
      </w:r>
      <w:proofErr w:type="spellEnd"/>
      <w:r w:rsidRPr="00424159">
        <w:rPr>
          <w:rFonts w:cs="Times New Roman"/>
        </w:rPr>
        <w:t xml:space="preserve"> </w:t>
      </w:r>
      <w:proofErr w:type="spellStart"/>
      <w:r w:rsidRPr="00424159">
        <w:rPr>
          <w:rFonts w:cs="Times New Roman"/>
        </w:rPr>
        <w:t>вмешательства</w:t>
      </w:r>
      <w:proofErr w:type="spellEnd"/>
      <w:r w:rsidRPr="00424159">
        <w:rPr>
          <w:rFonts w:cs="Times New Roman"/>
        </w:rPr>
        <w:t xml:space="preserve"> в </w:t>
      </w:r>
      <w:proofErr w:type="spellStart"/>
      <w:r w:rsidRPr="00424159">
        <w:rPr>
          <w:rFonts w:cs="Times New Roman"/>
        </w:rPr>
        <w:t>оперативно-хозяйственную</w:t>
      </w:r>
      <w:proofErr w:type="spellEnd"/>
      <w:r w:rsidRPr="00424159">
        <w:rPr>
          <w:rFonts w:cs="Times New Roman"/>
        </w:rPr>
        <w:t xml:space="preserve"> </w:t>
      </w:r>
      <w:proofErr w:type="spellStart"/>
      <w:r w:rsidRPr="00424159">
        <w:rPr>
          <w:rFonts w:cs="Times New Roman"/>
        </w:rPr>
        <w:t>деятельность</w:t>
      </w:r>
      <w:proofErr w:type="spellEnd"/>
      <w:r w:rsidRPr="00424159">
        <w:rPr>
          <w:rFonts w:cs="Times New Roman"/>
        </w:rPr>
        <w:t xml:space="preserve"> </w:t>
      </w:r>
      <w:proofErr w:type="spellStart"/>
      <w:r w:rsidRPr="00424159">
        <w:rPr>
          <w:rFonts w:cs="Times New Roman"/>
        </w:rPr>
        <w:t>Поставщика</w:t>
      </w:r>
      <w:proofErr w:type="spellEnd"/>
      <w:r w:rsidRPr="00424159">
        <w:rPr>
          <w:rFonts w:cs="Times New Roman"/>
        </w:rPr>
        <w:t>;</w:t>
      </w:r>
    </w:p>
    <w:p w14:paraId="613E50A2" w14:textId="77777777" w:rsidR="00962228" w:rsidRPr="00424159" w:rsidRDefault="00FA113B" w:rsidP="003F19BE">
      <w:pPr>
        <w:pStyle w:val="Standard"/>
        <w:widowControl/>
        <w:numPr>
          <w:ilvl w:val="2"/>
          <w:numId w:val="11"/>
        </w:numPr>
        <w:spacing w:line="264" w:lineRule="exact"/>
        <w:ind w:left="0" w:firstLine="567"/>
        <w:jc w:val="both"/>
        <w:textAlignment w:val="auto"/>
        <w:rPr>
          <w:rFonts w:cs="Times New Roman"/>
        </w:rPr>
      </w:pPr>
      <w:proofErr w:type="spellStart"/>
      <w:r w:rsidRPr="00424159">
        <w:rPr>
          <w:rFonts w:cs="Times New Roman"/>
        </w:rPr>
        <w:t>Отказаться</w:t>
      </w:r>
      <w:proofErr w:type="spellEnd"/>
      <w:r w:rsidRPr="00424159">
        <w:rPr>
          <w:rFonts w:cs="Times New Roman"/>
        </w:rPr>
        <w:t xml:space="preserve"> </w:t>
      </w:r>
      <w:proofErr w:type="spellStart"/>
      <w:r w:rsidRPr="00424159">
        <w:rPr>
          <w:rFonts w:cs="Times New Roman"/>
        </w:rPr>
        <w:t>от</w:t>
      </w:r>
      <w:proofErr w:type="spellEnd"/>
      <w:r w:rsidRPr="00424159">
        <w:rPr>
          <w:rFonts w:cs="Times New Roman"/>
        </w:rPr>
        <w:t xml:space="preserve"> </w:t>
      </w:r>
      <w:proofErr w:type="spellStart"/>
      <w:r w:rsidRPr="00424159">
        <w:rPr>
          <w:rFonts w:cs="Times New Roman"/>
        </w:rPr>
        <w:t>подписания</w:t>
      </w:r>
      <w:proofErr w:type="spellEnd"/>
      <w:r w:rsidRPr="00424159">
        <w:rPr>
          <w:rFonts w:cs="Times New Roman"/>
        </w:rPr>
        <w:t xml:space="preserve"> </w:t>
      </w:r>
      <w:proofErr w:type="spellStart"/>
      <w:r w:rsidRPr="00424159">
        <w:rPr>
          <w:rFonts w:cs="Times New Roman"/>
        </w:rPr>
        <w:t>документа</w:t>
      </w:r>
      <w:proofErr w:type="spellEnd"/>
      <w:r w:rsidRPr="00424159">
        <w:rPr>
          <w:rFonts w:cs="Times New Roman"/>
        </w:rPr>
        <w:t xml:space="preserve"> о </w:t>
      </w:r>
      <w:proofErr w:type="spellStart"/>
      <w:r w:rsidRPr="00424159">
        <w:rPr>
          <w:rFonts w:cs="Times New Roman"/>
        </w:rPr>
        <w:t>приемке</w:t>
      </w:r>
      <w:proofErr w:type="spellEnd"/>
      <w:r w:rsidRPr="00424159">
        <w:rPr>
          <w:rFonts w:cs="Times New Roman"/>
        </w:rPr>
        <w:t xml:space="preserve"> и </w:t>
      </w:r>
      <w:proofErr w:type="spellStart"/>
      <w:r w:rsidRPr="00424159">
        <w:rPr>
          <w:rFonts w:cs="Times New Roman"/>
        </w:rPr>
        <w:t>оплаты</w:t>
      </w:r>
      <w:proofErr w:type="spellEnd"/>
      <w:r w:rsidRPr="00424159">
        <w:rPr>
          <w:rFonts w:cs="Times New Roman"/>
        </w:rPr>
        <w:t xml:space="preserve"> </w:t>
      </w:r>
      <w:proofErr w:type="spellStart"/>
      <w:r w:rsidRPr="00424159">
        <w:rPr>
          <w:rFonts w:cs="Times New Roman"/>
        </w:rPr>
        <w:t>Товара</w:t>
      </w:r>
      <w:proofErr w:type="spellEnd"/>
      <w:r w:rsidRPr="00424159">
        <w:rPr>
          <w:rFonts w:cs="Times New Roman"/>
        </w:rPr>
        <w:t xml:space="preserve">, </w:t>
      </w:r>
      <w:proofErr w:type="spellStart"/>
      <w:r w:rsidRPr="00424159">
        <w:rPr>
          <w:rFonts w:cs="Times New Roman"/>
        </w:rPr>
        <w:t>не</w:t>
      </w:r>
      <w:proofErr w:type="spellEnd"/>
      <w:r w:rsidRPr="00424159">
        <w:rPr>
          <w:rFonts w:cs="Times New Roman"/>
        </w:rPr>
        <w:t xml:space="preserve"> </w:t>
      </w:r>
      <w:proofErr w:type="spellStart"/>
      <w:r w:rsidRPr="00424159">
        <w:rPr>
          <w:rFonts w:cs="Times New Roman"/>
        </w:rPr>
        <w:t>соответствующего</w:t>
      </w:r>
      <w:proofErr w:type="spellEnd"/>
      <w:r w:rsidRPr="00424159">
        <w:rPr>
          <w:rFonts w:cs="Times New Roman"/>
        </w:rPr>
        <w:t xml:space="preserve"> </w:t>
      </w:r>
      <w:proofErr w:type="spellStart"/>
      <w:r w:rsidRPr="00424159">
        <w:rPr>
          <w:rFonts w:cs="Times New Roman"/>
        </w:rPr>
        <w:t>условиям</w:t>
      </w:r>
      <w:proofErr w:type="spellEnd"/>
      <w:r w:rsidRPr="00424159">
        <w:rPr>
          <w:rFonts w:cs="Times New Roman"/>
        </w:rPr>
        <w:t xml:space="preserve"> </w:t>
      </w:r>
      <w:proofErr w:type="spellStart"/>
      <w:r w:rsidRPr="00424159">
        <w:rPr>
          <w:rFonts w:cs="Times New Roman"/>
        </w:rPr>
        <w:t>Контракта</w:t>
      </w:r>
      <w:proofErr w:type="spellEnd"/>
      <w:r w:rsidRPr="00424159">
        <w:rPr>
          <w:rFonts w:cs="Times New Roman"/>
        </w:rPr>
        <w:t>;</w:t>
      </w:r>
    </w:p>
    <w:p w14:paraId="2EA85123" w14:textId="77777777" w:rsidR="00962228" w:rsidRPr="00424159" w:rsidRDefault="00FA113B" w:rsidP="003F19BE">
      <w:pPr>
        <w:pStyle w:val="Standard"/>
        <w:widowControl/>
        <w:numPr>
          <w:ilvl w:val="2"/>
          <w:numId w:val="11"/>
        </w:numPr>
        <w:spacing w:line="264" w:lineRule="exact"/>
        <w:ind w:left="0" w:firstLine="567"/>
        <w:jc w:val="both"/>
        <w:textAlignment w:val="auto"/>
        <w:rPr>
          <w:rFonts w:cs="Times New Roman"/>
        </w:rPr>
      </w:pPr>
      <w:bookmarkStart w:id="2" w:name="Par192"/>
      <w:bookmarkEnd w:id="2"/>
      <w:proofErr w:type="spellStart"/>
      <w:r w:rsidRPr="00424159">
        <w:rPr>
          <w:rFonts w:cs="Times New Roman"/>
        </w:rPr>
        <w:t>Принять</w:t>
      </w:r>
      <w:proofErr w:type="spellEnd"/>
      <w:r w:rsidRPr="00424159">
        <w:rPr>
          <w:rFonts w:cs="Times New Roman"/>
        </w:rPr>
        <w:t xml:space="preserve"> </w:t>
      </w:r>
      <w:proofErr w:type="spellStart"/>
      <w:r w:rsidRPr="00424159">
        <w:rPr>
          <w:rFonts w:cs="Times New Roman"/>
        </w:rPr>
        <w:t>решение</w:t>
      </w:r>
      <w:proofErr w:type="spellEnd"/>
      <w:r w:rsidRPr="00424159">
        <w:rPr>
          <w:rFonts w:cs="Times New Roman"/>
        </w:rPr>
        <w:t xml:space="preserve"> </w:t>
      </w:r>
      <w:proofErr w:type="spellStart"/>
      <w:r w:rsidRPr="00424159">
        <w:rPr>
          <w:rFonts w:cs="Times New Roman"/>
        </w:rPr>
        <w:t>об</w:t>
      </w:r>
      <w:proofErr w:type="spellEnd"/>
      <w:r w:rsidRPr="00424159">
        <w:rPr>
          <w:rFonts w:cs="Times New Roman"/>
        </w:rPr>
        <w:t xml:space="preserve"> </w:t>
      </w:r>
      <w:proofErr w:type="spellStart"/>
      <w:r w:rsidRPr="00424159">
        <w:rPr>
          <w:rFonts w:cs="Times New Roman"/>
        </w:rPr>
        <w:t>одностороннем</w:t>
      </w:r>
      <w:proofErr w:type="spellEnd"/>
      <w:r w:rsidRPr="00424159">
        <w:rPr>
          <w:rFonts w:cs="Times New Roman"/>
        </w:rPr>
        <w:t xml:space="preserve"> </w:t>
      </w:r>
      <w:proofErr w:type="spellStart"/>
      <w:r w:rsidRPr="00424159">
        <w:rPr>
          <w:rFonts w:cs="Times New Roman"/>
        </w:rPr>
        <w:t>отказе</w:t>
      </w:r>
      <w:proofErr w:type="spellEnd"/>
      <w:r w:rsidRPr="00424159">
        <w:rPr>
          <w:rFonts w:cs="Times New Roman"/>
        </w:rPr>
        <w:t xml:space="preserve"> </w:t>
      </w:r>
      <w:proofErr w:type="spellStart"/>
      <w:r w:rsidRPr="00424159">
        <w:rPr>
          <w:rFonts w:cs="Times New Roman"/>
        </w:rPr>
        <w:t>от</w:t>
      </w:r>
      <w:proofErr w:type="spellEnd"/>
      <w:r w:rsidRPr="00424159">
        <w:rPr>
          <w:rFonts w:cs="Times New Roman"/>
        </w:rPr>
        <w:t xml:space="preserve"> </w:t>
      </w:r>
      <w:proofErr w:type="spellStart"/>
      <w:r w:rsidRPr="00424159">
        <w:rPr>
          <w:rFonts w:cs="Times New Roman"/>
        </w:rPr>
        <w:t>исполнения</w:t>
      </w:r>
      <w:proofErr w:type="spellEnd"/>
      <w:r w:rsidRPr="00424159">
        <w:rPr>
          <w:rFonts w:cs="Times New Roman"/>
        </w:rPr>
        <w:t xml:space="preserve"> </w:t>
      </w:r>
      <w:proofErr w:type="spellStart"/>
      <w:r w:rsidRPr="00424159">
        <w:rPr>
          <w:rFonts w:cs="Times New Roman"/>
        </w:rPr>
        <w:t>Контракта</w:t>
      </w:r>
      <w:proofErr w:type="spellEnd"/>
      <w:r w:rsidRPr="00424159">
        <w:rPr>
          <w:rFonts w:cs="Times New Roman"/>
        </w:rPr>
        <w:t xml:space="preserve"> в </w:t>
      </w:r>
      <w:proofErr w:type="spellStart"/>
      <w:r w:rsidRPr="00424159">
        <w:rPr>
          <w:rFonts w:cs="Times New Roman"/>
        </w:rPr>
        <w:t>соответствии</w:t>
      </w:r>
      <w:proofErr w:type="spellEnd"/>
      <w:r w:rsidRPr="00424159">
        <w:rPr>
          <w:rFonts w:cs="Times New Roman"/>
        </w:rPr>
        <w:t xml:space="preserve"> с </w:t>
      </w:r>
      <w:proofErr w:type="spellStart"/>
      <w:r w:rsidRPr="00424159">
        <w:rPr>
          <w:rFonts w:cs="Times New Roman"/>
        </w:rPr>
        <w:t>гражданским</w:t>
      </w:r>
      <w:proofErr w:type="spellEnd"/>
      <w:r w:rsidRPr="00424159">
        <w:rPr>
          <w:rFonts w:cs="Times New Roman"/>
        </w:rPr>
        <w:t xml:space="preserve"> </w:t>
      </w:r>
      <w:proofErr w:type="spellStart"/>
      <w:r w:rsidRPr="00424159">
        <w:rPr>
          <w:rFonts w:cs="Times New Roman"/>
        </w:rPr>
        <w:t>законодательством</w:t>
      </w:r>
      <w:proofErr w:type="spellEnd"/>
      <w:r w:rsidRPr="00424159">
        <w:rPr>
          <w:rFonts w:cs="Times New Roman"/>
        </w:rPr>
        <w:t>;</w:t>
      </w:r>
    </w:p>
    <w:p w14:paraId="0A3D6FFA" w14:textId="77777777" w:rsidR="00962228" w:rsidRPr="00424159" w:rsidRDefault="00FA113B" w:rsidP="001B74F0">
      <w:pPr>
        <w:pStyle w:val="Standard"/>
        <w:widowControl/>
        <w:numPr>
          <w:ilvl w:val="2"/>
          <w:numId w:val="11"/>
        </w:numPr>
        <w:tabs>
          <w:tab w:val="clear" w:pos="0"/>
          <w:tab w:val="num" w:pos="426"/>
        </w:tabs>
        <w:spacing w:line="264" w:lineRule="exact"/>
        <w:ind w:left="0" w:firstLine="567"/>
        <w:jc w:val="both"/>
        <w:textAlignment w:val="auto"/>
        <w:rPr>
          <w:rFonts w:cs="Times New Roman"/>
        </w:rPr>
      </w:pPr>
      <w:proofErr w:type="spellStart"/>
      <w:r w:rsidRPr="00424159">
        <w:rPr>
          <w:rFonts w:cs="Times New Roman"/>
        </w:rPr>
        <w:t>До</w:t>
      </w:r>
      <w:proofErr w:type="spellEnd"/>
      <w:r w:rsidRPr="00424159">
        <w:rPr>
          <w:rFonts w:cs="Times New Roman"/>
        </w:rPr>
        <w:t xml:space="preserve"> </w:t>
      </w:r>
      <w:proofErr w:type="spellStart"/>
      <w:r w:rsidRPr="00424159">
        <w:rPr>
          <w:rFonts w:cs="Times New Roman"/>
        </w:rPr>
        <w:t>принятия</w:t>
      </w:r>
      <w:proofErr w:type="spellEnd"/>
      <w:r w:rsidRPr="00424159">
        <w:rPr>
          <w:rFonts w:cs="Times New Roman"/>
        </w:rPr>
        <w:t xml:space="preserve"> </w:t>
      </w:r>
      <w:proofErr w:type="spellStart"/>
      <w:r w:rsidRPr="00424159">
        <w:rPr>
          <w:rFonts w:cs="Times New Roman"/>
        </w:rPr>
        <w:t>решения</w:t>
      </w:r>
      <w:proofErr w:type="spellEnd"/>
      <w:r w:rsidRPr="00424159">
        <w:rPr>
          <w:rFonts w:cs="Times New Roman"/>
        </w:rPr>
        <w:t xml:space="preserve"> </w:t>
      </w:r>
      <w:proofErr w:type="spellStart"/>
      <w:r w:rsidRPr="00424159">
        <w:rPr>
          <w:rFonts w:cs="Times New Roman"/>
        </w:rPr>
        <w:t>об</w:t>
      </w:r>
      <w:proofErr w:type="spellEnd"/>
      <w:r w:rsidRPr="00424159">
        <w:rPr>
          <w:rFonts w:cs="Times New Roman"/>
        </w:rPr>
        <w:t xml:space="preserve"> </w:t>
      </w:r>
      <w:proofErr w:type="spellStart"/>
      <w:r w:rsidRPr="00424159">
        <w:rPr>
          <w:rFonts w:cs="Times New Roman"/>
        </w:rPr>
        <w:t>одностороннем</w:t>
      </w:r>
      <w:proofErr w:type="spellEnd"/>
      <w:r w:rsidRPr="00424159">
        <w:rPr>
          <w:rFonts w:cs="Times New Roman"/>
        </w:rPr>
        <w:t xml:space="preserve"> </w:t>
      </w:r>
      <w:proofErr w:type="spellStart"/>
      <w:r w:rsidRPr="00424159">
        <w:rPr>
          <w:rFonts w:cs="Times New Roman"/>
        </w:rPr>
        <w:t>отказе</w:t>
      </w:r>
      <w:proofErr w:type="spellEnd"/>
      <w:r w:rsidRPr="00424159">
        <w:rPr>
          <w:rFonts w:cs="Times New Roman"/>
        </w:rPr>
        <w:t xml:space="preserve"> </w:t>
      </w:r>
      <w:proofErr w:type="spellStart"/>
      <w:r w:rsidRPr="00424159">
        <w:rPr>
          <w:rFonts w:cs="Times New Roman"/>
        </w:rPr>
        <w:t>от</w:t>
      </w:r>
      <w:proofErr w:type="spellEnd"/>
      <w:r w:rsidRPr="00424159">
        <w:rPr>
          <w:rFonts w:cs="Times New Roman"/>
        </w:rPr>
        <w:t xml:space="preserve"> </w:t>
      </w:r>
      <w:proofErr w:type="spellStart"/>
      <w:r w:rsidRPr="00424159">
        <w:rPr>
          <w:rFonts w:cs="Times New Roman"/>
        </w:rPr>
        <w:t>исполнения</w:t>
      </w:r>
      <w:proofErr w:type="spellEnd"/>
      <w:r w:rsidRPr="00424159">
        <w:rPr>
          <w:rFonts w:cs="Times New Roman"/>
        </w:rPr>
        <w:t xml:space="preserve"> </w:t>
      </w:r>
      <w:proofErr w:type="spellStart"/>
      <w:r w:rsidRPr="00424159">
        <w:rPr>
          <w:rFonts w:cs="Times New Roman"/>
        </w:rPr>
        <w:t>Контракта</w:t>
      </w:r>
      <w:proofErr w:type="spellEnd"/>
      <w:r w:rsidRPr="00424159">
        <w:rPr>
          <w:rFonts w:cs="Times New Roman"/>
        </w:rPr>
        <w:t xml:space="preserve"> </w:t>
      </w:r>
      <w:proofErr w:type="spellStart"/>
      <w:r w:rsidRPr="00424159">
        <w:rPr>
          <w:rFonts w:cs="Times New Roman"/>
        </w:rPr>
        <w:t>провести</w:t>
      </w:r>
      <w:proofErr w:type="spellEnd"/>
      <w:r w:rsidRPr="00424159">
        <w:rPr>
          <w:rFonts w:cs="Times New Roman"/>
        </w:rPr>
        <w:t xml:space="preserve"> </w:t>
      </w:r>
      <w:proofErr w:type="spellStart"/>
      <w:r w:rsidRPr="00424159">
        <w:rPr>
          <w:rFonts w:cs="Times New Roman"/>
        </w:rPr>
        <w:t>экспертизу</w:t>
      </w:r>
      <w:proofErr w:type="spellEnd"/>
      <w:r w:rsidRPr="00424159">
        <w:rPr>
          <w:rFonts w:cs="Times New Roman"/>
        </w:rPr>
        <w:t xml:space="preserve"> </w:t>
      </w:r>
      <w:proofErr w:type="spellStart"/>
      <w:r w:rsidRPr="00424159">
        <w:rPr>
          <w:rFonts w:cs="Times New Roman"/>
        </w:rPr>
        <w:t>поставленного</w:t>
      </w:r>
      <w:proofErr w:type="spellEnd"/>
      <w:r w:rsidRPr="00424159">
        <w:rPr>
          <w:rFonts w:cs="Times New Roman"/>
        </w:rPr>
        <w:t xml:space="preserve"> </w:t>
      </w:r>
      <w:proofErr w:type="spellStart"/>
      <w:r w:rsidRPr="00424159">
        <w:rPr>
          <w:rFonts w:cs="Times New Roman"/>
        </w:rPr>
        <w:t>Товара</w:t>
      </w:r>
      <w:proofErr w:type="spellEnd"/>
      <w:r w:rsidRPr="00424159">
        <w:rPr>
          <w:rFonts w:cs="Times New Roman"/>
        </w:rPr>
        <w:t xml:space="preserve"> с </w:t>
      </w:r>
      <w:proofErr w:type="spellStart"/>
      <w:r w:rsidRPr="00424159">
        <w:rPr>
          <w:rFonts w:cs="Times New Roman"/>
        </w:rPr>
        <w:t>привлечением</w:t>
      </w:r>
      <w:proofErr w:type="spellEnd"/>
      <w:r w:rsidRPr="00424159">
        <w:rPr>
          <w:rFonts w:cs="Times New Roman"/>
        </w:rPr>
        <w:t xml:space="preserve"> </w:t>
      </w:r>
      <w:proofErr w:type="spellStart"/>
      <w:r w:rsidRPr="00424159">
        <w:rPr>
          <w:rFonts w:cs="Times New Roman"/>
        </w:rPr>
        <w:t>экспертов</w:t>
      </w:r>
      <w:proofErr w:type="spellEnd"/>
      <w:r w:rsidRPr="00424159">
        <w:rPr>
          <w:rFonts w:cs="Times New Roman"/>
        </w:rPr>
        <w:t xml:space="preserve">, </w:t>
      </w:r>
      <w:proofErr w:type="spellStart"/>
      <w:r w:rsidRPr="00424159">
        <w:rPr>
          <w:rFonts w:cs="Times New Roman"/>
        </w:rPr>
        <w:t>экспертных</w:t>
      </w:r>
      <w:proofErr w:type="spellEnd"/>
      <w:r w:rsidRPr="00424159">
        <w:rPr>
          <w:rFonts w:cs="Times New Roman"/>
        </w:rPr>
        <w:t xml:space="preserve"> </w:t>
      </w:r>
      <w:proofErr w:type="spellStart"/>
      <w:r w:rsidRPr="00424159">
        <w:rPr>
          <w:rFonts w:cs="Times New Roman"/>
        </w:rPr>
        <w:t>организаций</w:t>
      </w:r>
      <w:proofErr w:type="spellEnd"/>
      <w:r w:rsidRPr="00424159">
        <w:rPr>
          <w:rFonts w:cs="Times New Roman"/>
        </w:rPr>
        <w:t>.</w:t>
      </w:r>
    </w:p>
    <w:p w14:paraId="71FD8F80" w14:textId="77777777" w:rsidR="007F6248" w:rsidRPr="00962228" w:rsidRDefault="007F6248" w:rsidP="00390AE9">
      <w:pPr>
        <w:ind w:left="720"/>
        <w:jc w:val="both"/>
        <w:rPr>
          <w:rFonts w:eastAsia="Arial Unicode MS"/>
          <w:kern w:val="2"/>
          <w:lang w:val="de-DE" w:bidi="hi-IN"/>
        </w:rPr>
      </w:pPr>
    </w:p>
    <w:p w14:paraId="27771EDB" w14:textId="77777777" w:rsidR="00EB59E3" w:rsidRPr="00764AFE" w:rsidRDefault="00FA113B" w:rsidP="00EB59E3">
      <w:pPr>
        <w:numPr>
          <w:ilvl w:val="0"/>
          <w:numId w:val="11"/>
        </w:numPr>
        <w:spacing w:before="120" w:line="264" w:lineRule="exact"/>
        <w:ind w:left="0" w:firstLine="0"/>
        <w:jc w:val="center"/>
        <w:rPr>
          <w:rFonts w:eastAsia="Arial Unicode MS"/>
          <w:kern w:val="2"/>
          <w:lang w:bidi="hi-IN"/>
        </w:rPr>
      </w:pPr>
      <w:r w:rsidRPr="00764AFE">
        <w:rPr>
          <w:rFonts w:eastAsia="Arial Unicode MS"/>
          <w:b/>
          <w:kern w:val="2"/>
          <w:lang w:bidi="hi-IN"/>
        </w:rPr>
        <w:t xml:space="preserve">Качество Товара </w:t>
      </w:r>
    </w:p>
    <w:p w14:paraId="1FE78D0E" w14:textId="77777777" w:rsidR="00EB59E3" w:rsidRPr="00764AFE" w:rsidRDefault="00FA113B" w:rsidP="00165B5F">
      <w:pPr>
        <w:numPr>
          <w:ilvl w:val="1"/>
          <w:numId w:val="11"/>
        </w:numPr>
        <w:ind w:left="0" w:firstLine="720"/>
        <w:jc w:val="both"/>
        <w:rPr>
          <w:rFonts w:eastAsia="SimSun"/>
          <w:kern w:val="2"/>
        </w:rPr>
      </w:pPr>
      <w:r w:rsidRPr="00764AFE">
        <w:rPr>
          <w:rFonts w:eastAsia="SimSun"/>
          <w:kern w:val="2"/>
        </w:rPr>
        <w:t>Поставщик гарантирует, что поставляемый Товар соответствует требованиям, установленным Контрактом.</w:t>
      </w:r>
    </w:p>
    <w:p w14:paraId="111B0F3B" w14:textId="3CF138F9" w:rsidR="00EB59E3" w:rsidRDefault="00FA113B" w:rsidP="00165B5F">
      <w:pPr>
        <w:autoSpaceDE w:val="0"/>
        <w:autoSpaceDN w:val="0"/>
        <w:adjustRightInd w:val="0"/>
        <w:ind w:firstLine="720"/>
        <w:jc w:val="both"/>
      </w:pPr>
      <w:r>
        <w:rPr>
          <w:rFonts w:eastAsia="SimSun"/>
          <w:kern w:val="2"/>
          <w:lang w:eastAsia="ru-RU"/>
        </w:rPr>
        <w:t xml:space="preserve">5.2. </w:t>
      </w:r>
      <w:r w:rsidRPr="00764AFE">
        <w:rPr>
          <w:rFonts w:eastAsia="SimSun"/>
          <w:kern w:val="2"/>
          <w:lang w:eastAsia="ru-RU"/>
        </w:rPr>
        <w:t xml:space="preserve">Поставляемый Товар должен соответствовать требованиям </w:t>
      </w:r>
      <w:r>
        <w:t>ГОСТ</w:t>
      </w:r>
      <w:r w:rsidR="00694747" w:rsidRPr="00694747">
        <w:t xml:space="preserve"> 8736-2014</w:t>
      </w:r>
      <w:r w:rsidR="00694747">
        <w:t xml:space="preserve"> </w:t>
      </w:r>
      <w:r>
        <w:t>Межгосударственный стандарт «</w:t>
      </w:r>
      <w:r w:rsidR="00694747">
        <w:t xml:space="preserve">Песок для строительных работ» </w:t>
      </w:r>
      <w:r w:rsidR="00694747" w:rsidRPr="00694747">
        <w:t>Технические условия</w:t>
      </w:r>
      <w:r w:rsidR="00694747">
        <w:t>.</w:t>
      </w:r>
    </w:p>
    <w:p w14:paraId="5624064D" w14:textId="77777777" w:rsidR="005A28FD" w:rsidRDefault="00FA113B" w:rsidP="00390AE9">
      <w:pPr>
        <w:autoSpaceDE w:val="0"/>
        <w:autoSpaceDN w:val="0"/>
        <w:adjustRightInd w:val="0"/>
        <w:ind w:firstLine="720"/>
        <w:jc w:val="both"/>
        <w:rPr>
          <w:rFonts w:eastAsia="Arial"/>
          <w:iCs/>
          <w:color w:val="000000"/>
          <w:kern w:val="2"/>
          <w:lang w:bidi="hi-IN"/>
        </w:rPr>
      </w:pPr>
      <w:r w:rsidRPr="00C03804">
        <w:rPr>
          <w:rFonts w:eastAsia="Arial"/>
          <w:color w:val="000000"/>
          <w:kern w:val="2"/>
          <w:lang w:bidi="hi-IN"/>
        </w:rPr>
        <w:t xml:space="preserve">5.3. </w:t>
      </w:r>
      <w:r w:rsidRPr="00C03804">
        <w:rPr>
          <w:rFonts w:eastAsia="Arial"/>
          <w:iCs/>
          <w:color w:val="000000"/>
          <w:kern w:val="2"/>
          <w:lang w:bidi="hi-IN"/>
        </w:rPr>
        <w:t xml:space="preserve">Поставщик обязан </w:t>
      </w:r>
      <w:r w:rsidR="0011459C" w:rsidRPr="00C03804">
        <w:rPr>
          <w:rFonts w:eastAsia="Arial"/>
          <w:iCs/>
          <w:color w:val="000000"/>
          <w:kern w:val="2"/>
          <w:lang w:bidi="hi-IN"/>
        </w:rPr>
        <w:t xml:space="preserve">представить Заказчику </w:t>
      </w:r>
      <w:r w:rsidRPr="00C03804">
        <w:rPr>
          <w:rFonts w:eastAsia="Arial"/>
          <w:iCs/>
          <w:color w:val="000000"/>
          <w:kern w:val="2"/>
          <w:lang w:bidi="hi-IN"/>
        </w:rPr>
        <w:t>документ, удостоверяющий качество Товара.</w:t>
      </w:r>
    </w:p>
    <w:p w14:paraId="3F1296D5" w14:textId="77777777" w:rsidR="00390AE9" w:rsidRPr="00390AE9" w:rsidRDefault="00390AE9" w:rsidP="00390AE9">
      <w:pPr>
        <w:autoSpaceDE w:val="0"/>
        <w:autoSpaceDN w:val="0"/>
        <w:adjustRightInd w:val="0"/>
        <w:ind w:firstLine="720"/>
        <w:jc w:val="both"/>
        <w:rPr>
          <w:rFonts w:eastAsia="Arial"/>
          <w:iCs/>
          <w:color w:val="000000"/>
          <w:kern w:val="2"/>
          <w:lang w:bidi="hi-IN"/>
        </w:rPr>
      </w:pPr>
    </w:p>
    <w:p w14:paraId="47314192" w14:textId="77777777" w:rsidR="00962228" w:rsidRPr="00962228" w:rsidRDefault="00FA113B" w:rsidP="00962228">
      <w:pPr>
        <w:pStyle w:val="afff"/>
        <w:numPr>
          <w:ilvl w:val="0"/>
          <w:numId w:val="11"/>
        </w:numPr>
        <w:jc w:val="center"/>
        <w:rPr>
          <w:b/>
          <w:bCs/>
          <w:color w:val="00000A"/>
        </w:rPr>
      </w:pPr>
      <w:bookmarkStart w:id="3" w:name="Par218"/>
      <w:bookmarkStart w:id="4" w:name="Par226"/>
      <w:bookmarkEnd w:id="3"/>
      <w:bookmarkEnd w:id="4"/>
      <w:r w:rsidRPr="00962228">
        <w:rPr>
          <w:b/>
          <w:bCs/>
          <w:color w:val="00000A"/>
        </w:rPr>
        <w:t>Ответственность Сторон</w:t>
      </w:r>
    </w:p>
    <w:p w14:paraId="47AD4FDC" w14:textId="77777777" w:rsidR="00086D71" w:rsidRPr="00424159" w:rsidRDefault="00FA113B" w:rsidP="00086D71">
      <w:pPr>
        <w:numPr>
          <w:ilvl w:val="1"/>
          <w:numId w:val="11"/>
        </w:numPr>
        <w:tabs>
          <w:tab w:val="left" w:pos="-4537"/>
        </w:tabs>
        <w:ind w:left="0" w:firstLine="568"/>
        <w:jc w:val="both"/>
        <w:textAlignment w:val="baseline"/>
      </w:pPr>
      <w:r w:rsidRPr="00424159">
        <w:rPr>
          <w:kern w:val="2"/>
          <w:lang w:eastAsia="ru-RU" w:bidi="hi-IN"/>
        </w:rPr>
        <w:t>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Контракта.</w:t>
      </w:r>
      <w:bookmarkStart w:id="5" w:name="Par231"/>
      <w:bookmarkEnd w:id="5"/>
    </w:p>
    <w:p w14:paraId="5EDD923F" w14:textId="77777777" w:rsidR="00086D71" w:rsidRPr="00424159" w:rsidRDefault="00FA113B" w:rsidP="00086D71">
      <w:pPr>
        <w:numPr>
          <w:ilvl w:val="1"/>
          <w:numId w:val="11"/>
        </w:numPr>
        <w:tabs>
          <w:tab w:val="left" w:pos="-4537"/>
        </w:tabs>
        <w:ind w:left="0" w:firstLine="568"/>
        <w:jc w:val="both"/>
        <w:textAlignment w:val="baseline"/>
      </w:pPr>
      <w:r w:rsidRPr="00424159">
        <w:rPr>
          <w:lang w:eastAsia="ru-RU"/>
        </w:rPr>
        <w:lastRenderedPageBreak/>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7540673B" w14:textId="658966CE" w:rsidR="00086D71" w:rsidRPr="00AB1C70" w:rsidRDefault="00FA113B" w:rsidP="00086D71">
      <w:pPr>
        <w:numPr>
          <w:ilvl w:val="1"/>
          <w:numId w:val="11"/>
        </w:numPr>
        <w:tabs>
          <w:tab w:val="left" w:pos="-4537"/>
        </w:tabs>
        <w:ind w:left="0" w:firstLine="568"/>
        <w:jc w:val="both"/>
        <w:textAlignment w:val="baseline"/>
      </w:pPr>
      <w:r w:rsidRPr="00424159">
        <w:rPr>
          <w:kern w:val="2"/>
          <w:lang w:eastAsia="ru-RU" w:bidi="hi-IN"/>
        </w:rPr>
        <w:t>В случае просрочки исполнения Поставщиком обязательств,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6339DD87" w14:textId="5A24DBFC" w:rsidR="00AB1C70" w:rsidRPr="00424159" w:rsidRDefault="00AB1C70" w:rsidP="00086D71">
      <w:pPr>
        <w:numPr>
          <w:ilvl w:val="1"/>
          <w:numId w:val="11"/>
        </w:numPr>
        <w:tabs>
          <w:tab w:val="left" w:pos="-4537"/>
        </w:tabs>
        <w:ind w:left="0" w:firstLine="568"/>
        <w:jc w:val="both"/>
        <w:textAlignment w:val="baseline"/>
      </w:pPr>
      <w:r w:rsidRPr="00AB1C70">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 1 процента цены контракта (этапа), но не более 5 000 рублей и не менее 1 000 рублей.</w:t>
      </w:r>
    </w:p>
    <w:p w14:paraId="42C5354C" w14:textId="77777777" w:rsidR="00086D71" w:rsidRPr="00424159" w:rsidRDefault="00FA113B" w:rsidP="00086D71">
      <w:pPr>
        <w:pStyle w:val="Standard"/>
        <w:numPr>
          <w:ilvl w:val="1"/>
          <w:numId w:val="11"/>
        </w:numPr>
        <w:tabs>
          <w:tab w:val="left" w:pos="-4537"/>
        </w:tabs>
        <w:suppressAutoHyphens w:val="0"/>
        <w:ind w:left="0" w:firstLine="568"/>
        <w:jc w:val="both"/>
        <w:rPr>
          <w:rFonts w:cs="Times New Roman"/>
        </w:rPr>
      </w:pPr>
      <w:r w:rsidRPr="00424159">
        <w:rPr>
          <w:rFonts w:cs="Times New Roman"/>
        </w:rPr>
        <w:t xml:space="preserve"> </w:t>
      </w:r>
      <w:proofErr w:type="spellStart"/>
      <w:r w:rsidRPr="00424159">
        <w:rPr>
          <w:rFonts w:cs="Times New Roman"/>
        </w:rPr>
        <w:t>За</w:t>
      </w:r>
      <w:proofErr w:type="spellEnd"/>
      <w:r w:rsidRPr="00424159">
        <w:rPr>
          <w:rFonts w:cs="Times New Roman"/>
        </w:rPr>
        <w:t xml:space="preserve"> </w:t>
      </w:r>
      <w:proofErr w:type="spellStart"/>
      <w:r w:rsidRPr="00424159">
        <w:rPr>
          <w:rFonts w:cs="Times New Roman"/>
        </w:rPr>
        <w:t>каждый</w:t>
      </w:r>
      <w:proofErr w:type="spellEnd"/>
      <w:r w:rsidRPr="00424159">
        <w:rPr>
          <w:rFonts w:cs="Times New Roman"/>
        </w:rPr>
        <w:t xml:space="preserve"> </w:t>
      </w:r>
      <w:proofErr w:type="spellStart"/>
      <w:r w:rsidRPr="00424159">
        <w:rPr>
          <w:rFonts w:cs="Times New Roman"/>
        </w:rPr>
        <w:t>факт</w:t>
      </w:r>
      <w:proofErr w:type="spellEnd"/>
      <w:r w:rsidRPr="00424159">
        <w:rPr>
          <w:rFonts w:cs="Times New Roman"/>
        </w:rPr>
        <w:t xml:space="preserve"> </w:t>
      </w:r>
      <w:proofErr w:type="spellStart"/>
      <w:r w:rsidRPr="00424159">
        <w:rPr>
          <w:rFonts w:cs="Times New Roman"/>
        </w:rPr>
        <w:t>неисполнения</w:t>
      </w:r>
      <w:proofErr w:type="spellEnd"/>
      <w:r w:rsidRPr="00424159">
        <w:rPr>
          <w:rFonts w:cs="Times New Roman"/>
        </w:rPr>
        <w:t xml:space="preserve"> </w:t>
      </w:r>
      <w:proofErr w:type="spellStart"/>
      <w:r w:rsidRPr="00424159">
        <w:rPr>
          <w:rFonts w:cs="Times New Roman"/>
        </w:rPr>
        <w:t>или</w:t>
      </w:r>
      <w:proofErr w:type="spellEnd"/>
      <w:r w:rsidRPr="00424159">
        <w:rPr>
          <w:rFonts w:cs="Times New Roman"/>
        </w:rPr>
        <w:t xml:space="preserve"> </w:t>
      </w:r>
      <w:proofErr w:type="spellStart"/>
      <w:r w:rsidRPr="00424159">
        <w:rPr>
          <w:rFonts w:cs="Times New Roman"/>
        </w:rPr>
        <w:t>ненадлежащего</w:t>
      </w:r>
      <w:proofErr w:type="spellEnd"/>
      <w:r w:rsidRPr="00424159">
        <w:rPr>
          <w:rFonts w:cs="Times New Roman"/>
        </w:rPr>
        <w:t xml:space="preserve"> </w:t>
      </w:r>
      <w:proofErr w:type="spellStart"/>
      <w:r w:rsidRPr="00424159">
        <w:rPr>
          <w:rFonts w:cs="Times New Roman"/>
        </w:rPr>
        <w:t>исполнения</w:t>
      </w:r>
      <w:proofErr w:type="spellEnd"/>
      <w:r w:rsidRPr="00424159">
        <w:rPr>
          <w:rFonts w:cs="Times New Roman"/>
        </w:rPr>
        <w:t xml:space="preserve"> </w:t>
      </w:r>
      <w:proofErr w:type="spellStart"/>
      <w:r w:rsidRPr="00424159">
        <w:rPr>
          <w:rFonts w:cs="Times New Roman"/>
        </w:rPr>
        <w:t>Поставщиком</w:t>
      </w:r>
      <w:proofErr w:type="spellEnd"/>
      <w:r w:rsidRPr="00424159">
        <w:rPr>
          <w:rFonts w:cs="Times New Roman"/>
        </w:rPr>
        <w:t xml:space="preserve"> </w:t>
      </w:r>
      <w:proofErr w:type="spellStart"/>
      <w:r w:rsidRPr="00424159">
        <w:rPr>
          <w:rFonts w:cs="Times New Roman"/>
        </w:rPr>
        <w:t>обязательств</w:t>
      </w:r>
      <w:proofErr w:type="spellEnd"/>
      <w:r w:rsidRPr="00424159">
        <w:rPr>
          <w:rFonts w:cs="Times New Roman"/>
        </w:rPr>
        <w:t xml:space="preserve">, </w:t>
      </w:r>
      <w:proofErr w:type="spellStart"/>
      <w:r w:rsidRPr="00424159">
        <w:rPr>
          <w:rFonts w:cs="Times New Roman"/>
        </w:rPr>
        <w:t>предусмотренных</w:t>
      </w:r>
      <w:proofErr w:type="spellEnd"/>
      <w:r w:rsidRPr="00424159">
        <w:rPr>
          <w:rFonts w:cs="Times New Roman"/>
        </w:rPr>
        <w:t xml:space="preserve"> </w:t>
      </w:r>
      <w:proofErr w:type="spellStart"/>
      <w:r w:rsidRPr="00424159">
        <w:rPr>
          <w:rFonts w:cs="Times New Roman"/>
        </w:rPr>
        <w:t>Контрактом</w:t>
      </w:r>
      <w:proofErr w:type="spellEnd"/>
      <w:r w:rsidRPr="00424159">
        <w:rPr>
          <w:rFonts w:cs="Times New Roman"/>
        </w:rPr>
        <w:t xml:space="preserve">, </w:t>
      </w:r>
      <w:proofErr w:type="spellStart"/>
      <w:r w:rsidRPr="00424159">
        <w:rPr>
          <w:rFonts w:cs="Times New Roman"/>
        </w:rPr>
        <w:t>за</w:t>
      </w:r>
      <w:proofErr w:type="spellEnd"/>
      <w:r w:rsidRPr="00424159">
        <w:rPr>
          <w:rFonts w:cs="Times New Roman"/>
        </w:rPr>
        <w:t xml:space="preserve"> </w:t>
      </w:r>
      <w:proofErr w:type="spellStart"/>
      <w:r w:rsidRPr="00424159">
        <w:rPr>
          <w:rFonts w:cs="Times New Roman"/>
        </w:rPr>
        <w:t>исключением</w:t>
      </w:r>
      <w:proofErr w:type="spellEnd"/>
      <w:r w:rsidRPr="00424159">
        <w:rPr>
          <w:rFonts w:cs="Times New Roman"/>
        </w:rPr>
        <w:t xml:space="preserve"> </w:t>
      </w:r>
      <w:proofErr w:type="spellStart"/>
      <w:r w:rsidRPr="00424159">
        <w:rPr>
          <w:rFonts w:cs="Times New Roman"/>
        </w:rPr>
        <w:t>просрочки</w:t>
      </w:r>
      <w:proofErr w:type="spellEnd"/>
      <w:r w:rsidRPr="00424159">
        <w:rPr>
          <w:rFonts w:cs="Times New Roman"/>
        </w:rPr>
        <w:t xml:space="preserve"> </w:t>
      </w:r>
      <w:proofErr w:type="spellStart"/>
      <w:r w:rsidRPr="00424159">
        <w:rPr>
          <w:rFonts w:cs="Times New Roman"/>
        </w:rPr>
        <w:t>исполнения</w:t>
      </w:r>
      <w:proofErr w:type="spellEnd"/>
      <w:r w:rsidRPr="00424159">
        <w:rPr>
          <w:rFonts w:cs="Times New Roman"/>
        </w:rPr>
        <w:t xml:space="preserve"> </w:t>
      </w:r>
      <w:proofErr w:type="spellStart"/>
      <w:r w:rsidRPr="00424159">
        <w:rPr>
          <w:rFonts w:cs="Times New Roman"/>
        </w:rPr>
        <w:t>обязательств</w:t>
      </w:r>
      <w:proofErr w:type="spellEnd"/>
      <w:r w:rsidRPr="00424159">
        <w:rPr>
          <w:rFonts w:cs="Times New Roman"/>
        </w:rPr>
        <w:t xml:space="preserve">, </w:t>
      </w:r>
      <w:proofErr w:type="spellStart"/>
      <w:r w:rsidRPr="00424159">
        <w:rPr>
          <w:rFonts w:cs="Times New Roman"/>
        </w:rPr>
        <w:t>предусмотренных</w:t>
      </w:r>
      <w:proofErr w:type="spellEnd"/>
      <w:r w:rsidRPr="00424159">
        <w:rPr>
          <w:rFonts w:cs="Times New Roman"/>
        </w:rPr>
        <w:t xml:space="preserve"> </w:t>
      </w:r>
      <w:proofErr w:type="spellStart"/>
      <w:r w:rsidRPr="00424159">
        <w:rPr>
          <w:rFonts w:cs="Times New Roman"/>
        </w:rPr>
        <w:t>Контрактом</w:t>
      </w:r>
      <w:proofErr w:type="spellEnd"/>
      <w:r w:rsidRPr="00424159">
        <w:rPr>
          <w:rFonts w:cs="Times New Roman"/>
        </w:rPr>
        <w:t xml:space="preserve">, </w:t>
      </w:r>
      <w:proofErr w:type="spellStart"/>
      <w:r w:rsidRPr="00424159">
        <w:rPr>
          <w:rFonts w:cs="Times New Roman"/>
        </w:rPr>
        <w:t>размер</w:t>
      </w:r>
      <w:proofErr w:type="spellEnd"/>
      <w:r w:rsidRPr="00424159">
        <w:rPr>
          <w:rFonts w:cs="Times New Roman"/>
        </w:rPr>
        <w:t xml:space="preserve"> </w:t>
      </w:r>
      <w:proofErr w:type="spellStart"/>
      <w:r w:rsidRPr="00424159">
        <w:rPr>
          <w:rFonts w:cs="Times New Roman"/>
        </w:rPr>
        <w:t>штрафа</w:t>
      </w:r>
      <w:proofErr w:type="spellEnd"/>
      <w:r w:rsidRPr="00424159">
        <w:rPr>
          <w:rFonts w:cs="Times New Roman"/>
        </w:rPr>
        <w:t xml:space="preserve"> </w:t>
      </w:r>
      <w:proofErr w:type="spellStart"/>
      <w:r w:rsidRPr="00424159">
        <w:rPr>
          <w:rFonts w:cs="Times New Roman"/>
        </w:rPr>
        <w:t>устанавливается</w:t>
      </w:r>
      <w:proofErr w:type="spellEnd"/>
      <w:r w:rsidRPr="00424159">
        <w:rPr>
          <w:rFonts w:cs="Times New Roman"/>
        </w:rPr>
        <w:t xml:space="preserve"> в </w:t>
      </w:r>
      <w:proofErr w:type="spellStart"/>
      <w:r w:rsidRPr="00424159">
        <w:rPr>
          <w:rFonts w:cs="Times New Roman"/>
        </w:rPr>
        <w:t>размере</w:t>
      </w:r>
      <w:proofErr w:type="spellEnd"/>
      <w:r w:rsidRPr="00424159">
        <w:rPr>
          <w:rFonts w:cs="Times New Roman"/>
        </w:rPr>
        <w:t xml:space="preserve"> 1 </w:t>
      </w:r>
      <w:proofErr w:type="spellStart"/>
      <w:r w:rsidRPr="00424159">
        <w:rPr>
          <w:rFonts w:cs="Times New Roman"/>
        </w:rPr>
        <w:t>процента</w:t>
      </w:r>
      <w:proofErr w:type="spellEnd"/>
      <w:r w:rsidRPr="00424159">
        <w:rPr>
          <w:rFonts w:cs="Times New Roman"/>
        </w:rPr>
        <w:t xml:space="preserve"> </w:t>
      </w:r>
      <w:proofErr w:type="spellStart"/>
      <w:r w:rsidRPr="00424159">
        <w:rPr>
          <w:rFonts w:cs="Times New Roman"/>
        </w:rPr>
        <w:t>цены</w:t>
      </w:r>
      <w:proofErr w:type="spellEnd"/>
      <w:r w:rsidRPr="00424159">
        <w:rPr>
          <w:rFonts w:cs="Times New Roman"/>
        </w:rPr>
        <w:t xml:space="preserve"> </w:t>
      </w:r>
      <w:proofErr w:type="spellStart"/>
      <w:r w:rsidRPr="00424159">
        <w:rPr>
          <w:rFonts w:cs="Times New Roman"/>
        </w:rPr>
        <w:t>Контракта</w:t>
      </w:r>
      <w:proofErr w:type="spellEnd"/>
      <w:r w:rsidRPr="00424159">
        <w:rPr>
          <w:rFonts w:cs="Times New Roman"/>
        </w:rPr>
        <w:t>.</w:t>
      </w:r>
      <w:r>
        <w:rPr>
          <w:rStyle w:val="37"/>
          <w:rFonts w:cs="Times New Roman"/>
        </w:rPr>
        <w:footnoteReference w:id="1"/>
      </w:r>
    </w:p>
    <w:p w14:paraId="229A8FFC" w14:textId="77777777" w:rsidR="00086D71" w:rsidRPr="00424159" w:rsidRDefault="00FA113B" w:rsidP="00086D71">
      <w:pPr>
        <w:numPr>
          <w:ilvl w:val="1"/>
          <w:numId w:val="11"/>
        </w:numPr>
        <w:tabs>
          <w:tab w:val="left" w:pos="-4537"/>
        </w:tabs>
        <w:ind w:left="0" w:firstLine="568"/>
        <w:jc w:val="both"/>
        <w:textAlignment w:val="baseline"/>
      </w:pPr>
      <w:r w:rsidRPr="00424159">
        <w:t>За каждый факт неисполнения или ненадлежащего исполнения Поставщиком</w:t>
      </w:r>
      <w:r w:rsidRPr="00424159">
        <w:rPr>
          <w:color w:val="000000"/>
          <w:lang w:eastAsia="ru-RU"/>
        </w:rPr>
        <w:t xml:space="preserve">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от 05.04.2013 г. №44-ФЗ), предложившим наиболее высокую цену за право заключения Контракта, за исключением просрочки исполнения обязательств, предусмотренных Контрактом, штраф устанавливается в следующем порядке</w:t>
      </w:r>
      <w:r>
        <w:rPr>
          <w:rStyle w:val="37"/>
          <w:color w:val="000000"/>
          <w:lang w:eastAsia="ru-RU"/>
        </w:rPr>
        <w:footnoteReference w:id="2"/>
      </w:r>
      <w:r w:rsidRPr="00424159">
        <w:rPr>
          <w:color w:val="000000"/>
          <w:lang w:eastAsia="ru-RU"/>
        </w:rPr>
        <w:t>;</w:t>
      </w:r>
    </w:p>
    <w:p w14:paraId="1E927530" w14:textId="77777777" w:rsidR="00086D71" w:rsidRPr="00424159" w:rsidRDefault="00FA113B" w:rsidP="00086D71">
      <w:pPr>
        <w:ind w:firstLine="568"/>
        <w:jc w:val="both"/>
      </w:pPr>
      <w:r w:rsidRPr="00424159">
        <w:rPr>
          <w:color w:val="000000"/>
          <w:lang w:eastAsia="ru-RU"/>
        </w:rPr>
        <w:t>а) в случае, если цена контракта не превышает начальную (максимальную) цену Контракта:</w:t>
      </w:r>
    </w:p>
    <w:p w14:paraId="73A68694" w14:textId="77777777" w:rsidR="00086D71" w:rsidRDefault="00FA113B" w:rsidP="00086D71">
      <w:pPr>
        <w:ind w:firstLine="568"/>
        <w:jc w:val="both"/>
        <w:rPr>
          <w:color w:val="000000"/>
          <w:lang w:eastAsia="ru-RU"/>
        </w:rPr>
      </w:pPr>
      <w:r w:rsidRPr="00424159">
        <w:rPr>
          <w:color w:val="000000"/>
          <w:lang w:eastAsia="ru-RU"/>
        </w:rPr>
        <w:t>- 10 процентов начальной (максимальной) цены Контракта, если цена Контракта не превышает 3 млн. рублей;</w:t>
      </w:r>
    </w:p>
    <w:p w14:paraId="5685DB4B" w14:textId="77777777" w:rsidR="00B46369" w:rsidRPr="00424159" w:rsidRDefault="00FA113B" w:rsidP="00086D71">
      <w:pPr>
        <w:ind w:firstLine="568"/>
        <w:jc w:val="both"/>
      </w:pPr>
      <w:r>
        <w:rPr>
          <w:color w:val="000000"/>
          <w:lang w:eastAsia="ru-RU"/>
        </w:rPr>
        <w:t xml:space="preserve">- </w:t>
      </w:r>
      <w:r w:rsidRPr="00B46369">
        <w:rPr>
          <w:color w:val="000000"/>
          <w:lang w:eastAsia="ru-RU"/>
        </w:rPr>
        <w:t>5 процентов начальной (максимальной) цены Контракта, если цена Контракта составляет от 3 млн. рублей до 50 млн. рублей (включительно)</w:t>
      </w:r>
      <w:r>
        <w:rPr>
          <w:color w:val="000000"/>
          <w:lang w:eastAsia="ru-RU"/>
        </w:rPr>
        <w:t>.</w:t>
      </w:r>
    </w:p>
    <w:p w14:paraId="683AAC14" w14:textId="77777777" w:rsidR="00086D71" w:rsidRPr="00424159" w:rsidRDefault="00FA113B" w:rsidP="00086D71">
      <w:pPr>
        <w:ind w:firstLine="568"/>
        <w:jc w:val="both"/>
      </w:pPr>
      <w:r w:rsidRPr="00424159">
        <w:rPr>
          <w:color w:val="000000"/>
          <w:lang w:eastAsia="ru-RU"/>
        </w:rPr>
        <w:t>б) в случае, если цена Контракта превышает начальную (максимальную) цену Контракта:</w:t>
      </w:r>
    </w:p>
    <w:p w14:paraId="2DE86152" w14:textId="77777777" w:rsidR="00086D71" w:rsidRDefault="00FA113B" w:rsidP="00086D71">
      <w:pPr>
        <w:ind w:firstLine="568"/>
        <w:jc w:val="both"/>
        <w:rPr>
          <w:color w:val="000000"/>
          <w:lang w:eastAsia="ru-RU"/>
        </w:rPr>
      </w:pPr>
      <w:r w:rsidRPr="00424159">
        <w:rPr>
          <w:color w:val="000000"/>
          <w:lang w:eastAsia="ru-RU"/>
        </w:rPr>
        <w:t>- 10 процентов цены Контракта, если цена Контракта не превышает 3 млн. рублей;</w:t>
      </w:r>
    </w:p>
    <w:p w14:paraId="46EA4966" w14:textId="77777777" w:rsidR="00092311" w:rsidRPr="00424159" w:rsidRDefault="00FA113B" w:rsidP="00086D71">
      <w:pPr>
        <w:ind w:firstLine="568"/>
        <w:jc w:val="both"/>
      </w:pPr>
      <w:r>
        <w:rPr>
          <w:color w:val="000000"/>
          <w:lang w:eastAsia="ru-RU"/>
        </w:rPr>
        <w:t>-</w:t>
      </w:r>
      <w:r w:rsidRPr="00092311">
        <w:rPr>
          <w:color w:val="000000"/>
          <w:lang w:eastAsia="ru-RU"/>
        </w:rPr>
        <w:t>5 процентов цены Контракта, если цена Контракта составляет от 3 млн. рублей до 50 млн. рублей (включительно)</w:t>
      </w:r>
      <w:r>
        <w:rPr>
          <w:color w:val="000000"/>
          <w:lang w:eastAsia="ru-RU"/>
        </w:rPr>
        <w:t>.</w:t>
      </w:r>
    </w:p>
    <w:p w14:paraId="250EBA41" w14:textId="77777777" w:rsidR="00086D71" w:rsidRPr="00424159" w:rsidRDefault="00FA113B" w:rsidP="00086D71">
      <w:pPr>
        <w:numPr>
          <w:ilvl w:val="1"/>
          <w:numId w:val="11"/>
        </w:numPr>
        <w:tabs>
          <w:tab w:val="left" w:pos="-4537"/>
        </w:tabs>
        <w:ind w:left="0" w:firstLine="568"/>
        <w:jc w:val="both"/>
        <w:textAlignment w:val="baseline"/>
      </w:pPr>
      <w:r w:rsidRPr="00424159">
        <w:rPr>
          <w:lang w:eastAsia="ru-RU"/>
        </w:rPr>
        <w:t>За каждый факт неисполнения или ненадлежащего исполнения Поставщиком обязательств, предусмотренного Контрактом, которое не имеет стоимостного выражения, штраф устанавливается в размере</w:t>
      </w:r>
      <w:r>
        <w:rPr>
          <w:rStyle w:val="37"/>
          <w:lang w:eastAsia="ru-RU"/>
        </w:rPr>
        <w:footnoteReference w:id="3"/>
      </w:r>
    </w:p>
    <w:p w14:paraId="410C0E2E" w14:textId="77777777" w:rsidR="00086D71" w:rsidRDefault="00FA113B" w:rsidP="00086D71">
      <w:pPr>
        <w:ind w:firstLine="568"/>
        <w:jc w:val="both"/>
        <w:textAlignment w:val="baseline"/>
        <w:rPr>
          <w:lang w:eastAsia="ru-RU"/>
        </w:rPr>
      </w:pPr>
      <w:r w:rsidRPr="00424159">
        <w:rPr>
          <w:lang w:eastAsia="ru-RU"/>
        </w:rPr>
        <w:t>а) 1000 рублей, если цена контракта не превышает 3 млн. рублей;</w:t>
      </w:r>
    </w:p>
    <w:p w14:paraId="0688C7E4" w14:textId="77777777" w:rsidR="00C01F6D" w:rsidRPr="00424159" w:rsidRDefault="00FA113B" w:rsidP="00086D71">
      <w:pPr>
        <w:ind w:firstLine="568"/>
        <w:jc w:val="both"/>
        <w:textAlignment w:val="baseline"/>
        <w:rPr>
          <w:lang w:eastAsia="ru-RU"/>
        </w:rPr>
      </w:pPr>
      <w:r>
        <w:rPr>
          <w:lang w:eastAsia="ru-RU"/>
        </w:rPr>
        <w:lastRenderedPageBreak/>
        <w:t>б)</w:t>
      </w:r>
      <w:r w:rsidRPr="00C01F6D">
        <w:rPr>
          <w:lang w:eastAsia="ru-RU"/>
        </w:rPr>
        <w:t>5000 рублей, если цена контракта составляет от 3 млн. рублей до 50 млн. рублей (включительно);</w:t>
      </w:r>
    </w:p>
    <w:p w14:paraId="48692CC0" w14:textId="77777777" w:rsidR="00086D71" w:rsidRPr="00424159" w:rsidRDefault="00FA113B" w:rsidP="00086D71">
      <w:pPr>
        <w:numPr>
          <w:ilvl w:val="1"/>
          <w:numId w:val="11"/>
        </w:numPr>
        <w:tabs>
          <w:tab w:val="left" w:pos="-4537"/>
        </w:tabs>
        <w:ind w:left="0" w:firstLine="568"/>
        <w:jc w:val="both"/>
      </w:pPr>
      <w:r w:rsidRPr="00424159">
        <w:rPr>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5E6A110" w14:textId="77777777" w:rsidR="00086D71" w:rsidRPr="00424159" w:rsidRDefault="00FA113B" w:rsidP="00086D71">
      <w:pPr>
        <w:numPr>
          <w:ilvl w:val="1"/>
          <w:numId w:val="11"/>
        </w:numPr>
        <w:tabs>
          <w:tab w:val="left" w:pos="-4537"/>
        </w:tabs>
        <w:ind w:left="0" w:firstLine="568"/>
        <w:jc w:val="both"/>
        <w:textAlignment w:val="baseline"/>
      </w:pPr>
      <w:r w:rsidRPr="00424159">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Штраф устанавливается в размере</w:t>
      </w:r>
      <w:r>
        <w:rPr>
          <w:rStyle w:val="37"/>
        </w:rPr>
        <w:footnoteReference w:id="4"/>
      </w:r>
    </w:p>
    <w:p w14:paraId="7BBD9815" w14:textId="77777777" w:rsidR="00075409" w:rsidRDefault="00FA113B" w:rsidP="00075409">
      <w:pPr>
        <w:ind w:firstLine="568"/>
        <w:jc w:val="both"/>
        <w:textAlignment w:val="baseline"/>
        <w:rPr>
          <w:lang w:eastAsia="ru-RU"/>
        </w:rPr>
      </w:pPr>
      <w:r w:rsidRPr="002E2762">
        <w:t xml:space="preserve">а) 1000 рублей, </w:t>
      </w:r>
      <w:r w:rsidRPr="002E2762">
        <w:rPr>
          <w:lang w:eastAsia="ru-RU"/>
        </w:rPr>
        <w:t>если цена контракта не превышает 3 млн. рублей (включительно);</w:t>
      </w:r>
    </w:p>
    <w:p w14:paraId="33806374" w14:textId="77777777" w:rsidR="00075409" w:rsidRPr="002E2762" w:rsidRDefault="00FA113B" w:rsidP="00075409">
      <w:pPr>
        <w:ind w:firstLine="568"/>
        <w:jc w:val="both"/>
        <w:textAlignment w:val="baseline"/>
        <w:rPr>
          <w:lang w:eastAsia="ru-RU"/>
        </w:rPr>
      </w:pPr>
      <w:r w:rsidRPr="00075409">
        <w:rPr>
          <w:lang w:eastAsia="ru-RU"/>
        </w:rPr>
        <w:t>б) 5000 рублей, если цена Контракта составляет от 3 млн. рублей до 50 млн. рублей (включительно)</w:t>
      </w:r>
      <w:r>
        <w:rPr>
          <w:lang w:eastAsia="ru-RU"/>
        </w:rPr>
        <w:t>.</w:t>
      </w:r>
    </w:p>
    <w:p w14:paraId="04763FA8" w14:textId="77777777" w:rsidR="00086D71" w:rsidRPr="00424159" w:rsidRDefault="00FA113B" w:rsidP="00086D71">
      <w:pPr>
        <w:numPr>
          <w:ilvl w:val="1"/>
          <w:numId w:val="11"/>
        </w:numPr>
        <w:tabs>
          <w:tab w:val="left" w:pos="-4537"/>
        </w:tabs>
        <w:ind w:left="0" w:firstLine="568"/>
        <w:jc w:val="both"/>
        <w:textAlignment w:val="baseline"/>
      </w:pPr>
      <w:r w:rsidRPr="002E2762">
        <w:t>Применение неустойки (штрафа, пени) не освобождает Стороны от исполнения</w:t>
      </w:r>
      <w:r w:rsidRPr="00424159">
        <w:t xml:space="preserve"> обязательств по Контракту.</w:t>
      </w:r>
    </w:p>
    <w:p w14:paraId="4774CBC0" w14:textId="77777777" w:rsidR="00086D71" w:rsidRPr="00424159" w:rsidRDefault="00FA113B" w:rsidP="00086D71">
      <w:pPr>
        <w:numPr>
          <w:ilvl w:val="1"/>
          <w:numId w:val="11"/>
        </w:numPr>
        <w:tabs>
          <w:tab w:val="left" w:pos="-4537"/>
        </w:tabs>
        <w:ind w:left="0" w:firstLine="568"/>
        <w:jc w:val="both"/>
        <w:textAlignment w:val="baseline"/>
      </w:pPr>
      <w:r w:rsidRPr="00424159">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6B955AC" w14:textId="77777777" w:rsidR="00086D71" w:rsidRPr="00424159" w:rsidRDefault="00FA113B" w:rsidP="00086D71">
      <w:pPr>
        <w:numPr>
          <w:ilvl w:val="1"/>
          <w:numId w:val="11"/>
        </w:numPr>
        <w:tabs>
          <w:tab w:val="left" w:pos="-4537"/>
        </w:tabs>
        <w:ind w:left="0" w:firstLine="568"/>
        <w:jc w:val="both"/>
        <w:textAlignment w:val="baseline"/>
      </w:pPr>
      <w:r w:rsidRPr="00424159">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1887EA" w14:textId="77777777" w:rsidR="00086D71" w:rsidRPr="00424159" w:rsidRDefault="00FA113B" w:rsidP="00086D71">
      <w:pPr>
        <w:numPr>
          <w:ilvl w:val="1"/>
          <w:numId w:val="11"/>
        </w:numPr>
        <w:tabs>
          <w:tab w:val="left" w:pos="-4537"/>
        </w:tabs>
        <w:ind w:left="0" w:firstLine="568"/>
        <w:jc w:val="both"/>
        <w:textAlignment w:val="baseline"/>
      </w:pPr>
      <w:r w:rsidRPr="00424159">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B231372" w14:textId="77777777" w:rsidR="00086D71" w:rsidRPr="00424159" w:rsidRDefault="00FA113B" w:rsidP="00086D71">
      <w:pPr>
        <w:numPr>
          <w:ilvl w:val="1"/>
          <w:numId w:val="11"/>
        </w:numPr>
        <w:tabs>
          <w:tab w:val="left" w:pos="-4537"/>
        </w:tabs>
        <w:ind w:left="0" w:firstLine="568"/>
        <w:jc w:val="both"/>
        <w:textAlignment w:val="baseline"/>
      </w:pPr>
      <w:r w:rsidRPr="00424159">
        <w:t xml:space="preserve"> Сумма неисполненных Поставщиком требований об уплате неустоек (штрафов, пеней), предъявленных заказчиком в соответствии Федеральным законом № 44-</w:t>
      </w:r>
      <w:r w:rsidR="00D17FF5" w:rsidRPr="00424159">
        <w:t>ФЗ удерживается</w:t>
      </w:r>
      <w:r w:rsidRPr="00424159">
        <w:t xml:space="preserve"> из суммы, подлежащей оплате Поставщику.</w:t>
      </w:r>
    </w:p>
    <w:p w14:paraId="2BADC492" w14:textId="77777777" w:rsidR="00086D71" w:rsidRPr="00424159" w:rsidRDefault="00FA113B" w:rsidP="00086D71">
      <w:pPr>
        <w:numPr>
          <w:ilvl w:val="1"/>
          <w:numId w:val="11"/>
        </w:numPr>
        <w:tabs>
          <w:tab w:val="left" w:pos="-4537"/>
        </w:tabs>
        <w:ind w:left="0" w:firstLine="568"/>
        <w:jc w:val="both"/>
        <w:textAlignment w:val="baseline"/>
      </w:pPr>
      <w:r w:rsidRPr="00424159">
        <w:t>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в отношении контракта, заключенного по результатам электронной процедуры,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и размещаются в единой информационной системе без размещения на официальном сайте.</w:t>
      </w:r>
    </w:p>
    <w:p w14:paraId="445AEBCE" w14:textId="77777777" w:rsidR="00866046" w:rsidRDefault="00866046" w:rsidP="00B753B9">
      <w:pPr>
        <w:contextualSpacing/>
        <w:rPr>
          <w:b/>
          <w:bCs/>
          <w:color w:val="00000A"/>
        </w:rPr>
      </w:pPr>
    </w:p>
    <w:p w14:paraId="6F1524B6" w14:textId="77777777" w:rsidR="00866046" w:rsidRDefault="00866046" w:rsidP="009A452A">
      <w:pPr>
        <w:contextualSpacing/>
        <w:jc w:val="center"/>
        <w:rPr>
          <w:b/>
          <w:bCs/>
          <w:color w:val="00000A"/>
        </w:rPr>
      </w:pPr>
    </w:p>
    <w:p w14:paraId="192E4305" w14:textId="77777777" w:rsidR="00962228" w:rsidRPr="002E2762" w:rsidRDefault="00FA113B" w:rsidP="009A452A">
      <w:pPr>
        <w:contextualSpacing/>
        <w:jc w:val="center"/>
        <w:rPr>
          <w:b/>
          <w:bCs/>
          <w:color w:val="00000A"/>
        </w:rPr>
      </w:pPr>
      <w:r w:rsidRPr="002E2762">
        <w:rPr>
          <w:b/>
          <w:bCs/>
          <w:color w:val="00000A"/>
        </w:rPr>
        <w:t>7. Обеспечение исполнения Контракта</w:t>
      </w:r>
    </w:p>
    <w:p w14:paraId="530C03FC" w14:textId="08A871D4" w:rsidR="00953842" w:rsidRDefault="00FA113B" w:rsidP="00953842">
      <w:pPr>
        <w:ind w:firstLine="709"/>
        <w:jc w:val="both"/>
        <w:rPr>
          <w:color w:val="00000A"/>
          <w:lang w:eastAsia="ru-RU"/>
        </w:rPr>
      </w:pPr>
      <w:r w:rsidRPr="002E2762">
        <w:rPr>
          <w:color w:val="00000A"/>
          <w:lang w:eastAsia="ru-RU"/>
        </w:rPr>
        <w:t xml:space="preserve">7.1. Обеспечение исполнения настоящего контракта </w:t>
      </w:r>
      <w:r w:rsidR="00953842">
        <w:rPr>
          <w:color w:val="00000A"/>
          <w:lang w:eastAsia="ru-RU"/>
        </w:rPr>
        <w:t>не установлено.</w:t>
      </w:r>
    </w:p>
    <w:p w14:paraId="41237921" w14:textId="77777777" w:rsidR="00953842" w:rsidRDefault="00953842" w:rsidP="00953842">
      <w:pPr>
        <w:ind w:firstLine="709"/>
        <w:jc w:val="both"/>
        <w:rPr>
          <w:color w:val="00000A"/>
          <w:lang w:eastAsia="ru-RU"/>
        </w:rPr>
      </w:pPr>
    </w:p>
    <w:p w14:paraId="5394B0FE" w14:textId="2FE622D8" w:rsidR="00EB59E3" w:rsidRPr="00007FE4" w:rsidRDefault="00953842" w:rsidP="00953842">
      <w:pPr>
        <w:ind w:firstLine="709"/>
        <w:jc w:val="center"/>
        <w:rPr>
          <w:rFonts w:eastAsia="Arial Unicode MS"/>
          <w:kern w:val="2"/>
          <w:lang w:bidi="hi-IN"/>
        </w:rPr>
      </w:pPr>
      <w:r>
        <w:rPr>
          <w:rFonts w:eastAsia="Arial Unicode MS"/>
          <w:b/>
          <w:bCs/>
          <w:kern w:val="2"/>
          <w:lang w:bidi="hi-IN"/>
        </w:rPr>
        <w:t>8.</w:t>
      </w:r>
      <w:r w:rsidR="00FA113B" w:rsidRPr="00007FE4">
        <w:rPr>
          <w:rFonts w:eastAsia="Arial Unicode MS"/>
          <w:b/>
          <w:bCs/>
          <w:kern w:val="2"/>
          <w:lang w:bidi="hi-IN"/>
        </w:rPr>
        <w:t>Обстоятельства непреодолимой силы</w:t>
      </w:r>
    </w:p>
    <w:p w14:paraId="0A56E0A3" w14:textId="77777777" w:rsidR="00EB59E3" w:rsidRPr="00007FE4" w:rsidRDefault="00FA113B" w:rsidP="00007FE4">
      <w:pPr>
        <w:pStyle w:val="afff"/>
        <w:numPr>
          <w:ilvl w:val="1"/>
          <w:numId w:val="15"/>
        </w:numPr>
        <w:ind w:left="0" w:firstLine="709"/>
        <w:jc w:val="both"/>
        <w:rPr>
          <w:rFonts w:eastAsia="Arial Unicode MS"/>
          <w:kern w:val="2"/>
          <w:lang w:bidi="hi-IN"/>
        </w:rPr>
      </w:pPr>
      <w:r w:rsidRPr="00007FE4">
        <w:rPr>
          <w:rFonts w:eastAsia="Arial Unicode MS"/>
          <w:kern w:val="2"/>
          <w:lang w:bidi="hi-IN"/>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1F470F5" w14:textId="77777777" w:rsidR="00EB59E3" w:rsidRPr="00764AFE" w:rsidRDefault="00FA113B" w:rsidP="00007FE4">
      <w:pPr>
        <w:pStyle w:val="afff"/>
        <w:numPr>
          <w:ilvl w:val="1"/>
          <w:numId w:val="15"/>
        </w:numPr>
        <w:autoSpaceDE w:val="0"/>
        <w:ind w:left="0" w:firstLine="709"/>
        <w:jc w:val="both"/>
      </w:pPr>
      <w:r w:rsidRPr="00764AFE">
        <w:rPr>
          <w:lang w:eastAsia="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599E3321" w14:textId="77777777" w:rsidR="00EB59E3" w:rsidRPr="00764AFE" w:rsidRDefault="00FA113B" w:rsidP="00007FE4">
      <w:pPr>
        <w:numPr>
          <w:ilvl w:val="1"/>
          <w:numId w:val="15"/>
        </w:numPr>
        <w:autoSpaceDE w:val="0"/>
        <w:ind w:left="0" w:firstLine="709"/>
        <w:jc w:val="both"/>
      </w:pPr>
      <w:r w:rsidRPr="00764AFE">
        <w:rPr>
          <w:lang w:eastAsia="ru-RU"/>
        </w:rPr>
        <w:lastRenderedPageBreak/>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51C67CF" w14:textId="77777777" w:rsidR="00EB59E3" w:rsidRDefault="00FA113B" w:rsidP="00007FE4">
      <w:pPr>
        <w:numPr>
          <w:ilvl w:val="1"/>
          <w:numId w:val="15"/>
        </w:numPr>
        <w:autoSpaceDE w:val="0"/>
        <w:ind w:left="0" w:firstLine="709"/>
        <w:jc w:val="both"/>
      </w:pPr>
      <w:r w:rsidRPr="00764AFE">
        <w:rPr>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DC73C7A" w14:textId="77777777" w:rsidR="00D25CB9" w:rsidRPr="00764AFE" w:rsidRDefault="00D25CB9" w:rsidP="00D25CB9">
      <w:pPr>
        <w:autoSpaceDE w:val="0"/>
        <w:ind w:left="709"/>
        <w:jc w:val="both"/>
      </w:pPr>
    </w:p>
    <w:p w14:paraId="6F67EAB6" w14:textId="77777777" w:rsidR="00EB59E3" w:rsidRPr="00764AFE" w:rsidRDefault="00FA113B" w:rsidP="00007FE4">
      <w:pPr>
        <w:numPr>
          <w:ilvl w:val="0"/>
          <w:numId w:val="15"/>
        </w:numPr>
        <w:spacing w:before="120" w:line="264" w:lineRule="exact"/>
        <w:ind w:left="0" w:firstLine="0"/>
        <w:jc w:val="center"/>
        <w:rPr>
          <w:rFonts w:eastAsia="Arial Unicode MS"/>
          <w:kern w:val="2"/>
          <w:lang w:bidi="hi-IN"/>
        </w:rPr>
      </w:pPr>
      <w:r w:rsidRPr="00764AFE">
        <w:rPr>
          <w:rFonts w:eastAsia="Arial Unicode MS"/>
          <w:b/>
          <w:bCs/>
          <w:kern w:val="2"/>
          <w:lang w:bidi="hi-IN"/>
        </w:rPr>
        <w:t>Рассмотрение и разрешение споров</w:t>
      </w:r>
    </w:p>
    <w:p w14:paraId="00A43285" w14:textId="77777777" w:rsidR="00EB59E3" w:rsidRPr="00764AFE" w:rsidRDefault="00FA113B" w:rsidP="00007FE4">
      <w:pPr>
        <w:numPr>
          <w:ilvl w:val="1"/>
          <w:numId w:val="15"/>
        </w:numPr>
        <w:spacing w:line="264" w:lineRule="exact"/>
        <w:ind w:left="0" w:firstLine="709"/>
        <w:jc w:val="both"/>
        <w:rPr>
          <w:rFonts w:eastAsia="Arial Unicode MS"/>
          <w:kern w:val="2"/>
          <w:lang w:bidi="hi-IN"/>
        </w:rPr>
      </w:pPr>
      <w:r w:rsidRPr="00764AFE">
        <w:rPr>
          <w:rFonts w:eastAsia="Arial Unicode MS"/>
          <w:kern w:val="2"/>
          <w:lang w:bidi="hi-IN"/>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632C918" w14:textId="77777777" w:rsidR="00EB59E3" w:rsidRPr="00764AFE" w:rsidRDefault="00FA113B" w:rsidP="00007FE4">
      <w:pPr>
        <w:numPr>
          <w:ilvl w:val="1"/>
          <w:numId w:val="15"/>
        </w:numPr>
        <w:spacing w:line="264" w:lineRule="exact"/>
        <w:ind w:left="0" w:firstLine="709"/>
        <w:jc w:val="both"/>
        <w:rPr>
          <w:rFonts w:eastAsia="Arial Unicode MS"/>
          <w:kern w:val="2"/>
          <w:lang w:bidi="hi-IN"/>
        </w:rPr>
      </w:pPr>
      <w:r w:rsidRPr="00764AFE">
        <w:rPr>
          <w:rFonts w:eastAsia="Arial Unicode MS"/>
          <w:kern w:val="2"/>
          <w:lang w:bidi="hi-IN"/>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55598113" w14:textId="77777777" w:rsidR="00EB59E3" w:rsidRPr="00764AFE" w:rsidRDefault="00FA113B" w:rsidP="00007FE4">
      <w:pPr>
        <w:numPr>
          <w:ilvl w:val="1"/>
          <w:numId w:val="15"/>
        </w:numPr>
        <w:spacing w:line="264" w:lineRule="exact"/>
        <w:ind w:left="0" w:firstLine="709"/>
        <w:jc w:val="both"/>
        <w:rPr>
          <w:rFonts w:eastAsia="Arial Unicode MS"/>
          <w:kern w:val="2"/>
          <w:lang w:bidi="hi-IN"/>
        </w:rPr>
      </w:pPr>
      <w:r w:rsidRPr="00764AFE">
        <w:rPr>
          <w:rFonts w:eastAsia="Arial Unicode MS"/>
          <w:kern w:val="2"/>
          <w:lang w:bidi="hi-IN"/>
        </w:rPr>
        <w:t>Срок рассмотрения претензии не может превышать 30 (тридцати)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5B995A9" w14:textId="77777777" w:rsidR="00E13102" w:rsidRPr="00866046" w:rsidRDefault="00FA113B" w:rsidP="00DE05F5">
      <w:pPr>
        <w:numPr>
          <w:ilvl w:val="1"/>
          <w:numId w:val="15"/>
        </w:numPr>
        <w:spacing w:line="264" w:lineRule="exact"/>
        <w:ind w:left="0" w:firstLine="709"/>
        <w:jc w:val="both"/>
        <w:rPr>
          <w:b/>
          <w:bCs/>
          <w:color w:val="00000A"/>
        </w:rPr>
      </w:pPr>
      <w:r w:rsidRPr="00E13102">
        <w:rPr>
          <w:rFonts w:eastAsia="Arial Unicode MS"/>
          <w:kern w:val="2"/>
          <w:lang w:bidi="hi-IN"/>
        </w:rPr>
        <w:t xml:space="preserve">При не урегулировании Сторонами спора в досудебном порядке, спор разрешается в судебном порядке в </w:t>
      </w:r>
      <w:r w:rsidR="00D57687" w:rsidRPr="00E13102">
        <w:rPr>
          <w:rFonts w:eastAsia="Arial Unicode MS"/>
          <w:kern w:val="2"/>
          <w:lang w:bidi="hi-IN"/>
        </w:rPr>
        <w:t xml:space="preserve">Арбитражном суде </w:t>
      </w:r>
      <w:r w:rsidRPr="00E13102">
        <w:rPr>
          <w:color w:val="00000A"/>
        </w:rPr>
        <w:t>города Санкт-Петербурга и Ленинградской области.</w:t>
      </w:r>
    </w:p>
    <w:p w14:paraId="1BAF537B" w14:textId="77777777" w:rsidR="00866046" w:rsidRPr="00E13102" w:rsidRDefault="00866046" w:rsidP="00866046">
      <w:pPr>
        <w:spacing w:line="264" w:lineRule="exact"/>
        <w:jc w:val="both"/>
        <w:rPr>
          <w:b/>
          <w:bCs/>
          <w:color w:val="00000A"/>
        </w:rPr>
      </w:pPr>
    </w:p>
    <w:p w14:paraId="30225C6B" w14:textId="77777777" w:rsidR="00007FE4" w:rsidRPr="00FF6CD8" w:rsidRDefault="00FA113B" w:rsidP="00AD5784">
      <w:pPr>
        <w:pStyle w:val="afff"/>
        <w:numPr>
          <w:ilvl w:val="0"/>
          <w:numId w:val="15"/>
        </w:numPr>
        <w:spacing w:line="264" w:lineRule="exact"/>
        <w:jc w:val="center"/>
        <w:rPr>
          <w:b/>
          <w:bCs/>
          <w:color w:val="00000A"/>
        </w:rPr>
      </w:pPr>
      <w:r w:rsidRPr="00FF6CD8">
        <w:rPr>
          <w:b/>
          <w:bCs/>
          <w:color w:val="00000A"/>
        </w:rPr>
        <w:t>Срок действия и порядок расторжения Контракта</w:t>
      </w:r>
    </w:p>
    <w:p w14:paraId="31403A55" w14:textId="2758724F" w:rsidR="00007FE4" w:rsidRPr="00007FE4" w:rsidRDefault="00FA113B" w:rsidP="00007FE4">
      <w:pPr>
        <w:ind w:firstLine="709"/>
        <w:jc w:val="both"/>
        <w:rPr>
          <w:color w:val="00000A"/>
          <w:lang w:eastAsia="ar-SA"/>
        </w:rPr>
      </w:pPr>
      <w:r w:rsidRPr="00007FE4">
        <w:rPr>
          <w:color w:val="00000A"/>
          <w:lang w:eastAsia="ar-SA"/>
        </w:rPr>
        <w:t xml:space="preserve">10.1. Настоящий Контракт вступает в силу с момента его подписания обеими Сторонами и действует </w:t>
      </w:r>
      <w:r w:rsidR="00113DFA" w:rsidRPr="00007FE4">
        <w:rPr>
          <w:color w:val="00000A"/>
          <w:lang w:eastAsia="ar-SA"/>
        </w:rPr>
        <w:t xml:space="preserve">до </w:t>
      </w:r>
      <w:r w:rsidR="005E3FD9">
        <w:rPr>
          <w:color w:val="00000A"/>
          <w:lang w:eastAsia="ar-SA"/>
        </w:rPr>
        <w:t>31.12.202</w:t>
      </w:r>
      <w:r w:rsidR="00380867">
        <w:rPr>
          <w:color w:val="00000A"/>
          <w:lang w:eastAsia="ar-SA"/>
        </w:rPr>
        <w:t>6</w:t>
      </w:r>
      <w:r w:rsidR="00113DFA" w:rsidRPr="00B52A6A">
        <w:rPr>
          <w:color w:val="00000A"/>
          <w:lang w:eastAsia="ar-SA"/>
        </w:rPr>
        <w:t>г.</w:t>
      </w:r>
      <w:r w:rsidR="00B52A6A">
        <w:rPr>
          <w:color w:val="00000A"/>
          <w:lang w:eastAsia="ar-SA"/>
        </w:rPr>
        <w:t xml:space="preserve">, </w:t>
      </w:r>
      <w:r w:rsidR="00B52A6A" w:rsidRPr="00B52A6A">
        <w:rPr>
          <w:color w:val="00000A"/>
          <w:lang w:eastAsia="ar-SA"/>
        </w:rPr>
        <w:t>а в части неисполненных обязательств – до полного их исполнения Сторонами.</w:t>
      </w:r>
      <w:r w:rsidR="00B52A6A">
        <w:rPr>
          <w:color w:val="00000A"/>
          <w:lang w:eastAsia="ar-SA"/>
        </w:rPr>
        <w:t xml:space="preserve"> </w:t>
      </w:r>
    </w:p>
    <w:p w14:paraId="080A90F8" w14:textId="77777777" w:rsidR="00007FE4" w:rsidRPr="00007FE4" w:rsidRDefault="00FA113B" w:rsidP="00007FE4">
      <w:pPr>
        <w:ind w:firstLine="709"/>
        <w:jc w:val="both"/>
        <w:rPr>
          <w:rFonts w:eastAsia="Lucida Sans Unicode"/>
          <w:color w:val="000000"/>
          <w:kern w:val="2"/>
          <w:lang w:eastAsia="ar-SA"/>
        </w:rPr>
      </w:pPr>
      <w:r w:rsidRPr="00007FE4">
        <w:rPr>
          <w:color w:val="00000A"/>
          <w:lang w:eastAsia="ar-SA"/>
        </w:rPr>
        <w:t>10.2. Расторжение Контракта допускается по соглашению Сторон, по решению суда</w:t>
      </w:r>
      <w:r w:rsidRPr="00007FE4">
        <w:rPr>
          <w:color w:val="000000"/>
          <w:lang w:eastAsia="ar-SA"/>
        </w:rPr>
        <w:t xml:space="preserve"> или в связи с односторонним отказом Стороны от исполнения Контракта в соответствии с гражданским законодательством Российской Федерации.  </w:t>
      </w:r>
      <w:r w:rsidRPr="00007FE4">
        <w:rPr>
          <w:rFonts w:eastAsia="Lucida Sans Unicode"/>
          <w:color w:val="000000"/>
          <w:kern w:val="2"/>
          <w:lang w:eastAsia="ar-SA"/>
        </w:rPr>
        <w:t xml:space="preserve">Расторжение настоящего контракта в одностороннем порядке осуществляется в соответствии с положениями </w:t>
      </w:r>
      <w:proofErr w:type="spellStart"/>
      <w:r w:rsidRPr="00007FE4">
        <w:rPr>
          <w:rFonts w:eastAsia="Lucida Sans Unicode"/>
          <w:color w:val="000000"/>
          <w:kern w:val="2"/>
          <w:lang w:eastAsia="ar-SA"/>
        </w:rPr>
        <w:t>ч.ч</w:t>
      </w:r>
      <w:proofErr w:type="spellEnd"/>
      <w:r w:rsidRPr="00007FE4">
        <w:rPr>
          <w:rFonts w:eastAsia="Lucida Sans Unicode"/>
          <w:color w:val="000000"/>
          <w:kern w:val="2"/>
          <w:lang w:eastAsia="ar-SA"/>
        </w:rPr>
        <w:t>. 8 - 11, 13 - 19, 21 - 23 и 25 статьи 95 Федерального закона от 05.04.2013 № 44-Ф3.</w:t>
      </w:r>
    </w:p>
    <w:p w14:paraId="18683584" w14:textId="77777777" w:rsidR="00007FE4" w:rsidRPr="00007FE4" w:rsidRDefault="00FA113B" w:rsidP="00007FE4">
      <w:pPr>
        <w:ind w:firstLine="709"/>
        <w:jc w:val="both"/>
        <w:rPr>
          <w:rFonts w:eastAsia="Lucida Sans Unicode"/>
          <w:color w:val="000000"/>
          <w:kern w:val="2"/>
          <w:lang w:eastAsia="ar-SA"/>
        </w:rPr>
      </w:pPr>
      <w:r w:rsidRPr="00007FE4">
        <w:rPr>
          <w:rFonts w:eastAsia="Lucida Sans Unicode"/>
          <w:color w:val="000000"/>
          <w:kern w:val="2"/>
          <w:lang w:eastAsia="ar-SA"/>
        </w:rPr>
        <w:t>10.3. Односторонний отказ от исполнения контракта Заказчиком допускается:</w:t>
      </w:r>
    </w:p>
    <w:p w14:paraId="70D9BE00" w14:textId="77777777" w:rsidR="00007FE4" w:rsidRPr="00007FE4" w:rsidRDefault="00FA113B" w:rsidP="00007FE4">
      <w:pPr>
        <w:ind w:firstLine="709"/>
        <w:jc w:val="both"/>
        <w:rPr>
          <w:rFonts w:eastAsia="Lucida Sans Unicode"/>
          <w:color w:val="000000"/>
          <w:kern w:val="2"/>
          <w:lang w:eastAsia="ar-SA"/>
        </w:rPr>
      </w:pPr>
      <w:r w:rsidRPr="00007FE4">
        <w:rPr>
          <w:rFonts w:eastAsia="Lucida Sans Unicode"/>
          <w:color w:val="000000"/>
          <w:kern w:val="2"/>
          <w:lang w:eastAsia="ar-SA"/>
        </w:rPr>
        <w:t xml:space="preserve">10.3.1. В случае нарушения Поставщиком срока поставки товара, установленного в п. 3.1. контракта, на срок более 3 (трех) рабочих дней. </w:t>
      </w:r>
    </w:p>
    <w:p w14:paraId="6C5AF6EA" w14:textId="77777777" w:rsidR="00007FE4" w:rsidRPr="00007FE4" w:rsidRDefault="00FA113B" w:rsidP="00007FE4">
      <w:pPr>
        <w:ind w:firstLine="709"/>
        <w:jc w:val="both"/>
        <w:rPr>
          <w:rFonts w:eastAsia="Lucida Sans Unicode"/>
          <w:color w:val="000000"/>
          <w:kern w:val="2"/>
          <w:lang w:eastAsia="ar-SA"/>
        </w:rPr>
      </w:pPr>
      <w:r w:rsidRPr="00007FE4">
        <w:rPr>
          <w:rFonts w:eastAsia="Lucida Sans Unicode"/>
          <w:color w:val="000000"/>
          <w:kern w:val="2"/>
          <w:lang w:eastAsia="ar-SA"/>
        </w:rPr>
        <w:t>10.3.2. В случае нарушения Поставщиком обязательств по надлежащему исполнению обязательства, препятствующих приемке Заказчиком.</w:t>
      </w:r>
    </w:p>
    <w:p w14:paraId="78BF6504" w14:textId="77777777" w:rsidR="00432F82" w:rsidRPr="00764AFE" w:rsidRDefault="00432F82" w:rsidP="004437C0">
      <w:pPr>
        <w:ind w:firstLine="709"/>
        <w:jc w:val="both"/>
      </w:pPr>
    </w:p>
    <w:p w14:paraId="61934DF3" w14:textId="77777777" w:rsidR="00EB59E3" w:rsidRPr="00764AFE" w:rsidRDefault="00FA113B" w:rsidP="00007FE4">
      <w:pPr>
        <w:numPr>
          <w:ilvl w:val="0"/>
          <w:numId w:val="15"/>
        </w:numPr>
        <w:spacing w:before="120" w:line="264" w:lineRule="exact"/>
        <w:ind w:left="0" w:firstLine="0"/>
        <w:jc w:val="center"/>
        <w:rPr>
          <w:rFonts w:eastAsia="Arial Unicode MS"/>
          <w:kern w:val="2"/>
          <w:lang w:bidi="hi-IN"/>
        </w:rPr>
      </w:pPr>
      <w:r w:rsidRPr="00764AFE">
        <w:rPr>
          <w:rFonts w:eastAsia="Arial Unicode MS"/>
          <w:b/>
          <w:bCs/>
          <w:kern w:val="2"/>
          <w:lang w:bidi="hi-IN"/>
        </w:rPr>
        <w:t>Прочие положения</w:t>
      </w:r>
    </w:p>
    <w:p w14:paraId="6B225B16" w14:textId="77777777" w:rsidR="00EB59E3" w:rsidRPr="00764AFE" w:rsidRDefault="00FA113B" w:rsidP="00007FE4">
      <w:pPr>
        <w:numPr>
          <w:ilvl w:val="1"/>
          <w:numId w:val="15"/>
        </w:numPr>
        <w:ind w:left="0" w:firstLine="709"/>
        <w:jc w:val="both"/>
        <w:rPr>
          <w:rFonts w:eastAsia="Arial Unicode MS"/>
          <w:kern w:val="2"/>
          <w:lang w:bidi="hi-IN"/>
        </w:rPr>
      </w:pPr>
      <w:r w:rsidRPr="00764AFE">
        <w:rPr>
          <w:rFonts w:eastAsia="Arial Unicode MS"/>
          <w:kern w:val="2"/>
          <w:lang w:bidi="hi-IN"/>
        </w:rPr>
        <w:t>Во всем, что не предусмотрено Контрактом, Стороны руководствуются законодательством Российской Федерации.</w:t>
      </w:r>
    </w:p>
    <w:p w14:paraId="200D45D8" w14:textId="77777777" w:rsidR="00EB59E3" w:rsidRPr="00764AFE" w:rsidRDefault="00FA113B" w:rsidP="00007FE4">
      <w:pPr>
        <w:numPr>
          <w:ilvl w:val="1"/>
          <w:numId w:val="15"/>
        </w:numPr>
        <w:ind w:left="0" w:firstLine="709"/>
        <w:jc w:val="both"/>
        <w:rPr>
          <w:rFonts w:eastAsia="Arial Unicode MS"/>
          <w:kern w:val="2"/>
          <w:lang w:bidi="hi-IN"/>
        </w:rPr>
      </w:pPr>
      <w:r w:rsidRPr="00764AFE">
        <w:rPr>
          <w:rFonts w:eastAsia="Arial Unicode MS"/>
          <w:kern w:val="2"/>
          <w:lang w:bidi="hi-IN"/>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83D23D8" w14:textId="77777777" w:rsidR="00EB59E3" w:rsidRPr="00764AFE" w:rsidRDefault="00FA113B" w:rsidP="00007FE4">
      <w:pPr>
        <w:numPr>
          <w:ilvl w:val="1"/>
          <w:numId w:val="15"/>
        </w:numPr>
        <w:ind w:left="0" w:firstLine="709"/>
        <w:jc w:val="both"/>
        <w:rPr>
          <w:rFonts w:eastAsia="Arial Unicode MS"/>
          <w:kern w:val="2"/>
          <w:lang w:bidi="hi-IN"/>
        </w:rPr>
      </w:pPr>
      <w:r w:rsidRPr="00764AFE">
        <w:rPr>
          <w:rFonts w:eastAsia="Arial Unicode MS"/>
          <w:kern w:val="2"/>
          <w:lang w:bidi="hi-IN"/>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C94EE09" w14:textId="77777777" w:rsidR="00EB59E3" w:rsidRPr="00985915" w:rsidRDefault="00FA113B" w:rsidP="00007FE4">
      <w:pPr>
        <w:pStyle w:val="Standard"/>
        <w:widowControl/>
        <w:numPr>
          <w:ilvl w:val="1"/>
          <w:numId w:val="15"/>
        </w:numPr>
        <w:ind w:left="0" w:firstLine="709"/>
        <w:jc w:val="both"/>
        <w:textAlignment w:val="auto"/>
        <w:rPr>
          <w:rFonts w:cs="Times New Roman"/>
        </w:rPr>
      </w:pPr>
      <w:proofErr w:type="spellStart"/>
      <w:r w:rsidRPr="00764AFE">
        <w:rPr>
          <w:rFonts w:eastAsia="Arial Unicode MS" w:cs="Times New Roman"/>
          <w:kern w:val="2"/>
          <w:lang w:bidi="hi-IN"/>
        </w:rPr>
        <w:t>Изменение</w:t>
      </w:r>
      <w:proofErr w:type="spellEnd"/>
      <w:r w:rsidRPr="00764AFE">
        <w:rPr>
          <w:rFonts w:eastAsia="Arial Unicode MS" w:cs="Times New Roman"/>
          <w:kern w:val="2"/>
          <w:lang w:bidi="hi-IN"/>
        </w:rPr>
        <w:t xml:space="preserve"> </w:t>
      </w:r>
      <w:proofErr w:type="spellStart"/>
      <w:r w:rsidRPr="00764AFE">
        <w:rPr>
          <w:rFonts w:eastAsia="Arial Unicode MS" w:cs="Times New Roman"/>
          <w:kern w:val="2"/>
          <w:lang w:bidi="hi-IN"/>
        </w:rPr>
        <w:t>существенных</w:t>
      </w:r>
      <w:proofErr w:type="spellEnd"/>
      <w:r w:rsidRPr="00764AFE">
        <w:rPr>
          <w:rFonts w:eastAsia="Arial Unicode MS" w:cs="Times New Roman"/>
          <w:kern w:val="2"/>
          <w:lang w:bidi="hi-IN"/>
        </w:rPr>
        <w:t xml:space="preserve"> </w:t>
      </w:r>
      <w:proofErr w:type="spellStart"/>
      <w:r w:rsidRPr="00764AFE">
        <w:rPr>
          <w:rFonts w:eastAsia="Arial Unicode MS" w:cs="Times New Roman"/>
          <w:kern w:val="2"/>
          <w:lang w:bidi="hi-IN"/>
        </w:rPr>
        <w:t>условий</w:t>
      </w:r>
      <w:proofErr w:type="spellEnd"/>
      <w:r w:rsidRPr="00764AFE">
        <w:rPr>
          <w:rFonts w:eastAsia="Arial Unicode MS" w:cs="Times New Roman"/>
          <w:kern w:val="2"/>
          <w:lang w:bidi="hi-IN"/>
        </w:rPr>
        <w:t xml:space="preserve"> </w:t>
      </w:r>
      <w:proofErr w:type="spellStart"/>
      <w:r w:rsidRPr="00764AFE">
        <w:rPr>
          <w:rFonts w:eastAsia="Arial Unicode MS" w:cs="Times New Roman"/>
          <w:kern w:val="2"/>
          <w:lang w:bidi="hi-IN"/>
        </w:rPr>
        <w:t>Контракта</w:t>
      </w:r>
      <w:proofErr w:type="spellEnd"/>
      <w:r w:rsidRPr="00764AFE">
        <w:rPr>
          <w:rFonts w:eastAsia="Arial Unicode MS" w:cs="Times New Roman"/>
          <w:kern w:val="2"/>
          <w:lang w:bidi="hi-IN"/>
        </w:rPr>
        <w:t xml:space="preserve"> </w:t>
      </w:r>
      <w:proofErr w:type="spellStart"/>
      <w:r w:rsidRPr="00764AFE">
        <w:rPr>
          <w:rFonts w:eastAsia="Arial Unicode MS" w:cs="Times New Roman"/>
          <w:kern w:val="2"/>
          <w:lang w:bidi="hi-IN"/>
        </w:rPr>
        <w:t>при</w:t>
      </w:r>
      <w:proofErr w:type="spellEnd"/>
      <w:r w:rsidRPr="00764AFE">
        <w:rPr>
          <w:rFonts w:eastAsia="Arial Unicode MS" w:cs="Times New Roman"/>
          <w:kern w:val="2"/>
          <w:lang w:bidi="hi-IN"/>
        </w:rPr>
        <w:t xml:space="preserve"> </w:t>
      </w:r>
      <w:proofErr w:type="spellStart"/>
      <w:r w:rsidRPr="00764AFE">
        <w:rPr>
          <w:rFonts w:eastAsia="Arial Unicode MS" w:cs="Times New Roman"/>
          <w:kern w:val="2"/>
          <w:lang w:bidi="hi-IN"/>
        </w:rPr>
        <w:t>его</w:t>
      </w:r>
      <w:proofErr w:type="spellEnd"/>
      <w:r w:rsidRPr="00764AFE">
        <w:rPr>
          <w:rFonts w:eastAsia="Arial Unicode MS" w:cs="Times New Roman"/>
          <w:kern w:val="2"/>
          <w:lang w:bidi="hi-IN"/>
        </w:rPr>
        <w:t xml:space="preserve"> </w:t>
      </w:r>
      <w:proofErr w:type="spellStart"/>
      <w:r w:rsidRPr="00764AFE">
        <w:rPr>
          <w:rFonts w:eastAsia="Arial Unicode MS" w:cs="Times New Roman"/>
          <w:kern w:val="2"/>
          <w:lang w:bidi="hi-IN"/>
        </w:rPr>
        <w:t>заключении</w:t>
      </w:r>
      <w:proofErr w:type="spellEnd"/>
      <w:r w:rsidRPr="00764AFE">
        <w:rPr>
          <w:rFonts w:eastAsia="Arial Unicode MS" w:cs="Times New Roman"/>
          <w:kern w:val="2"/>
          <w:lang w:bidi="hi-IN"/>
        </w:rPr>
        <w:t xml:space="preserve"> и </w:t>
      </w:r>
      <w:proofErr w:type="spellStart"/>
      <w:r w:rsidRPr="00764AFE">
        <w:rPr>
          <w:rFonts w:eastAsia="Arial Unicode MS" w:cs="Times New Roman"/>
          <w:kern w:val="2"/>
          <w:lang w:bidi="hi-IN"/>
        </w:rPr>
        <w:t>исполнении</w:t>
      </w:r>
      <w:proofErr w:type="spellEnd"/>
      <w:r w:rsidRPr="00764AFE">
        <w:rPr>
          <w:rFonts w:eastAsia="Arial Unicode MS" w:cs="Times New Roman"/>
          <w:kern w:val="2"/>
          <w:lang w:bidi="hi-IN"/>
        </w:rPr>
        <w:t xml:space="preserve"> </w:t>
      </w:r>
      <w:proofErr w:type="spellStart"/>
      <w:r w:rsidRPr="00764AFE">
        <w:rPr>
          <w:rFonts w:eastAsia="Arial Unicode MS" w:cs="Times New Roman"/>
          <w:kern w:val="2"/>
          <w:lang w:bidi="hi-IN"/>
        </w:rPr>
        <w:t>не</w:t>
      </w:r>
      <w:proofErr w:type="spellEnd"/>
      <w:r w:rsidRPr="00764AFE">
        <w:rPr>
          <w:rFonts w:eastAsia="Arial Unicode MS" w:cs="Times New Roman"/>
          <w:kern w:val="2"/>
          <w:lang w:bidi="hi-IN"/>
        </w:rPr>
        <w:t xml:space="preserve"> </w:t>
      </w:r>
      <w:proofErr w:type="spellStart"/>
      <w:r w:rsidRPr="00764AFE">
        <w:rPr>
          <w:rFonts w:eastAsia="Arial Unicode MS" w:cs="Times New Roman"/>
          <w:kern w:val="2"/>
          <w:lang w:bidi="hi-IN"/>
        </w:rPr>
        <w:t>допускается</w:t>
      </w:r>
      <w:proofErr w:type="spellEnd"/>
      <w:r w:rsidRPr="00764AFE">
        <w:rPr>
          <w:rFonts w:eastAsia="Arial Unicode MS" w:cs="Times New Roman"/>
          <w:kern w:val="2"/>
          <w:lang w:bidi="hi-IN"/>
        </w:rPr>
        <w:t xml:space="preserve">, </w:t>
      </w:r>
      <w:proofErr w:type="spellStart"/>
      <w:r w:rsidRPr="00764AFE">
        <w:rPr>
          <w:rFonts w:eastAsia="Arial Unicode MS" w:cs="Times New Roman"/>
          <w:kern w:val="2"/>
          <w:lang w:bidi="hi-IN"/>
        </w:rPr>
        <w:t>за</w:t>
      </w:r>
      <w:proofErr w:type="spellEnd"/>
      <w:r w:rsidRPr="00764AFE">
        <w:rPr>
          <w:rFonts w:eastAsia="Arial Unicode MS" w:cs="Times New Roman"/>
          <w:kern w:val="2"/>
          <w:lang w:bidi="hi-IN"/>
        </w:rPr>
        <w:t xml:space="preserve"> </w:t>
      </w:r>
      <w:proofErr w:type="spellStart"/>
      <w:r w:rsidRPr="00764AFE">
        <w:rPr>
          <w:rFonts w:eastAsia="Arial Unicode MS" w:cs="Times New Roman"/>
          <w:kern w:val="2"/>
          <w:lang w:bidi="hi-IN"/>
        </w:rPr>
        <w:t>исключением</w:t>
      </w:r>
      <w:proofErr w:type="spellEnd"/>
      <w:r w:rsidRPr="00764AFE">
        <w:rPr>
          <w:rFonts w:eastAsia="Arial Unicode MS" w:cs="Times New Roman"/>
          <w:kern w:val="2"/>
          <w:lang w:bidi="hi-IN"/>
        </w:rPr>
        <w:t xml:space="preserve"> </w:t>
      </w:r>
      <w:proofErr w:type="spellStart"/>
      <w:r w:rsidRPr="008E7881">
        <w:rPr>
          <w:rFonts w:cs="Times New Roman"/>
        </w:rPr>
        <w:t>их</w:t>
      </w:r>
      <w:proofErr w:type="spellEnd"/>
      <w:r w:rsidRPr="008E7881">
        <w:rPr>
          <w:rFonts w:cs="Times New Roman"/>
        </w:rPr>
        <w:t xml:space="preserve"> </w:t>
      </w:r>
      <w:proofErr w:type="spellStart"/>
      <w:r w:rsidRPr="008E7881">
        <w:rPr>
          <w:rFonts w:cs="Times New Roman"/>
        </w:rPr>
        <w:t>изменения</w:t>
      </w:r>
      <w:proofErr w:type="spellEnd"/>
      <w:r w:rsidRPr="008E7881">
        <w:rPr>
          <w:rFonts w:cs="Times New Roman"/>
        </w:rPr>
        <w:t xml:space="preserve"> </w:t>
      </w:r>
      <w:proofErr w:type="spellStart"/>
      <w:r w:rsidRPr="008E7881">
        <w:rPr>
          <w:rFonts w:cs="Times New Roman"/>
        </w:rPr>
        <w:t>по</w:t>
      </w:r>
      <w:proofErr w:type="spellEnd"/>
      <w:r w:rsidRPr="008E7881">
        <w:rPr>
          <w:rFonts w:cs="Times New Roman"/>
        </w:rPr>
        <w:t xml:space="preserve"> </w:t>
      </w:r>
      <w:proofErr w:type="spellStart"/>
      <w:r w:rsidRPr="008E7881">
        <w:rPr>
          <w:rFonts w:cs="Times New Roman"/>
        </w:rPr>
        <w:t>соглашению</w:t>
      </w:r>
      <w:proofErr w:type="spellEnd"/>
      <w:r w:rsidRPr="008E7881">
        <w:rPr>
          <w:rFonts w:cs="Times New Roman"/>
        </w:rPr>
        <w:t xml:space="preserve"> </w:t>
      </w:r>
      <w:proofErr w:type="spellStart"/>
      <w:r w:rsidRPr="008E7881">
        <w:rPr>
          <w:rFonts w:cs="Times New Roman"/>
        </w:rPr>
        <w:t>Сторон</w:t>
      </w:r>
      <w:proofErr w:type="spellEnd"/>
      <w:r w:rsidRPr="008E7881">
        <w:rPr>
          <w:rFonts w:cs="Times New Roman"/>
        </w:rPr>
        <w:t xml:space="preserve"> в </w:t>
      </w:r>
      <w:proofErr w:type="spellStart"/>
      <w:r w:rsidRPr="008E7881">
        <w:rPr>
          <w:rFonts w:cs="Times New Roman"/>
        </w:rPr>
        <w:t>случаях</w:t>
      </w:r>
      <w:proofErr w:type="spellEnd"/>
      <w:r w:rsidRPr="008E7881">
        <w:rPr>
          <w:rFonts w:cs="Times New Roman"/>
        </w:rPr>
        <w:t>,</w:t>
      </w:r>
      <w:r w:rsidRPr="001F1E84">
        <w:rPr>
          <w:rFonts w:cs="Times New Roman"/>
        </w:rPr>
        <w:t xml:space="preserve"> </w:t>
      </w:r>
      <w:proofErr w:type="spellStart"/>
      <w:r w:rsidRPr="001F1E84">
        <w:rPr>
          <w:rFonts w:cs="Times New Roman"/>
        </w:rPr>
        <w:t>предусмотренных</w:t>
      </w:r>
      <w:proofErr w:type="spellEnd"/>
      <w:r w:rsidRPr="001F1E84">
        <w:rPr>
          <w:rFonts w:cs="Times New Roman"/>
        </w:rPr>
        <w:t xml:space="preserve"> </w:t>
      </w:r>
      <w:proofErr w:type="spellStart"/>
      <w:r w:rsidRPr="001F1E84">
        <w:rPr>
          <w:rFonts w:cs="Times New Roman"/>
        </w:rPr>
        <w:t>Федеральн</w:t>
      </w:r>
      <w:r>
        <w:rPr>
          <w:rFonts w:cs="Times New Roman"/>
        </w:rPr>
        <w:t>ым</w:t>
      </w:r>
      <w:proofErr w:type="spellEnd"/>
      <w:r w:rsidRPr="001F1E84">
        <w:rPr>
          <w:rFonts w:cs="Times New Roman"/>
        </w:rPr>
        <w:t xml:space="preserve"> </w:t>
      </w:r>
      <w:proofErr w:type="spellStart"/>
      <w:r w:rsidRPr="001F1E84">
        <w:rPr>
          <w:rFonts w:cs="Times New Roman"/>
        </w:rPr>
        <w:t>закон</w:t>
      </w:r>
      <w:r>
        <w:rPr>
          <w:rFonts w:cs="Times New Roman"/>
        </w:rPr>
        <w:t>ом</w:t>
      </w:r>
      <w:proofErr w:type="spellEnd"/>
      <w:r w:rsidRPr="001F1E84">
        <w:rPr>
          <w:rFonts w:cs="Times New Roman"/>
        </w:rPr>
        <w:t xml:space="preserve"> </w:t>
      </w:r>
      <w:proofErr w:type="spellStart"/>
      <w:r w:rsidRPr="001F1E84">
        <w:rPr>
          <w:rFonts w:cs="Times New Roman"/>
        </w:rPr>
        <w:t>от</w:t>
      </w:r>
      <w:proofErr w:type="spellEnd"/>
      <w:r w:rsidRPr="001F1E84">
        <w:rPr>
          <w:rFonts w:cs="Times New Roman"/>
        </w:rPr>
        <w:t xml:space="preserve"> 5 </w:t>
      </w:r>
      <w:proofErr w:type="spellStart"/>
      <w:r w:rsidRPr="001F1E84">
        <w:rPr>
          <w:rFonts w:cs="Times New Roman"/>
        </w:rPr>
        <w:t>апреля</w:t>
      </w:r>
      <w:proofErr w:type="spellEnd"/>
      <w:r w:rsidRPr="001F1E84">
        <w:rPr>
          <w:rFonts w:cs="Times New Roman"/>
        </w:rPr>
        <w:t xml:space="preserve"> 2013 г. N 44-ФЗ «О </w:t>
      </w:r>
      <w:proofErr w:type="spellStart"/>
      <w:r w:rsidRPr="001F1E84">
        <w:rPr>
          <w:rFonts w:cs="Times New Roman"/>
        </w:rPr>
        <w:t>контрактной</w:t>
      </w:r>
      <w:proofErr w:type="spellEnd"/>
      <w:r w:rsidRPr="001F1E84">
        <w:rPr>
          <w:rFonts w:cs="Times New Roman"/>
        </w:rPr>
        <w:t xml:space="preserve"> </w:t>
      </w:r>
      <w:proofErr w:type="spellStart"/>
      <w:r w:rsidRPr="001F1E84">
        <w:rPr>
          <w:rFonts w:cs="Times New Roman"/>
        </w:rPr>
        <w:t>системе</w:t>
      </w:r>
      <w:proofErr w:type="spellEnd"/>
      <w:r w:rsidRPr="001F1E84">
        <w:rPr>
          <w:rFonts w:cs="Times New Roman"/>
        </w:rPr>
        <w:t xml:space="preserve"> в </w:t>
      </w:r>
      <w:proofErr w:type="spellStart"/>
      <w:r w:rsidRPr="001F1E84">
        <w:rPr>
          <w:rFonts w:cs="Times New Roman"/>
        </w:rPr>
        <w:t>сфере</w:t>
      </w:r>
      <w:proofErr w:type="spellEnd"/>
      <w:r w:rsidRPr="001F1E84">
        <w:rPr>
          <w:rFonts w:cs="Times New Roman"/>
        </w:rPr>
        <w:t xml:space="preserve"> </w:t>
      </w:r>
      <w:proofErr w:type="spellStart"/>
      <w:r w:rsidRPr="001F1E84">
        <w:rPr>
          <w:rFonts w:cs="Times New Roman"/>
        </w:rPr>
        <w:t>закупок</w:t>
      </w:r>
      <w:proofErr w:type="spellEnd"/>
      <w:r w:rsidRPr="001F1E84">
        <w:rPr>
          <w:rFonts w:cs="Times New Roman"/>
        </w:rPr>
        <w:t xml:space="preserve"> </w:t>
      </w:r>
      <w:proofErr w:type="spellStart"/>
      <w:r w:rsidRPr="001F1E84">
        <w:rPr>
          <w:rFonts w:cs="Times New Roman"/>
        </w:rPr>
        <w:t>товаров</w:t>
      </w:r>
      <w:proofErr w:type="spellEnd"/>
      <w:r w:rsidRPr="001F1E84">
        <w:rPr>
          <w:rFonts w:cs="Times New Roman"/>
        </w:rPr>
        <w:t xml:space="preserve">, </w:t>
      </w:r>
      <w:proofErr w:type="spellStart"/>
      <w:r w:rsidRPr="001F1E84">
        <w:rPr>
          <w:rFonts w:cs="Times New Roman"/>
        </w:rPr>
        <w:t>работ</w:t>
      </w:r>
      <w:proofErr w:type="spellEnd"/>
      <w:r w:rsidRPr="001F1E84">
        <w:rPr>
          <w:rFonts w:cs="Times New Roman"/>
        </w:rPr>
        <w:t xml:space="preserve">, </w:t>
      </w:r>
      <w:proofErr w:type="spellStart"/>
      <w:r w:rsidRPr="001F1E84">
        <w:rPr>
          <w:rFonts w:cs="Times New Roman"/>
        </w:rPr>
        <w:t>услуг</w:t>
      </w:r>
      <w:proofErr w:type="spellEnd"/>
      <w:r w:rsidRPr="001F1E84">
        <w:rPr>
          <w:rFonts w:cs="Times New Roman"/>
        </w:rPr>
        <w:t xml:space="preserve"> </w:t>
      </w:r>
      <w:proofErr w:type="spellStart"/>
      <w:r w:rsidRPr="001F1E84">
        <w:rPr>
          <w:rFonts w:cs="Times New Roman"/>
        </w:rPr>
        <w:t>для</w:t>
      </w:r>
      <w:proofErr w:type="spellEnd"/>
      <w:r w:rsidRPr="001F1E84">
        <w:rPr>
          <w:rFonts w:cs="Times New Roman"/>
        </w:rPr>
        <w:t xml:space="preserve"> </w:t>
      </w:r>
      <w:proofErr w:type="spellStart"/>
      <w:r w:rsidRPr="001F1E84">
        <w:rPr>
          <w:rFonts w:cs="Times New Roman"/>
        </w:rPr>
        <w:t>обеспечения</w:t>
      </w:r>
      <w:proofErr w:type="spellEnd"/>
      <w:r w:rsidRPr="001F1E84">
        <w:rPr>
          <w:rFonts w:cs="Times New Roman"/>
        </w:rPr>
        <w:t xml:space="preserve"> </w:t>
      </w:r>
      <w:proofErr w:type="spellStart"/>
      <w:r w:rsidRPr="001F1E84">
        <w:rPr>
          <w:rFonts w:cs="Times New Roman"/>
        </w:rPr>
        <w:t>государственных</w:t>
      </w:r>
      <w:proofErr w:type="spellEnd"/>
      <w:r w:rsidRPr="001F1E84">
        <w:rPr>
          <w:rFonts w:cs="Times New Roman"/>
        </w:rPr>
        <w:t xml:space="preserve"> и </w:t>
      </w:r>
      <w:proofErr w:type="spellStart"/>
      <w:r w:rsidRPr="001F1E84">
        <w:rPr>
          <w:rFonts w:cs="Times New Roman"/>
        </w:rPr>
        <w:t>муниципальных</w:t>
      </w:r>
      <w:proofErr w:type="spellEnd"/>
      <w:r w:rsidRPr="001F1E84">
        <w:rPr>
          <w:rFonts w:cs="Times New Roman"/>
        </w:rPr>
        <w:t xml:space="preserve"> </w:t>
      </w:r>
      <w:proofErr w:type="spellStart"/>
      <w:r w:rsidRPr="001F1E84">
        <w:rPr>
          <w:rFonts w:cs="Times New Roman"/>
        </w:rPr>
        <w:t>нужд</w:t>
      </w:r>
      <w:proofErr w:type="spellEnd"/>
      <w:r w:rsidRPr="001F1E84">
        <w:rPr>
          <w:rFonts w:cs="Times New Roman"/>
        </w:rPr>
        <w:t>».</w:t>
      </w:r>
    </w:p>
    <w:p w14:paraId="187C9D93" w14:textId="77777777" w:rsidR="00EB59E3" w:rsidRPr="00764AFE" w:rsidRDefault="00FA113B" w:rsidP="00007FE4">
      <w:pPr>
        <w:numPr>
          <w:ilvl w:val="1"/>
          <w:numId w:val="15"/>
        </w:numPr>
        <w:ind w:left="0" w:firstLine="709"/>
        <w:jc w:val="both"/>
        <w:rPr>
          <w:rFonts w:eastAsia="Arial Unicode MS"/>
          <w:kern w:val="2"/>
          <w:lang w:bidi="hi-IN"/>
        </w:rPr>
      </w:pPr>
      <w:r w:rsidRPr="00764AFE">
        <w:rPr>
          <w:rFonts w:eastAsia="Arial Unicode MS"/>
          <w:kern w:val="2"/>
          <w:lang w:bidi="hi-IN"/>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7FB5BCC2" w14:textId="77777777" w:rsidR="00EB59E3" w:rsidRPr="00764AFE" w:rsidRDefault="00FA113B" w:rsidP="004437C0">
      <w:pPr>
        <w:widowControl w:val="0"/>
        <w:ind w:firstLine="709"/>
        <w:jc w:val="both"/>
        <w:rPr>
          <w:rFonts w:eastAsia="Arial Unicode MS"/>
          <w:kern w:val="2"/>
          <w:lang w:bidi="hi-IN"/>
        </w:rPr>
      </w:pPr>
      <w:r w:rsidRPr="00764AFE">
        <w:rPr>
          <w:rFonts w:eastAsia="Arial Unicode MS"/>
          <w:kern w:val="2"/>
          <w:lang w:bidi="hi-IN"/>
        </w:rPr>
        <w:lastRenderedPageBreak/>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14:paraId="7A174CB1" w14:textId="77777777" w:rsidR="00EB59E3" w:rsidRPr="00764AFE" w:rsidRDefault="00FA113B" w:rsidP="00007FE4">
      <w:pPr>
        <w:numPr>
          <w:ilvl w:val="1"/>
          <w:numId w:val="15"/>
        </w:numPr>
        <w:ind w:left="0" w:firstLine="709"/>
        <w:jc w:val="both"/>
        <w:rPr>
          <w:rFonts w:eastAsia="Arial Unicode MS"/>
          <w:kern w:val="2"/>
          <w:lang w:bidi="hi-IN"/>
        </w:rPr>
      </w:pPr>
      <w:r w:rsidRPr="00764AFE">
        <w:rPr>
          <w:rFonts w:eastAsia="Arial Unicode MS"/>
          <w:kern w:val="2"/>
          <w:lang w:bidi="hi-IN"/>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AE629FE" w14:textId="77777777" w:rsidR="00EB59E3" w:rsidRDefault="00FA113B" w:rsidP="00007FE4">
      <w:pPr>
        <w:numPr>
          <w:ilvl w:val="1"/>
          <w:numId w:val="15"/>
        </w:numPr>
        <w:ind w:left="0" w:firstLine="709"/>
        <w:jc w:val="both"/>
        <w:rPr>
          <w:rFonts w:eastAsia="Arial Unicode MS"/>
          <w:kern w:val="2"/>
          <w:lang w:bidi="hi-IN"/>
        </w:rPr>
      </w:pPr>
      <w:r w:rsidRPr="00764AFE">
        <w:rPr>
          <w:rFonts w:eastAsia="Arial Unicode MS"/>
          <w:kern w:val="2"/>
          <w:lang w:bidi="hi-IN"/>
        </w:rPr>
        <w:t xml:space="preserve">Настоящий Контракт составлен в форме электронного документа, подписанного усиленными квалифицированными электронными подписями Сторон. </w:t>
      </w:r>
    </w:p>
    <w:p w14:paraId="1AE5F3AE" w14:textId="77777777" w:rsidR="00432F82" w:rsidRPr="00764AFE" w:rsidRDefault="00432F82" w:rsidP="00432F82">
      <w:pPr>
        <w:ind w:left="709"/>
        <w:jc w:val="both"/>
        <w:rPr>
          <w:rFonts w:eastAsia="Arial Unicode MS"/>
          <w:kern w:val="2"/>
          <w:lang w:bidi="hi-IN"/>
        </w:rPr>
      </w:pPr>
    </w:p>
    <w:p w14:paraId="02C21E2D" w14:textId="77777777" w:rsidR="00EB59E3" w:rsidRPr="00764AFE" w:rsidRDefault="00FA113B" w:rsidP="00007FE4">
      <w:pPr>
        <w:numPr>
          <w:ilvl w:val="0"/>
          <w:numId w:val="15"/>
        </w:numPr>
        <w:spacing w:before="120" w:line="264" w:lineRule="exact"/>
        <w:ind w:left="0" w:firstLine="0"/>
        <w:jc w:val="center"/>
        <w:rPr>
          <w:rFonts w:eastAsia="Arial Unicode MS"/>
          <w:kern w:val="2"/>
          <w:lang w:bidi="hi-IN"/>
        </w:rPr>
      </w:pPr>
      <w:r w:rsidRPr="00764AFE">
        <w:rPr>
          <w:rFonts w:eastAsia="Arial Unicode MS"/>
          <w:b/>
          <w:bCs/>
          <w:kern w:val="2"/>
          <w:lang w:bidi="hi-IN"/>
        </w:rPr>
        <w:t>Перечень приложений</w:t>
      </w:r>
    </w:p>
    <w:p w14:paraId="6C0C4E28" w14:textId="77777777" w:rsidR="00432F82" w:rsidRPr="000D6F29" w:rsidRDefault="00FA113B" w:rsidP="00D05703">
      <w:pPr>
        <w:numPr>
          <w:ilvl w:val="1"/>
          <w:numId w:val="15"/>
        </w:numPr>
        <w:ind w:left="0" w:right="143" w:firstLine="709"/>
        <w:jc w:val="both"/>
        <w:rPr>
          <w:b/>
        </w:rPr>
      </w:pPr>
      <w:r w:rsidRPr="00466402">
        <w:rPr>
          <w:rFonts w:eastAsia="Arial Unicode MS"/>
          <w:kern w:val="2"/>
          <w:lang w:bidi="hi-IN"/>
        </w:rPr>
        <w:t xml:space="preserve">Неотъемлемой частью настоящего Контракта является следующее </w:t>
      </w:r>
      <w:r w:rsidRPr="00466402">
        <w:rPr>
          <w:rFonts w:eastAsia="Arial Unicode MS"/>
          <w:color w:val="000000"/>
          <w:kern w:val="2"/>
          <w:lang w:bidi="hi-IN"/>
        </w:rPr>
        <w:t xml:space="preserve">приложение № </w:t>
      </w:r>
      <w:proofErr w:type="gramStart"/>
      <w:r w:rsidRPr="00466402">
        <w:rPr>
          <w:rFonts w:eastAsia="Arial Unicode MS"/>
          <w:color w:val="000000"/>
          <w:kern w:val="2"/>
          <w:lang w:bidi="hi-IN"/>
        </w:rPr>
        <w:t>1:«</w:t>
      </w:r>
      <w:proofErr w:type="gramEnd"/>
      <w:r w:rsidRPr="00466402">
        <w:rPr>
          <w:rFonts w:eastAsia="Arial Unicode MS"/>
          <w:color w:val="000000"/>
          <w:kern w:val="2"/>
          <w:lang w:bidi="hi-IN"/>
        </w:rPr>
        <w:t>С</w:t>
      </w:r>
      <w:r w:rsidRPr="00466402">
        <w:rPr>
          <w:rFonts w:eastAsia="Arial Unicode MS"/>
          <w:kern w:val="2"/>
          <w:lang w:bidi="hi-IN"/>
        </w:rPr>
        <w:t>пецификация</w:t>
      </w:r>
      <w:r w:rsidR="00466402">
        <w:rPr>
          <w:rFonts w:eastAsia="Arial Unicode MS"/>
          <w:kern w:val="2"/>
          <w:lang w:bidi="hi-IN"/>
        </w:rPr>
        <w:t xml:space="preserve"> на поставку нерудных материалов».</w:t>
      </w:r>
    </w:p>
    <w:p w14:paraId="2F1F3C03" w14:textId="77777777" w:rsidR="00EB59E3" w:rsidRPr="00764AFE" w:rsidRDefault="00FA113B" w:rsidP="00007FE4">
      <w:pPr>
        <w:numPr>
          <w:ilvl w:val="0"/>
          <w:numId w:val="15"/>
        </w:numPr>
        <w:spacing w:before="120" w:after="120" w:line="264" w:lineRule="exact"/>
        <w:ind w:left="0" w:firstLine="0"/>
        <w:jc w:val="center"/>
        <w:rPr>
          <w:rFonts w:eastAsia="Arial Unicode MS"/>
          <w:b/>
          <w:kern w:val="2"/>
          <w:lang w:bidi="hi-IN"/>
        </w:rPr>
      </w:pPr>
      <w:r w:rsidRPr="00764AFE">
        <w:rPr>
          <w:rFonts w:eastAsia="Arial Unicode MS"/>
          <w:b/>
          <w:kern w:val="2"/>
          <w:lang w:bidi="hi-IN"/>
        </w:rPr>
        <w:t>Адреса и банковские реквизиты Сторон</w:t>
      </w:r>
    </w:p>
    <w:tbl>
      <w:tblPr>
        <w:tblW w:w="9650" w:type="dxa"/>
        <w:jc w:val="center"/>
        <w:tblLayout w:type="fixed"/>
        <w:tblLook w:val="0000" w:firstRow="0" w:lastRow="0" w:firstColumn="0" w:lastColumn="0" w:noHBand="0" w:noVBand="0"/>
      </w:tblPr>
      <w:tblGrid>
        <w:gridCol w:w="4966"/>
        <w:gridCol w:w="4684"/>
      </w:tblGrid>
      <w:tr w:rsidR="00B05098" w14:paraId="61025CCA" w14:textId="77777777" w:rsidTr="00AB05EF">
        <w:trPr>
          <w:trHeight w:val="186"/>
          <w:jc w:val="center"/>
        </w:trPr>
        <w:tc>
          <w:tcPr>
            <w:tcW w:w="4966" w:type="dxa"/>
          </w:tcPr>
          <w:p w14:paraId="5C4E03A6" w14:textId="77777777" w:rsidR="00CA26CD" w:rsidRPr="00C82F14" w:rsidRDefault="00FA113B" w:rsidP="00AB05EF">
            <w:pPr>
              <w:rPr>
                <w:b/>
                <w:bCs/>
              </w:rPr>
            </w:pPr>
            <w:r w:rsidRPr="00C82F14">
              <w:rPr>
                <w:b/>
                <w:bCs/>
              </w:rPr>
              <w:t>ЗАКАЗЧИК:</w:t>
            </w:r>
          </w:p>
        </w:tc>
        <w:tc>
          <w:tcPr>
            <w:tcW w:w="4684" w:type="dxa"/>
          </w:tcPr>
          <w:p w14:paraId="37EED8DD" w14:textId="77777777" w:rsidR="00CA26CD" w:rsidRPr="00C82F14" w:rsidRDefault="00FA113B" w:rsidP="00AB05EF">
            <w:pPr>
              <w:rPr>
                <w:b/>
                <w:bCs/>
              </w:rPr>
            </w:pPr>
            <w:r w:rsidRPr="00C82F14">
              <w:rPr>
                <w:b/>
                <w:bCs/>
              </w:rPr>
              <w:t>ПОСТАВЩИК:</w:t>
            </w:r>
          </w:p>
        </w:tc>
      </w:tr>
      <w:tr w:rsidR="00B05098" w14:paraId="2F3D2124" w14:textId="77777777" w:rsidTr="00AB05EF">
        <w:trPr>
          <w:trHeight w:val="6139"/>
          <w:jc w:val="center"/>
        </w:trPr>
        <w:tc>
          <w:tcPr>
            <w:tcW w:w="4966" w:type="dxa"/>
          </w:tcPr>
          <w:p w14:paraId="32AEAEAA" w14:textId="77777777" w:rsidR="00CA26CD" w:rsidRPr="00751827" w:rsidRDefault="00FA113B" w:rsidP="00AB05EF">
            <w:r w:rsidRPr="00751827">
              <w:t>Бюджетное муниципальное учреждение «</w:t>
            </w:r>
            <w:proofErr w:type="spellStart"/>
            <w:r w:rsidRPr="00751827">
              <w:t>Токсовская</w:t>
            </w:r>
            <w:proofErr w:type="spellEnd"/>
            <w:r w:rsidRPr="00751827">
              <w:t xml:space="preserve"> служба заказчика»</w:t>
            </w:r>
          </w:p>
          <w:p w14:paraId="726F7E34" w14:textId="77777777" w:rsidR="00CA26CD" w:rsidRPr="00751827" w:rsidRDefault="00FA113B" w:rsidP="00AB05EF">
            <w:r w:rsidRPr="00751827">
              <w:t>(БМУ «</w:t>
            </w:r>
            <w:proofErr w:type="spellStart"/>
            <w:r w:rsidRPr="00751827">
              <w:t>Токсовская</w:t>
            </w:r>
            <w:proofErr w:type="spellEnd"/>
            <w:r w:rsidRPr="00751827">
              <w:t xml:space="preserve"> служба заказчика»)</w:t>
            </w:r>
          </w:p>
          <w:p w14:paraId="3A4997E9" w14:textId="77777777" w:rsidR="00CA26CD" w:rsidRPr="00751827" w:rsidRDefault="00FA113B" w:rsidP="00AB05EF">
            <w:r>
              <w:t>Юридический</w:t>
            </w:r>
            <w:r w:rsidRPr="00751827">
              <w:t xml:space="preserve"> адрес:188664 Ленинградская область, </w:t>
            </w:r>
            <w:proofErr w:type="spellStart"/>
            <w:r>
              <w:t>г.</w:t>
            </w:r>
            <w:r w:rsidRPr="00751827">
              <w:t>п</w:t>
            </w:r>
            <w:proofErr w:type="spellEnd"/>
            <w:r w:rsidRPr="00751827">
              <w:t>.</w:t>
            </w:r>
            <w:r>
              <w:t xml:space="preserve"> </w:t>
            </w:r>
            <w:r w:rsidRPr="00751827">
              <w:t>Токсово, ул. Ленинградское шоссе, д. 55А</w:t>
            </w:r>
          </w:p>
          <w:p w14:paraId="3455ABC6" w14:textId="77777777" w:rsidR="00CA26CD" w:rsidRPr="00751827" w:rsidRDefault="00FA113B" w:rsidP="00AB05EF">
            <w:r>
              <w:t xml:space="preserve">Фактический </w:t>
            </w:r>
            <w:r w:rsidRPr="00751827">
              <w:t>адрес: 188664 Лен</w:t>
            </w:r>
            <w:r>
              <w:t>инградская</w:t>
            </w:r>
            <w:r w:rsidRPr="00751827">
              <w:t xml:space="preserve"> область, </w:t>
            </w:r>
            <w:proofErr w:type="spellStart"/>
            <w:r>
              <w:t>г.</w:t>
            </w:r>
            <w:r w:rsidRPr="00751827">
              <w:t>п</w:t>
            </w:r>
            <w:proofErr w:type="spellEnd"/>
            <w:r w:rsidRPr="00751827">
              <w:t>.</w:t>
            </w:r>
            <w:r>
              <w:t xml:space="preserve"> </w:t>
            </w:r>
            <w:r w:rsidRPr="00751827">
              <w:t>Токсово,</w:t>
            </w:r>
            <w:r>
              <w:t xml:space="preserve"> </w:t>
            </w:r>
            <w:r w:rsidRPr="00751827">
              <w:t>ул.</w:t>
            </w:r>
            <w:r>
              <w:t xml:space="preserve"> </w:t>
            </w:r>
            <w:r w:rsidRPr="00751827">
              <w:t>Привокзальная 14 (пристройка)</w:t>
            </w:r>
          </w:p>
          <w:p w14:paraId="55AB9482" w14:textId="77777777" w:rsidR="00CA26CD" w:rsidRPr="00751827" w:rsidRDefault="00FA113B" w:rsidP="00AB05EF">
            <w:r w:rsidRPr="00751827">
              <w:t>ИНН 4703084731 / КПП 470301001</w:t>
            </w:r>
          </w:p>
          <w:p w14:paraId="326D274E" w14:textId="77777777" w:rsidR="00CA26CD" w:rsidRPr="00751827" w:rsidRDefault="00FA113B" w:rsidP="00AB05EF">
            <w:r w:rsidRPr="00751827">
              <w:t>ОГРН 1064703043437</w:t>
            </w:r>
          </w:p>
          <w:p w14:paraId="20899A47" w14:textId="77777777" w:rsidR="00CA26CD" w:rsidRPr="00751827" w:rsidRDefault="00FA113B" w:rsidP="00AB05EF">
            <w:r w:rsidRPr="00751827">
              <w:t>ОКПО 79841990</w:t>
            </w:r>
          </w:p>
          <w:p w14:paraId="59F05F72" w14:textId="77777777" w:rsidR="00CA26CD" w:rsidRPr="00751827" w:rsidRDefault="00FA113B" w:rsidP="00AB05EF">
            <w:r w:rsidRPr="00751827">
              <w:t>ОКТМО 41612175051   ОКАТО 41212575000</w:t>
            </w:r>
          </w:p>
          <w:p w14:paraId="758A8774" w14:textId="77777777" w:rsidR="00CA26CD" w:rsidRPr="00751827" w:rsidRDefault="00FA113B" w:rsidP="00AB05EF">
            <w:pPr>
              <w:rPr>
                <w:lang w:val="en-US"/>
              </w:rPr>
            </w:pPr>
            <w:r w:rsidRPr="00751827">
              <w:t>т</w:t>
            </w:r>
            <w:r w:rsidRPr="00AD2640">
              <w:t xml:space="preserve">. </w:t>
            </w:r>
            <w:r w:rsidRPr="00751827">
              <w:t>факс</w:t>
            </w:r>
            <w:r w:rsidRPr="00AD2640">
              <w:t xml:space="preserve">. </w:t>
            </w:r>
            <w:r w:rsidRPr="00751827">
              <w:rPr>
                <w:lang w:val="en-US"/>
              </w:rPr>
              <w:t xml:space="preserve">(8 813-70) 56-450,    </w:t>
            </w:r>
          </w:p>
          <w:p w14:paraId="5E7B74AF" w14:textId="77777777" w:rsidR="00CA26CD" w:rsidRPr="00751827" w:rsidRDefault="00FA113B" w:rsidP="00AB05EF">
            <w:pPr>
              <w:rPr>
                <w:lang w:val="en-US"/>
              </w:rPr>
            </w:pPr>
            <w:r w:rsidRPr="00751827">
              <w:rPr>
                <w:lang w:val="en-US"/>
              </w:rPr>
              <w:t>e-mail:   mutsz@mail.ru</w:t>
            </w:r>
          </w:p>
          <w:p w14:paraId="41384E0B" w14:textId="77777777" w:rsidR="00CA26CD" w:rsidRPr="00AD2640" w:rsidRDefault="00FA113B" w:rsidP="00AB05EF">
            <w:pPr>
              <w:rPr>
                <w:lang w:val="en-US"/>
              </w:rPr>
            </w:pPr>
            <w:r w:rsidRPr="00751827">
              <w:t>Получатель</w:t>
            </w:r>
            <w:r w:rsidRPr="00AD2640">
              <w:rPr>
                <w:lang w:val="en-US"/>
              </w:rPr>
              <w:t>:</w:t>
            </w:r>
          </w:p>
          <w:p w14:paraId="2816C820" w14:textId="77777777" w:rsidR="00CA26CD" w:rsidRPr="00751827" w:rsidRDefault="00FA113B" w:rsidP="00AB05EF">
            <w:r w:rsidRPr="00AD2640">
              <w:rPr>
                <w:lang w:val="en-US"/>
              </w:rPr>
              <w:t xml:space="preserve"> </w:t>
            </w:r>
            <w:r w:rsidRPr="00751827">
              <w:t xml:space="preserve">УФК по Ленинградской   области </w:t>
            </w:r>
          </w:p>
          <w:p w14:paraId="0D083C16" w14:textId="77777777" w:rsidR="00CA26CD" w:rsidRPr="00751827" w:rsidRDefault="00FA113B" w:rsidP="00AB05EF">
            <w:r w:rsidRPr="00751827">
              <w:t>(БМУ «</w:t>
            </w:r>
            <w:proofErr w:type="spellStart"/>
            <w:r w:rsidRPr="00751827">
              <w:t>Токсовская</w:t>
            </w:r>
            <w:proofErr w:type="spellEnd"/>
            <w:r w:rsidRPr="00751827">
              <w:t xml:space="preserve"> служба </w:t>
            </w:r>
            <w:proofErr w:type="gramStart"/>
            <w:r w:rsidRPr="00751827">
              <w:t xml:space="preserve">заказчика» </w:t>
            </w:r>
            <w:r w:rsidR="00866046">
              <w:t xml:space="preserve">  </w:t>
            </w:r>
            <w:proofErr w:type="gramEnd"/>
            <w:r w:rsidR="00866046">
              <w:t xml:space="preserve">                </w:t>
            </w:r>
            <w:r w:rsidRPr="00751827">
              <w:t xml:space="preserve">л/с 20001410058) </w:t>
            </w:r>
          </w:p>
          <w:p w14:paraId="0FF5BDE9" w14:textId="77777777" w:rsidR="00CA26CD" w:rsidRPr="00751827" w:rsidRDefault="00FA113B" w:rsidP="00AB05EF">
            <w:r w:rsidRPr="00751827">
              <w:t>ИНН 4703084731   КПП 470301001</w:t>
            </w:r>
          </w:p>
          <w:p w14:paraId="618343AC" w14:textId="77777777" w:rsidR="00CA26CD" w:rsidRPr="00751827" w:rsidRDefault="00FA113B" w:rsidP="00AB05EF">
            <w:r w:rsidRPr="00751827">
              <w:t>р/с 03234643416121754500</w:t>
            </w:r>
          </w:p>
          <w:p w14:paraId="03C807E3" w14:textId="149A65DE" w:rsidR="00CA26CD" w:rsidRPr="00751827" w:rsidRDefault="002C7C7D" w:rsidP="00AB05EF">
            <w:r>
              <w:t xml:space="preserve">ОКЦ №1 </w:t>
            </w:r>
            <w:r w:rsidR="00FA113B" w:rsidRPr="00751827">
              <w:t xml:space="preserve">СЕВЕРО-ЗАПАДНОЕ ГУ БАНКА РОССИИ//УФК по Ленинградской области </w:t>
            </w:r>
            <w:r w:rsidR="00866046">
              <w:t xml:space="preserve">             </w:t>
            </w:r>
            <w:r w:rsidR="00FA113B" w:rsidRPr="00751827">
              <w:t>г</w:t>
            </w:r>
            <w:r w:rsidR="00866046">
              <w:t>.</w:t>
            </w:r>
            <w:r w:rsidR="00FA113B" w:rsidRPr="00751827">
              <w:t xml:space="preserve"> Санкт-Петербург</w:t>
            </w:r>
          </w:p>
          <w:p w14:paraId="2BE3403F" w14:textId="77777777" w:rsidR="00CA26CD" w:rsidRPr="00751827" w:rsidRDefault="00FA113B" w:rsidP="00AB05EF">
            <w:r w:rsidRPr="00751827">
              <w:t>БИК 044030098</w:t>
            </w:r>
          </w:p>
          <w:p w14:paraId="48246DE1" w14:textId="77777777" w:rsidR="00CA26CD" w:rsidRPr="00751827" w:rsidRDefault="00FA113B" w:rsidP="00AB05EF">
            <w:proofErr w:type="spellStart"/>
            <w:r w:rsidRPr="00751827">
              <w:t>Коррсчет</w:t>
            </w:r>
            <w:proofErr w:type="spellEnd"/>
            <w:r w:rsidRPr="00751827">
              <w:t xml:space="preserve"> 40102810745370000098</w:t>
            </w:r>
          </w:p>
          <w:p w14:paraId="38982509" w14:textId="77777777" w:rsidR="00CA26CD" w:rsidRDefault="00FA113B" w:rsidP="00AB05EF">
            <w:r w:rsidRPr="00751827">
              <w:t>КБК 00100000000002062131</w:t>
            </w:r>
          </w:p>
          <w:p w14:paraId="3FD18B02" w14:textId="77777777" w:rsidR="00CA26CD" w:rsidRDefault="00CA26CD" w:rsidP="00AB05EF"/>
          <w:p w14:paraId="64CEA32A" w14:textId="77777777" w:rsidR="009F5252" w:rsidRDefault="009F5252" w:rsidP="00AB05EF"/>
          <w:p w14:paraId="6656817C" w14:textId="77777777" w:rsidR="009F5252" w:rsidRDefault="009F5252" w:rsidP="00AB05EF"/>
          <w:p w14:paraId="1FB25C39" w14:textId="77777777" w:rsidR="009F5252" w:rsidRDefault="009F5252" w:rsidP="00AB05EF"/>
          <w:p w14:paraId="1888B8F2" w14:textId="77777777" w:rsidR="009F5252" w:rsidRDefault="009F5252" w:rsidP="00AB05EF"/>
          <w:p w14:paraId="502BE545" w14:textId="77777777" w:rsidR="009F5252" w:rsidRDefault="009F5252" w:rsidP="00AB05EF"/>
          <w:p w14:paraId="3F075B3D" w14:textId="77777777" w:rsidR="00CA26CD" w:rsidRDefault="00FA113B" w:rsidP="00AB05EF">
            <w:r>
              <w:t>Директор</w:t>
            </w:r>
          </w:p>
          <w:p w14:paraId="1843FE77" w14:textId="77777777" w:rsidR="00CA26CD" w:rsidRDefault="00FA113B" w:rsidP="00AB05EF">
            <w:r>
              <w:t>____________________/Д.К. Стручков/</w:t>
            </w:r>
          </w:p>
          <w:p w14:paraId="0385E3C4" w14:textId="10326978" w:rsidR="00CA26CD" w:rsidRPr="00C82F14" w:rsidRDefault="002260C7" w:rsidP="00AB05EF">
            <w:r>
              <w:t>Подписано ЭЦП</w:t>
            </w:r>
          </w:p>
        </w:tc>
        <w:tc>
          <w:tcPr>
            <w:tcW w:w="4684" w:type="dxa"/>
          </w:tcPr>
          <w:p w14:paraId="643B1587" w14:textId="799D26A8" w:rsidR="00CA26CD" w:rsidRDefault="00CA26CD" w:rsidP="00AB05EF"/>
          <w:p w14:paraId="1CE105BA" w14:textId="7FA56C6F" w:rsidR="002260C7" w:rsidRDefault="002260C7" w:rsidP="00AB05EF"/>
          <w:p w14:paraId="083DE38D" w14:textId="494F4A33" w:rsidR="002260C7" w:rsidRDefault="002260C7" w:rsidP="00AB05EF"/>
          <w:p w14:paraId="01DE664A" w14:textId="4C06DD9A" w:rsidR="002260C7" w:rsidRDefault="002260C7" w:rsidP="00AB05EF"/>
          <w:p w14:paraId="3E704A0B" w14:textId="74D56474" w:rsidR="002260C7" w:rsidRDefault="002260C7" w:rsidP="00AB05EF"/>
          <w:p w14:paraId="397BBBE3" w14:textId="5AE3D625" w:rsidR="002260C7" w:rsidRDefault="002260C7" w:rsidP="00AB05EF"/>
          <w:p w14:paraId="719B2BBF" w14:textId="68EA2436" w:rsidR="002260C7" w:rsidRDefault="002260C7" w:rsidP="00AB05EF"/>
          <w:p w14:paraId="797C261F" w14:textId="2ACF72CB" w:rsidR="002260C7" w:rsidRDefault="002260C7" w:rsidP="00AB05EF"/>
          <w:p w14:paraId="73738F37" w14:textId="334A1709" w:rsidR="002260C7" w:rsidRDefault="002260C7" w:rsidP="00AB05EF"/>
          <w:p w14:paraId="3C627708" w14:textId="287D41AE" w:rsidR="002260C7" w:rsidRDefault="002260C7" w:rsidP="00AB05EF"/>
          <w:p w14:paraId="684D6688" w14:textId="7C6363B1" w:rsidR="002260C7" w:rsidRDefault="002260C7" w:rsidP="00AB05EF"/>
          <w:p w14:paraId="0BF479E9" w14:textId="3CF595D1" w:rsidR="002260C7" w:rsidRDefault="002260C7" w:rsidP="00AB05EF"/>
          <w:p w14:paraId="34815947" w14:textId="614AD747" w:rsidR="002260C7" w:rsidRDefault="002260C7" w:rsidP="00AB05EF"/>
          <w:p w14:paraId="0F319A82" w14:textId="7D012D49" w:rsidR="002260C7" w:rsidRDefault="002260C7" w:rsidP="00AB05EF"/>
          <w:p w14:paraId="31335556" w14:textId="195D9BFC" w:rsidR="002260C7" w:rsidRDefault="002260C7" w:rsidP="00AB05EF"/>
          <w:p w14:paraId="3735E0EC" w14:textId="2902976D" w:rsidR="002260C7" w:rsidRDefault="002260C7" w:rsidP="00AB05EF"/>
          <w:p w14:paraId="6377F455" w14:textId="0BE54284" w:rsidR="002260C7" w:rsidRDefault="002260C7" w:rsidP="00AB05EF"/>
          <w:p w14:paraId="75356910" w14:textId="1D0C83F9" w:rsidR="002260C7" w:rsidRDefault="002260C7" w:rsidP="00AB05EF"/>
          <w:p w14:paraId="042FB65C" w14:textId="3573A52A" w:rsidR="002260C7" w:rsidRDefault="002260C7" w:rsidP="00AB05EF"/>
          <w:p w14:paraId="30940983" w14:textId="3A3DA47B" w:rsidR="002260C7" w:rsidRDefault="002260C7" w:rsidP="00AB05EF"/>
          <w:p w14:paraId="69DBDDDE" w14:textId="32DB9006" w:rsidR="002260C7" w:rsidRDefault="002260C7" w:rsidP="00AB05EF"/>
          <w:p w14:paraId="2C31121E" w14:textId="7190DDDD" w:rsidR="002260C7" w:rsidRDefault="002260C7" w:rsidP="00AB05EF"/>
          <w:p w14:paraId="5D9C66BD" w14:textId="541E3973" w:rsidR="002260C7" w:rsidRDefault="002260C7" w:rsidP="00AB05EF"/>
          <w:p w14:paraId="268ED3FC" w14:textId="506730E7" w:rsidR="002260C7" w:rsidRDefault="002260C7" w:rsidP="00AB05EF"/>
          <w:p w14:paraId="21CBFD43" w14:textId="29BFCA09" w:rsidR="002260C7" w:rsidRDefault="002260C7" w:rsidP="00AB05EF"/>
          <w:p w14:paraId="3DB674D1" w14:textId="1BAC3C96" w:rsidR="002260C7" w:rsidRDefault="002260C7" w:rsidP="00AB05EF"/>
          <w:p w14:paraId="399D04FC" w14:textId="57D4FDC1" w:rsidR="002260C7" w:rsidRDefault="002260C7" w:rsidP="00AB05EF"/>
          <w:p w14:paraId="2117B686" w14:textId="25C1EB41" w:rsidR="002260C7" w:rsidRDefault="002260C7" w:rsidP="00AB05EF"/>
          <w:p w14:paraId="1B6AD569" w14:textId="6C89EAD8" w:rsidR="002260C7" w:rsidRDefault="002260C7" w:rsidP="00AB05EF"/>
          <w:p w14:paraId="0203482C" w14:textId="52F48272" w:rsidR="002260C7" w:rsidRDefault="002260C7" w:rsidP="00AB05EF"/>
          <w:p w14:paraId="093D2DAE" w14:textId="0B0E23A9" w:rsidR="002260C7" w:rsidRDefault="002260C7" w:rsidP="00AB05EF"/>
          <w:p w14:paraId="387ACDC1" w14:textId="5A344A44" w:rsidR="002260C7" w:rsidRDefault="002260C7" w:rsidP="00AB05EF"/>
          <w:p w14:paraId="2F8064FC" w14:textId="77777777" w:rsidR="002260C7" w:rsidRDefault="002260C7" w:rsidP="00AB05EF"/>
          <w:p w14:paraId="49B5CFA8" w14:textId="1CA02085" w:rsidR="009F5252" w:rsidRDefault="00770B7B" w:rsidP="00AB05EF">
            <w:r>
              <w:t xml:space="preserve">  </w:t>
            </w:r>
            <w:r w:rsidR="002260C7">
              <w:t>_____________________</w:t>
            </w:r>
          </w:p>
          <w:p w14:paraId="5EEC4449" w14:textId="460C3D99" w:rsidR="009F5252" w:rsidRDefault="00FA113B" w:rsidP="00AB05EF">
            <w:r>
              <w:t xml:space="preserve"> </w:t>
            </w:r>
            <w:r w:rsidR="00770B7B">
              <w:t xml:space="preserve"> </w:t>
            </w:r>
            <w:r>
              <w:t>_________________/</w:t>
            </w:r>
            <w:r w:rsidR="002260C7">
              <w:t>_____________</w:t>
            </w:r>
            <w:r>
              <w:t>/</w:t>
            </w:r>
          </w:p>
          <w:p w14:paraId="2CA41EC4" w14:textId="12A9AD8B" w:rsidR="00CA26CD" w:rsidRPr="00C82F14" w:rsidRDefault="002260C7" w:rsidP="0072022E">
            <w:r>
              <w:t>Подписано ЭЦП</w:t>
            </w:r>
          </w:p>
        </w:tc>
      </w:tr>
    </w:tbl>
    <w:p w14:paraId="572D370C" w14:textId="77777777" w:rsidR="006E3563" w:rsidRDefault="006E3563" w:rsidP="003F16A2">
      <w:pPr>
        <w:widowControl w:val="0"/>
        <w:sectPr w:rsidR="006E3563" w:rsidSect="00D775C4">
          <w:footerReference w:type="default" r:id="rId8"/>
          <w:pgSz w:w="11906" w:h="16838"/>
          <w:pgMar w:top="284" w:right="991" w:bottom="426" w:left="1134" w:header="720" w:footer="851" w:gutter="0"/>
          <w:pgNumType w:start="1"/>
          <w:cols w:space="720"/>
          <w:formProt w:val="0"/>
          <w:titlePg/>
          <w:docGrid w:linePitch="600" w:charSpace="32768"/>
        </w:sectPr>
      </w:pPr>
    </w:p>
    <w:p w14:paraId="7CA5A072" w14:textId="77777777" w:rsidR="00866046" w:rsidRDefault="00866046" w:rsidP="003F16A2">
      <w:pPr>
        <w:widowControl w:val="0"/>
      </w:pPr>
    </w:p>
    <w:p w14:paraId="7909347D" w14:textId="77777777" w:rsidR="0068589A" w:rsidRDefault="0068589A" w:rsidP="001C4D2D">
      <w:pPr>
        <w:widowControl w:val="0"/>
      </w:pPr>
    </w:p>
    <w:p w14:paraId="712FA202" w14:textId="77777777" w:rsidR="00EB59E3" w:rsidRPr="00764AFE" w:rsidRDefault="00FA113B" w:rsidP="00EB59E3">
      <w:pPr>
        <w:widowControl w:val="0"/>
        <w:jc w:val="right"/>
      </w:pPr>
      <w:r w:rsidRPr="00764AFE">
        <w:t xml:space="preserve">Приложение № 1 к контракту </w:t>
      </w:r>
    </w:p>
    <w:p w14:paraId="4B6717A5" w14:textId="42BB59DA" w:rsidR="00EB59E3" w:rsidRDefault="00FA113B" w:rsidP="00EB59E3">
      <w:pPr>
        <w:widowControl w:val="0"/>
        <w:jc w:val="right"/>
        <w:rPr>
          <w:rFonts w:eastAsia="Arial Unicode MS"/>
          <w:kern w:val="2"/>
          <w:lang w:bidi="hi-IN"/>
        </w:rPr>
      </w:pPr>
      <w:r w:rsidRPr="00764AFE">
        <w:rPr>
          <w:rFonts w:eastAsia="Arial Unicode MS"/>
          <w:kern w:val="2"/>
          <w:lang w:bidi="hi-IN"/>
        </w:rPr>
        <w:t>№</w:t>
      </w:r>
      <w:r w:rsidR="00C76053">
        <w:rPr>
          <w:rFonts w:eastAsia="Arial Unicode MS"/>
          <w:kern w:val="2"/>
          <w:lang w:bidi="hi-IN"/>
        </w:rPr>
        <w:t xml:space="preserve"> </w:t>
      </w:r>
      <w:r w:rsidR="00244073">
        <w:rPr>
          <w:rFonts w:eastAsia="Arial Unicode MS"/>
          <w:kern w:val="2"/>
          <w:lang w:bidi="hi-IN"/>
        </w:rPr>
        <w:t>_________</w:t>
      </w:r>
      <w:r w:rsidR="00C76053">
        <w:rPr>
          <w:rFonts w:eastAsia="Arial Unicode MS"/>
          <w:kern w:val="2"/>
          <w:lang w:bidi="hi-IN"/>
        </w:rPr>
        <w:t xml:space="preserve"> </w:t>
      </w:r>
      <w:r w:rsidRPr="00764AFE">
        <w:rPr>
          <w:rFonts w:eastAsia="Arial Unicode MS"/>
          <w:kern w:val="2"/>
          <w:lang w:bidi="hi-IN"/>
        </w:rPr>
        <w:t xml:space="preserve">от </w:t>
      </w:r>
      <w:proofErr w:type="gramStart"/>
      <w:r w:rsidRPr="00764AFE">
        <w:rPr>
          <w:rFonts w:eastAsia="Arial Unicode MS"/>
          <w:kern w:val="2"/>
          <w:lang w:bidi="hi-IN"/>
        </w:rPr>
        <w:t>«</w:t>
      </w:r>
      <w:r w:rsidR="00CA4E70">
        <w:rPr>
          <w:rFonts w:eastAsia="Arial Unicode MS"/>
          <w:kern w:val="2"/>
          <w:lang w:bidi="hi-IN"/>
        </w:rPr>
        <w:t xml:space="preserve">  </w:t>
      </w:r>
      <w:proofErr w:type="gramEnd"/>
      <w:r w:rsidR="00CA4E70">
        <w:rPr>
          <w:rFonts w:eastAsia="Arial Unicode MS"/>
          <w:kern w:val="2"/>
          <w:lang w:bidi="hi-IN"/>
        </w:rPr>
        <w:t xml:space="preserve"> </w:t>
      </w:r>
      <w:r w:rsidRPr="00764AFE">
        <w:rPr>
          <w:rFonts w:eastAsia="Arial Unicode MS"/>
          <w:kern w:val="2"/>
          <w:lang w:bidi="hi-IN"/>
        </w:rPr>
        <w:t>»</w:t>
      </w:r>
      <w:r w:rsidR="00BA612D">
        <w:rPr>
          <w:rFonts w:eastAsia="Arial Unicode MS"/>
          <w:kern w:val="2"/>
          <w:lang w:bidi="hi-IN"/>
        </w:rPr>
        <w:t xml:space="preserve"> </w:t>
      </w:r>
      <w:r w:rsidR="00F561E3">
        <w:rPr>
          <w:rFonts w:eastAsia="Arial Unicode MS"/>
          <w:kern w:val="2"/>
          <w:lang w:bidi="hi-IN"/>
        </w:rPr>
        <w:t xml:space="preserve">                 </w:t>
      </w:r>
      <w:r w:rsidRPr="00764AFE">
        <w:rPr>
          <w:rFonts w:eastAsia="Arial Unicode MS"/>
          <w:kern w:val="2"/>
          <w:lang w:bidi="hi-IN"/>
        </w:rPr>
        <w:t>202</w:t>
      </w:r>
      <w:r w:rsidR="00D74C62">
        <w:rPr>
          <w:rFonts w:eastAsia="Arial Unicode MS"/>
          <w:kern w:val="2"/>
          <w:lang w:bidi="hi-IN"/>
        </w:rPr>
        <w:t>6</w:t>
      </w:r>
      <w:r w:rsidRPr="00764AFE">
        <w:rPr>
          <w:rFonts w:eastAsia="Arial Unicode MS"/>
          <w:kern w:val="2"/>
          <w:lang w:bidi="hi-IN"/>
        </w:rPr>
        <w:t>г.</w:t>
      </w:r>
    </w:p>
    <w:p w14:paraId="4D02E497" w14:textId="77777777" w:rsidR="004437C0" w:rsidRDefault="004437C0" w:rsidP="00EB59E3">
      <w:pPr>
        <w:widowControl w:val="0"/>
        <w:jc w:val="right"/>
        <w:rPr>
          <w:rFonts w:eastAsia="Arial Unicode MS"/>
          <w:kern w:val="2"/>
          <w:lang w:bidi="hi-IN"/>
        </w:rPr>
      </w:pPr>
    </w:p>
    <w:p w14:paraId="030851EC" w14:textId="77777777" w:rsidR="00866046" w:rsidRPr="00764AFE" w:rsidRDefault="00866046" w:rsidP="003F16A2">
      <w:pPr>
        <w:widowControl w:val="0"/>
        <w:rPr>
          <w:rFonts w:eastAsia="Arial Unicode MS"/>
          <w:kern w:val="2"/>
          <w:lang w:bidi="hi-IN"/>
        </w:rPr>
      </w:pPr>
    </w:p>
    <w:p w14:paraId="713B6EC6" w14:textId="77777777" w:rsidR="00EB59E3" w:rsidRPr="00764AFE" w:rsidRDefault="00FA113B" w:rsidP="00EB59E3">
      <w:pPr>
        <w:spacing w:line="260" w:lineRule="exact"/>
        <w:jc w:val="center"/>
        <w:rPr>
          <w:rFonts w:eastAsia="Arial Unicode MS"/>
          <w:b/>
          <w:color w:val="00000A"/>
          <w:kern w:val="2"/>
          <w:lang w:bidi="hi-IN"/>
        </w:rPr>
      </w:pPr>
      <w:r w:rsidRPr="00764AFE">
        <w:rPr>
          <w:rFonts w:eastAsia="Arial Unicode MS"/>
          <w:b/>
          <w:color w:val="00000A"/>
          <w:kern w:val="2"/>
          <w:lang w:bidi="hi-IN"/>
        </w:rPr>
        <w:t>СПЕЦИФИКАЦИЯ</w:t>
      </w:r>
    </w:p>
    <w:p w14:paraId="6FA17D6E" w14:textId="77777777" w:rsidR="00EA69E3" w:rsidRPr="00EA69E3" w:rsidRDefault="00EA69E3" w:rsidP="00EA69E3">
      <w:pPr>
        <w:jc w:val="center"/>
        <w:rPr>
          <w:b/>
        </w:rPr>
      </w:pPr>
      <w:r w:rsidRPr="00EA69E3">
        <w:rPr>
          <w:b/>
        </w:rPr>
        <w:t>на поставку отсева и песка сеяного</w:t>
      </w:r>
    </w:p>
    <w:tbl>
      <w:tblPr>
        <w:tblW w:w="12050" w:type="dxa"/>
        <w:jc w:val="center"/>
        <w:tblLayout w:type="fixed"/>
        <w:tblCellMar>
          <w:left w:w="0" w:type="dxa"/>
          <w:right w:w="0" w:type="dxa"/>
        </w:tblCellMar>
        <w:tblLook w:val="04A0" w:firstRow="1" w:lastRow="0" w:firstColumn="1" w:lastColumn="0" w:noHBand="0" w:noVBand="1"/>
      </w:tblPr>
      <w:tblGrid>
        <w:gridCol w:w="846"/>
        <w:gridCol w:w="2410"/>
        <w:gridCol w:w="2126"/>
        <w:gridCol w:w="1990"/>
        <w:gridCol w:w="1134"/>
        <w:gridCol w:w="1843"/>
        <w:gridCol w:w="1701"/>
      </w:tblGrid>
      <w:tr w:rsidR="00D2394B" w14:paraId="163048DE" w14:textId="77777777" w:rsidTr="00D2394B">
        <w:trPr>
          <w:trHeight w:val="1174"/>
          <w:jc w:val="center"/>
        </w:trPr>
        <w:tc>
          <w:tcPr>
            <w:tcW w:w="846" w:type="dxa"/>
            <w:tcBorders>
              <w:top w:val="single" w:sz="4" w:space="0" w:color="000000"/>
              <w:left w:val="single" w:sz="4" w:space="0" w:color="000000"/>
              <w:bottom w:val="single" w:sz="4" w:space="0" w:color="000000"/>
              <w:right w:val="nil"/>
            </w:tcBorders>
            <w:vAlign w:val="center"/>
            <w:hideMark/>
          </w:tcPr>
          <w:p w14:paraId="255964E0" w14:textId="77777777" w:rsidR="00D2394B" w:rsidRPr="00086109" w:rsidRDefault="00D2394B" w:rsidP="00EA69E3">
            <w:pPr>
              <w:widowControl w:val="0"/>
              <w:textAlignment w:val="baseline"/>
              <w:rPr>
                <w:kern w:val="2"/>
                <w:sz w:val="20"/>
                <w:szCs w:val="20"/>
                <w:lang w:eastAsia="hi-IN" w:bidi="hi-IN"/>
              </w:rPr>
            </w:pPr>
            <w:r w:rsidRPr="00086109">
              <w:rPr>
                <w:rFonts w:eastAsia="Arial Unicode MS"/>
                <w:kern w:val="2"/>
                <w:sz w:val="20"/>
                <w:szCs w:val="20"/>
                <w:lang w:eastAsia="hi-IN" w:bidi="hi-IN"/>
              </w:rPr>
              <w:t>№</w:t>
            </w:r>
          </w:p>
          <w:p w14:paraId="717FB10D" w14:textId="77777777" w:rsidR="00D2394B" w:rsidRPr="00086109" w:rsidRDefault="00D2394B" w:rsidP="00165B5F">
            <w:pPr>
              <w:widowControl w:val="0"/>
              <w:jc w:val="center"/>
              <w:textAlignment w:val="baseline"/>
              <w:rPr>
                <w:sz w:val="20"/>
                <w:szCs w:val="20"/>
              </w:rPr>
            </w:pPr>
            <w:r w:rsidRPr="00086109">
              <w:rPr>
                <w:rFonts w:eastAsia="Arial Unicode MS"/>
                <w:kern w:val="2"/>
                <w:sz w:val="20"/>
                <w:szCs w:val="20"/>
                <w:lang w:eastAsia="hi-IN" w:bidi="hi-IN"/>
              </w:rPr>
              <w:t>п/п</w:t>
            </w:r>
          </w:p>
        </w:tc>
        <w:tc>
          <w:tcPr>
            <w:tcW w:w="2410" w:type="dxa"/>
            <w:tcBorders>
              <w:top w:val="single" w:sz="4" w:space="0" w:color="000000"/>
              <w:left w:val="single" w:sz="4" w:space="0" w:color="000000"/>
              <w:bottom w:val="single" w:sz="4" w:space="0" w:color="000000"/>
              <w:right w:val="nil"/>
            </w:tcBorders>
            <w:vAlign w:val="center"/>
            <w:hideMark/>
          </w:tcPr>
          <w:p w14:paraId="4AB82B18" w14:textId="77777777" w:rsidR="00D2394B" w:rsidRPr="00086109" w:rsidRDefault="00D2394B" w:rsidP="00165B5F">
            <w:pPr>
              <w:widowControl w:val="0"/>
              <w:jc w:val="center"/>
              <w:textAlignment w:val="baseline"/>
              <w:rPr>
                <w:rFonts w:eastAsia="Arial Unicode MS"/>
                <w:kern w:val="2"/>
                <w:sz w:val="20"/>
                <w:szCs w:val="20"/>
                <w:lang w:eastAsia="hi-IN" w:bidi="hi-IN"/>
              </w:rPr>
            </w:pPr>
            <w:r w:rsidRPr="00086109">
              <w:rPr>
                <w:rFonts w:eastAsia="Arial Unicode MS"/>
                <w:kern w:val="2"/>
                <w:sz w:val="20"/>
                <w:szCs w:val="20"/>
                <w:lang w:eastAsia="hi-IN" w:bidi="hi-IN"/>
              </w:rPr>
              <w:t>Наименование товара</w:t>
            </w:r>
          </w:p>
        </w:tc>
        <w:tc>
          <w:tcPr>
            <w:tcW w:w="2126" w:type="dxa"/>
            <w:tcBorders>
              <w:top w:val="single" w:sz="4" w:space="0" w:color="000000"/>
              <w:left w:val="single" w:sz="4" w:space="0" w:color="000000"/>
              <w:right w:val="single" w:sz="4" w:space="0" w:color="000000"/>
            </w:tcBorders>
          </w:tcPr>
          <w:p w14:paraId="3F3B49CF" w14:textId="77777777" w:rsidR="00D2394B" w:rsidRPr="00086109" w:rsidRDefault="00D2394B" w:rsidP="00602F22">
            <w:pPr>
              <w:widowControl w:val="0"/>
              <w:jc w:val="center"/>
              <w:textAlignment w:val="baseline"/>
              <w:rPr>
                <w:kern w:val="2"/>
                <w:sz w:val="20"/>
                <w:szCs w:val="20"/>
                <w:lang w:eastAsia="hi-IN" w:bidi="hi-IN"/>
              </w:rPr>
            </w:pPr>
            <w:r w:rsidRPr="00086109">
              <w:rPr>
                <w:kern w:val="2"/>
                <w:sz w:val="20"/>
                <w:szCs w:val="20"/>
                <w:lang w:eastAsia="hi-IN" w:bidi="hi-IN"/>
              </w:rPr>
              <w:t>Страна</w:t>
            </w:r>
          </w:p>
          <w:p w14:paraId="608B5ECB" w14:textId="77777777" w:rsidR="00D2394B" w:rsidRPr="00086109" w:rsidRDefault="00D2394B" w:rsidP="00602F22">
            <w:pPr>
              <w:widowControl w:val="0"/>
              <w:jc w:val="center"/>
              <w:textAlignment w:val="baseline"/>
              <w:rPr>
                <w:kern w:val="2"/>
                <w:sz w:val="20"/>
                <w:szCs w:val="20"/>
                <w:lang w:eastAsia="hi-IN" w:bidi="hi-IN"/>
              </w:rPr>
            </w:pPr>
            <w:r w:rsidRPr="00086109">
              <w:rPr>
                <w:kern w:val="2"/>
                <w:sz w:val="20"/>
                <w:szCs w:val="20"/>
                <w:lang w:eastAsia="hi-IN" w:bidi="hi-IN"/>
              </w:rPr>
              <w:t>происхождения</w:t>
            </w:r>
          </w:p>
          <w:p w14:paraId="5DC06E5B" w14:textId="77777777" w:rsidR="00D2394B" w:rsidRPr="00086109" w:rsidRDefault="00D2394B" w:rsidP="00602F22">
            <w:pPr>
              <w:widowControl w:val="0"/>
              <w:jc w:val="center"/>
              <w:textAlignment w:val="baseline"/>
              <w:rPr>
                <w:rFonts w:eastAsia="Arial Unicode MS"/>
                <w:kern w:val="2"/>
                <w:sz w:val="20"/>
                <w:szCs w:val="20"/>
                <w:lang w:eastAsia="hi-IN" w:bidi="hi-IN"/>
              </w:rPr>
            </w:pPr>
            <w:r w:rsidRPr="00086109">
              <w:rPr>
                <w:kern w:val="2"/>
                <w:sz w:val="20"/>
                <w:szCs w:val="20"/>
                <w:lang w:eastAsia="hi-IN" w:bidi="hi-IN"/>
              </w:rPr>
              <w:t>товара</w:t>
            </w:r>
          </w:p>
        </w:tc>
        <w:tc>
          <w:tcPr>
            <w:tcW w:w="1990" w:type="dxa"/>
            <w:tcBorders>
              <w:top w:val="single" w:sz="4" w:space="0" w:color="000000"/>
              <w:left w:val="single" w:sz="4" w:space="0" w:color="000000"/>
              <w:bottom w:val="single" w:sz="4" w:space="0" w:color="000000"/>
              <w:right w:val="nil"/>
            </w:tcBorders>
            <w:vAlign w:val="center"/>
            <w:hideMark/>
          </w:tcPr>
          <w:p w14:paraId="3A568661" w14:textId="77777777" w:rsidR="00D2394B" w:rsidRPr="00086109" w:rsidRDefault="00D2394B" w:rsidP="00165B5F">
            <w:pPr>
              <w:widowControl w:val="0"/>
              <w:jc w:val="center"/>
              <w:textAlignment w:val="baseline"/>
              <w:rPr>
                <w:rFonts w:eastAsia="Arial Unicode MS"/>
                <w:kern w:val="2"/>
                <w:sz w:val="20"/>
                <w:szCs w:val="20"/>
                <w:lang w:eastAsia="hi-IN" w:bidi="hi-IN"/>
              </w:rPr>
            </w:pPr>
            <w:r w:rsidRPr="00086109">
              <w:rPr>
                <w:rFonts w:eastAsia="Arial Unicode MS"/>
                <w:kern w:val="2"/>
                <w:sz w:val="20"/>
                <w:szCs w:val="20"/>
                <w:lang w:eastAsia="hi-IN" w:bidi="hi-IN"/>
              </w:rPr>
              <w:t xml:space="preserve">Единица </w:t>
            </w:r>
          </w:p>
          <w:p w14:paraId="246E119B" w14:textId="77777777" w:rsidR="00D2394B" w:rsidRPr="00086109" w:rsidRDefault="00D2394B" w:rsidP="00165B5F">
            <w:pPr>
              <w:widowControl w:val="0"/>
              <w:jc w:val="center"/>
              <w:textAlignment w:val="baseline"/>
              <w:rPr>
                <w:rFonts w:eastAsia="Arial Unicode MS"/>
                <w:kern w:val="2"/>
                <w:sz w:val="20"/>
                <w:szCs w:val="20"/>
                <w:lang w:eastAsia="hi-IN" w:bidi="hi-IN"/>
              </w:rPr>
            </w:pPr>
            <w:r w:rsidRPr="00086109">
              <w:rPr>
                <w:rFonts w:eastAsia="Arial Unicode MS"/>
                <w:kern w:val="2"/>
                <w:sz w:val="20"/>
                <w:szCs w:val="20"/>
                <w:lang w:eastAsia="hi-IN" w:bidi="hi-IN"/>
              </w:rPr>
              <w:t xml:space="preserve">измерения </w:t>
            </w:r>
          </w:p>
          <w:p w14:paraId="2DA61D09" w14:textId="77777777" w:rsidR="00D2394B" w:rsidRPr="00086109" w:rsidRDefault="00D2394B" w:rsidP="00165B5F">
            <w:pPr>
              <w:widowControl w:val="0"/>
              <w:jc w:val="center"/>
              <w:textAlignment w:val="baseline"/>
              <w:rPr>
                <w:sz w:val="20"/>
                <w:szCs w:val="20"/>
              </w:rPr>
            </w:pPr>
            <w:r w:rsidRPr="00086109">
              <w:rPr>
                <w:rFonts w:eastAsia="Arial Unicode MS"/>
                <w:kern w:val="2"/>
                <w:sz w:val="20"/>
                <w:szCs w:val="20"/>
                <w:lang w:eastAsia="hi-IN" w:bidi="hi-IN"/>
              </w:rPr>
              <w:t xml:space="preserve">товара </w:t>
            </w:r>
          </w:p>
        </w:tc>
        <w:tc>
          <w:tcPr>
            <w:tcW w:w="1134" w:type="dxa"/>
            <w:tcBorders>
              <w:top w:val="single" w:sz="4" w:space="0" w:color="000000"/>
              <w:left w:val="single" w:sz="4" w:space="0" w:color="000000"/>
              <w:bottom w:val="single" w:sz="4" w:space="0" w:color="000000"/>
              <w:right w:val="nil"/>
            </w:tcBorders>
            <w:vAlign w:val="center"/>
            <w:hideMark/>
          </w:tcPr>
          <w:p w14:paraId="58B49ECF" w14:textId="610A4EFC" w:rsidR="00D2394B" w:rsidRPr="00086109" w:rsidRDefault="00D2394B" w:rsidP="00165B5F">
            <w:pPr>
              <w:widowControl w:val="0"/>
              <w:jc w:val="center"/>
              <w:textAlignment w:val="baseline"/>
              <w:rPr>
                <w:sz w:val="20"/>
                <w:szCs w:val="20"/>
              </w:rPr>
            </w:pPr>
            <w:proofErr w:type="gramStart"/>
            <w:r w:rsidRPr="00086109">
              <w:rPr>
                <w:rFonts w:eastAsia="Arial Unicode MS"/>
                <w:kern w:val="2"/>
                <w:sz w:val="20"/>
                <w:szCs w:val="20"/>
                <w:lang w:eastAsia="hi-IN" w:bidi="hi-IN"/>
              </w:rPr>
              <w:t>Объем</w:t>
            </w:r>
            <w:r w:rsidR="005E3FD9">
              <w:rPr>
                <w:rFonts w:eastAsia="Arial Unicode MS"/>
                <w:kern w:val="2"/>
                <w:sz w:val="20"/>
                <w:szCs w:val="20"/>
                <w:lang w:eastAsia="hi-IN" w:bidi="hi-IN"/>
              </w:rPr>
              <w:t>,м</w:t>
            </w:r>
            <w:proofErr w:type="gramEnd"/>
            <w:r w:rsidR="005E3FD9">
              <w:rPr>
                <w:rFonts w:eastAsia="Arial Unicode MS"/>
                <w:kern w:val="2"/>
                <w:sz w:val="20"/>
                <w:szCs w:val="20"/>
                <w:lang w:eastAsia="hi-IN" w:bidi="hi-IN"/>
              </w:rPr>
              <w:t>3</w:t>
            </w:r>
          </w:p>
        </w:tc>
        <w:tc>
          <w:tcPr>
            <w:tcW w:w="1843" w:type="dxa"/>
            <w:tcBorders>
              <w:top w:val="single" w:sz="4" w:space="0" w:color="000000"/>
              <w:left w:val="single" w:sz="4" w:space="0" w:color="000000"/>
              <w:bottom w:val="single" w:sz="4" w:space="0" w:color="000000"/>
              <w:right w:val="nil"/>
            </w:tcBorders>
            <w:vAlign w:val="center"/>
            <w:hideMark/>
          </w:tcPr>
          <w:p w14:paraId="243D626A" w14:textId="4408F5C4" w:rsidR="00D2394B" w:rsidRPr="00086109" w:rsidRDefault="00D2394B" w:rsidP="00165B5F">
            <w:pPr>
              <w:widowControl w:val="0"/>
              <w:jc w:val="center"/>
              <w:textAlignment w:val="baseline"/>
              <w:rPr>
                <w:sz w:val="20"/>
                <w:szCs w:val="20"/>
              </w:rPr>
            </w:pPr>
            <w:r w:rsidRPr="00086109">
              <w:rPr>
                <w:kern w:val="2"/>
                <w:sz w:val="20"/>
                <w:szCs w:val="20"/>
                <w:lang w:eastAsia="hi-IN" w:bidi="hi-IN"/>
              </w:rPr>
              <w:t>Цена за ед. товара, руб.</w:t>
            </w:r>
            <w:r>
              <w:rPr>
                <w:kern w:val="2"/>
                <w:sz w:val="20"/>
                <w:szCs w:val="20"/>
                <w:lang w:eastAsia="hi-IN" w:bidi="hi-IN"/>
              </w:rPr>
              <w:t>, с НДС %</w:t>
            </w:r>
          </w:p>
        </w:tc>
        <w:tc>
          <w:tcPr>
            <w:tcW w:w="1701" w:type="dxa"/>
            <w:tcBorders>
              <w:top w:val="single" w:sz="4" w:space="0" w:color="000000"/>
              <w:left w:val="single" w:sz="4" w:space="0" w:color="000000"/>
              <w:right w:val="single" w:sz="4" w:space="0" w:color="auto"/>
            </w:tcBorders>
            <w:vAlign w:val="center"/>
            <w:hideMark/>
          </w:tcPr>
          <w:p w14:paraId="61F52F9B" w14:textId="0E4F05FE" w:rsidR="00D2394B" w:rsidRPr="00086109" w:rsidRDefault="00D2394B" w:rsidP="00165B5F">
            <w:pPr>
              <w:widowControl w:val="0"/>
              <w:jc w:val="center"/>
              <w:textAlignment w:val="baseline"/>
              <w:rPr>
                <w:sz w:val="20"/>
                <w:szCs w:val="20"/>
              </w:rPr>
            </w:pPr>
            <w:r w:rsidRPr="00086109">
              <w:rPr>
                <w:kern w:val="2"/>
                <w:sz w:val="20"/>
                <w:szCs w:val="20"/>
                <w:lang w:eastAsia="hi-IN" w:bidi="hi-IN"/>
              </w:rPr>
              <w:t>Сумма, руб.</w:t>
            </w:r>
            <w:r>
              <w:rPr>
                <w:kern w:val="2"/>
                <w:sz w:val="20"/>
                <w:szCs w:val="20"/>
                <w:lang w:eastAsia="hi-IN" w:bidi="hi-IN"/>
              </w:rPr>
              <w:t xml:space="preserve">, с НДС % </w:t>
            </w:r>
          </w:p>
        </w:tc>
      </w:tr>
      <w:tr w:rsidR="00D2394B" w14:paraId="24652FE9" w14:textId="77777777" w:rsidTr="00D2394B">
        <w:trPr>
          <w:trHeight w:val="346"/>
          <w:jc w:val="center"/>
        </w:trPr>
        <w:tc>
          <w:tcPr>
            <w:tcW w:w="846" w:type="dxa"/>
            <w:tcBorders>
              <w:top w:val="single" w:sz="4" w:space="0" w:color="000000"/>
              <w:left w:val="single" w:sz="4" w:space="0" w:color="000000"/>
              <w:bottom w:val="single" w:sz="4" w:space="0" w:color="000000"/>
              <w:right w:val="nil"/>
            </w:tcBorders>
            <w:vAlign w:val="center"/>
            <w:hideMark/>
          </w:tcPr>
          <w:p w14:paraId="55683447" w14:textId="77777777" w:rsidR="00D2394B" w:rsidRPr="00086109" w:rsidRDefault="00D2394B" w:rsidP="00165B5F">
            <w:pPr>
              <w:widowControl w:val="0"/>
              <w:spacing w:line="252" w:lineRule="exact"/>
              <w:jc w:val="center"/>
              <w:textAlignment w:val="baseline"/>
              <w:rPr>
                <w:sz w:val="20"/>
                <w:szCs w:val="20"/>
              </w:rPr>
            </w:pPr>
            <w:r w:rsidRPr="00086109">
              <w:rPr>
                <w:rFonts w:eastAsia="Arial Unicode MS"/>
                <w:kern w:val="2"/>
                <w:sz w:val="20"/>
                <w:szCs w:val="20"/>
                <w:lang w:eastAsia="hi-IN" w:bidi="hi-IN"/>
              </w:rPr>
              <w:t>1</w:t>
            </w:r>
          </w:p>
        </w:tc>
        <w:tc>
          <w:tcPr>
            <w:tcW w:w="2410" w:type="dxa"/>
            <w:tcBorders>
              <w:top w:val="single" w:sz="4" w:space="0" w:color="000000"/>
              <w:left w:val="single" w:sz="4" w:space="0" w:color="000000"/>
              <w:bottom w:val="single" w:sz="4" w:space="0" w:color="000000"/>
              <w:right w:val="nil"/>
            </w:tcBorders>
            <w:vAlign w:val="center"/>
            <w:hideMark/>
          </w:tcPr>
          <w:p w14:paraId="19AA7A83" w14:textId="77777777" w:rsidR="00D2394B" w:rsidRPr="00086109" w:rsidRDefault="00D2394B" w:rsidP="00165B5F">
            <w:pPr>
              <w:widowControl w:val="0"/>
              <w:spacing w:line="252" w:lineRule="exact"/>
              <w:jc w:val="center"/>
              <w:textAlignment w:val="baseline"/>
              <w:rPr>
                <w:sz w:val="20"/>
                <w:szCs w:val="20"/>
              </w:rPr>
            </w:pPr>
            <w:r w:rsidRPr="00086109">
              <w:rPr>
                <w:rFonts w:eastAsia="Arial Unicode MS"/>
                <w:kern w:val="2"/>
                <w:sz w:val="20"/>
                <w:szCs w:val="20"/>
                <w:lang w:eastAsia="hi-IN" w:bidi="hi-IN"/>
              </w:rPr>
              <w:t>2</w:t>
            </w:r>
          </w:p>
        </w:tc>
        <w:tc>
          <w:tcPr>
            <w:tcW w:w="2126" w:type="dxa"/>
            <w:tcBorders>
              <w:top w:val="single" w:sz="4" w:space="0" w:color="000000"/>
              <w:left w:val="single" w:sz="4" w:space="0" w:color="000000"/>
              <w:bottom w:val="single" w:sz="4" w:space="0" w:color="000000"/>
              <w:right w:val="single" w:sz="4" w:space="0" w:color="000000"/>
            </w:tcBorders>
          </w:tcPr>
          <w:p w14:paraId="4BDF22C5" w14:textId="77777777" w:rsidR="00D2394B" w:rsidRPr="00086109" w:rsidRDefault="00D2394B" w:rsidP="00165B5F">
            <w:pPr>
              <w:widowControl w:val="0"/>
              <w:spacing w:line="252" w:lineRule="exact"/>
              <w:jc w:val="center"/>
              <w:textAlignment w:val="baseline"/>
              <w:rPr>
                <w:rFonts w:eastAsia="Arial Unicode MS"/>
                <w:kern w:val="2"/>
                <w:sz w:val="20"/>
                <w:szCs w:val="20"/>
                <w:lang w:eastAsia="hi-IN" w:bidi="hi-IN"/>
              </w:rPr>
            </w:pPr>
            <w:r>
              <w:rPr>
                <w:rFonts w:eastAsia="Arial Unicode MS"/>
                <w:kern w:val="2"/>
                <w:sz w:val="20"/>
                <w:szCs w:val="20"/>
                <w:lang w:eastAsia="hi-IN" w:bidi="hi-IN"/>
              </w:rPr>
              <w:t>4</w:t>
            </w:r>
          </w:p>
        </w:tc>
        <w:tc>
          <w:tcPr>
            <w:tcW w:w="1990" w:type="dxa"/>
            <w:tcBorders>
              <w:top w:val="single" w:sz="4" w:space="0" w:color="000000"/>
              <w:left w:val="single" w:sz="4" w:space="0" w:color="000000"/>
              <w:bottom w:val="single" w:sz="4" w:space="0" w:color="000000"/>
              <w:right w:val="nil"/>
            </w:tcBorders>
            <w:hideMark/>
          </w:tcPr>
          <w:p w14:paraId="4A45B715" w14:textId="77777777" w:rsidR="00D2394B" w:rsidRPr="00086109" w:rsidRDefault="00D2394B" w:rsidP="00165B5F">
            <w:pPr>
              <w:widowControl w:val="0"/>
              <w:spacing w:line="252" w:lineRule="exact"/>
              <w:jc w:val="center"/>
              <w:textAlignment w:val="baseline"/>
              <w:rPr>
                <w:sz w:val="20"/>
                <w:szCs w:val="20"/>
              </w:rPr>
            </w:pPr>
            <w:r>
              <w:rPr>
                <w:rFonts w:eastAsia="Arial Unicode MS"/>
                <w:kern w:val="2"/>
                <w:sz w:val="20"/>
                <w:szCs w:val="20"/>
                <w:lang w:eastAsia="hi-IN" w:bidi="hi-IN"/>
              </w:rPr>
              <w:t>5</w:t>
            </w:r>
          </w:p>
        </w:tc>
        <w:tc>
          <w:tcPr>
            <w:tcW w:w="1134" w:type="dxa"/>
            <w:tcBorders>
              <w:top w:val="single" w:sz="4" w:space="0" w:color="000000"/>
              <w:left w:val="single" w:sz="4" w:space="0" w:color="000000"/>
              <w:bottom w:val="single" w:sz="4" w:space="0" w:color="000000"/>
              <w:right w:val="nil"/>
            </w:tcBorders>
            <w:vAlign w:val="center"/>
            <w:hideMark/>
          </w:tcPr>
          <w:p w14:paraId="6F8D8076" w14:textId="77777777" w:rsidR="00D2394B" w:rsidRPr="00086109" w:rsidRDefault="00D2394B" w:rsidP="00165B5F">
            <w:pPr>
              <w:widowControl w:val="0"/>
              <w:spacing w:line="252" w:lineRule="exact"/>
              <w:jc w:val="center"/>
              <w:textAlignment w:val="baseline"/>
              <w:rPr>
                <w:sz w:val="20"/>
                <w:szCs w:val="20"/>
              </w:rPr>
            </w:pPr>
            <w:r>
              <w:rPr>
                <w:rFonts w:eastAsia="Arial Unicode MS"/>
                <w:kern w:val="2"/>
                <w:sz w:val="20"/>
                <w:szCs w:val="20"/>
                <w:lang w:eastAsia="hi-IN" w:bidi="hi-IN"/>
              </w:rPr>
              <w:t>6</w:t>
            </w:r>
          </w:p>
        </w:tc>
        <w:tc>
          <w:tcPr>
            <w:tcW w:w="1843" w:type="dxa"/>
            <w:tcBorders>
              <w:top w:val="single" w:sz="4" w:space="0" w:color="000000"/>
              <w:left w:val="single" w:sz="4" w:space="0" w:color="000000"/>
              <w:bottom w:val="single" w:sz="4" w:space="0" w:color="000000"/>
              <w:right w:val="nil"/>
            </w:tcBorders>
            <w:hideMark/>
          </w:tcPr>
          <w:p w14:paraId="228614EC" w14:textId="77777777" w:rsidR="00D2394B" w:rsidRPr="00086109" w:rsidRDefault="00D2394B" w:rsidP="00165B5F">
            <w:pPr>
              <w:widowControl w:val="0"/>
              <w:spacing w:line="252" w:lineRule="exact"/>
              <w:jc w:val="center"/>
              <w:textAlignment w:val="baseline"/>
              <w:rPr>
                <w:sz w:val="20"/>
                <w:szCs w:val="20"/>
              </w:rPr>
            </w:pPr>
            <w:r>
              <w:rPr>
                <w:rFonts w:eastAsia="Arial Unicode MS"/>
                <w:kern w:val="2"/>
                <w:sz w:val="20"/>
                <w:szCs w:val="20"/>
                <w:lang w:eastAsia="hi-IN" w:bidi="hi-IN"/>
              </w:rPr>
              <w:t>7</w:t>
            </w:r>
          </w:p>
        </w:tc>
        <w:tc>
          <w:tcPr>
            <w:tcW w:w="1701" w:type="dxa"/>
            <w:tcBorders>
              <w:top w:val="single" w:sz="4" w:space="0" w:color="000000"/>
              <w:left w:val="single" w:sz="4" w:space="0" w:color="000000"/>
              <w:bottom w:val="single" w:sz="4" w:space="0" w:color="000000"/>
              <w:right w:val="single" w:sz="4" w:space="0" w:color="auto"/>
            </w:tcBorders>
            <w:hideMark/>
          </w:tcPr>
          <w:p w14:paraId="0CDD6480" w14:textId="77777777" w:rsidR="00D2394B" w:rsidRPr="00086109" w:rsidRDefault="00D2394B" w:rsidP="00165B5F">
            <w:pPr>
              <w:widowControl w:val="0"/>
              <w:spacing w:line="252" w:lineRule="exact"/>
              <w:jc w:val="center"/>
              <w:textAlignment w:val="baseline"/>
              <w:rPr>
                <w:sz w:val="20"/>
                <w:szCs w:val="20"/>
              </w:rPr>
            </w:pPr>
            <w:r>
              <w:rPr>
                <w:rFonts w:eastAsia="Arial Unicode MS"/>
                <w:kern w:val="2"/>
                <w:sz w:val="20"/>
                <w:szCs w:val="20"/>
                <w:lang w:eastAsia="hi-IN" w:bidi="hi-IN"/>
              </w:rPr>
              <w:t>8</w:t>
            </w:r>
          </w:p>
        </w:tc>
      </w:tr>
      <w:tr w:rsidR="00D2394B" w14:paraId="7B9E2186" w14:textId="77777777" w:rsidTr="00D2394B">
        <w:trPr>
          <w:trHeight w:val="205"/>
          <w:jc w:val="center"/>
        </w:trPr>
        <w:tc>
          <w:tcPr>
            <w:tcW w:w="846" w:type="dxa"/>
            <w:tcBorders>
              <w:top w:val="single" w:sz="4" w:space="0" w:color="000000"/>
              <w:left w:val="single" w:sz="4" w:space="0" w:color="000000"/>
              <w:bottom w:val="single" w:sz="4" w:space="0" w:color="000000"/>
              <w:right w:val="nil"/>
            </w:tcBorders>
            <w:vAlign w:val="center"/>
            <w:hideMark/>
          </w:tcPr>
          <w:p w14:paraId="58EBB3F7" w14:textId="77777777" w:rsidR="00D2394B" w:rsidRPr="00086109" w:rsidRDefault="00D2394B" w:rsidP="00165B5F">
            <w:pPr>
              <w:widowControl w:val="0"/>
              <w:spacing w:line="252" w:lineRule="exact"/>
              <w:jc w:val="center"/>
              <w:textAlignment w:val="baseline"/>
              <w:rPr>
                <w:sz w:val="20"/>
                <w:szCs w:val="20"/>
              </w:rPr>
            </w:pPr>
            <w:r w:rsidRPr="00086109">
              <w:rPr>
                <w:rFonts w:eastAsia="Arial Unicode MS"/>
                <w:kern w:val="2"/>
                <w:sz w:val="20"/>
                <w:szCs w:val="20"/>
                <w:lang w:eastAsia="hi-IN" w:bidi="hi-IN"/>
              </w:rPr>
              <w:t>1</w:t>
            </w:r>
          </w:p>
        </w:tc>
        <w:tc>
          <w:tcPr>
            <w:tcW w:w="2410" w:type="dxa"/>
            <w:tcBorders>
              <w:top w:val="single" w:sz="4" w:space="0" w:color="000000"/>
              <w:left w:val="single" w:sz="4" w:space="0" w:color="000000"/>
              <w:bottom w:val="single" w:sz="4" w:space="0" w:color="000000"/>
              <w:right w:val="nil"/>
            </w:tcBorders>
            <w:vAlign w:val="center"/>
          </w:tcPr>
          <w:p w14:paraId="6563FF04" w14:textId="51CF61F9" w:rsidR="00D2394B" w:rsidRPr="00F972A3" w:rsidRDefault="00D74C62" w:rsidP="00BC4B60">
            <w:pPr>
              <w:widowControl w:val="0"/>
              <w:snapToGrid w:val="0"/>
              <w:spacing w:line="252" w:lineRule="exact"/>
              <w:textAlignment w:val="baseline"/>
              <w:rPr>
                <w:rFonts w:eastAsia="Arial Unicode MS"/>
                <w:kern w:val="2"/>
                <w:sz w:val="20"/>
                <w:szCs w:val="20"/>
                <w:lang w:eastAsia="hi-IN" w:bidi="hi-IN"/>
              </w:rPr>
            </w:pPr>
            <w:r>
              <w:rPr>
                <w:kern w:val="1"/>
                <w:sz w:val="20"/>
                <w:szCs w:val="20"/>
              </w:rPr>
              <w:t>ЩПС 0-40</w:t>
            </w:r>
          </w:p>
        </w:tc>
        <w:tc>
          <w:tcPr>
            <w:tcW w:w="2126" w:type="dxa"/>
            <w:tcBorders>
              <w:top w:val="single" w:sz="4" w:space="0" w:color="000000"/>
              <w:left w:val="single" w:sz="4" w:space="0" w:color="000000"/>
              <w:bottom w:val="single" w:sz="4" w:space="0" w:color="000000"/>
              <w:right w:val="single" w:sz="4" w:space="0" w:color="000000"/>
            </w:tcBorders>
          </w:tcPr>
          <w:p w14:paraId="58F00A24" w14:textId="77777777" w:rsidR="00D2394B" w:rsidRDefault="00D2394B" w:rsidP="00165B5F">
            <w:pPr>
              <w:widowControl w:val="0"/>
              <w:snapToGrid w:val="0"/>
              <w:spacing w:line="252" w:lineRule="exact"/>
              <w:jc w:val="center"/>
              <w:textAlignment w:val="baseline"/>
              <w:rPr>
                <w:rFonts w:eastAsia="Arial Unicode MS"/>
                <w:kern w:val="2"/>
                <w:sz w:val="20"/>
                <w:szCs w:val="20"/>
                <w:lang w:eastAsia="hi-IN" w:bidi="hi-IN"/>
              </w:rPr>
            </w:pPr>
          </w:p>
          <w:p w14:paraId="0BC1F108" w14:textId="31B0AE1E" w:rsidR="00D2394B" w:rsidRPr="00086109" w:rsidRDefault="00D2394B" w:rsidP="00165B5F">
            <w:pPr>
              <w:widowControl w:val="0"/>
              <w:snapToGrid w:val="0"/>
              <w:spacing w:line="252" w:lineRule="exact"/>
              <w:jc w:val="center"/>
              <w:textAlignment w:val="baseline"/>
              <w:rPr>
                <w:rFonts w:eastAsia="Arial Unicode MS"/>
                <w:kern w:val="2"/>
                <w:sz w:val="20"/>
                <w:szCs w:val="20"/>
                <w:lang w:eastAsia="hi-IN" w:bidi="hi-IN"/>
              </w:rPr>
            </w:pPr>
          </w:p>
        </w:tc>
        <w:tc>
          <w:tcPr>
            <w:tcW w:w="1990" w:type="dxa"/>
            <w:tcBorders>
              <w:top w:val="single" w:sz="4" w:space="0" w:color="000000"/>
              <w:left w:val="single" w:sz="4" w:space="0" w:color="000000"/>
              <w:bottom w:val="single" w:sz="4" w:space="0" w:color="000000"/>
              <w:right w:val="nil"/>
            </w:tcBorders>
          </w:tcPr>
          <w:p w14:paraId="379392E1" w14:textId="77777777" w:rsidR="00D2394B" w:rsidRDefault="00D2394B" w:rsidP="00D2394B">
            <w:pPr>
              <w:widowControl w:val="0"/>
              <w:snapToGrid w:val="0"/>
              <w:spacing w:line="252" w:lineRule="exact"/>
              <w:textAlignment w:val="baseline"/>
              <w:rPr>
                <w:rFonts w:eastAsia="Arial Unicode MS"/>
                <w:kern w:val="2"/>
                <w:sz w:val="20"/>
                <w:szCs w:val="20"/>
                <w:lang w:eastAsia="hi-IN" w:bidi="hi-IN"/>
              </w:rPr>
            </w:pPr>
          </w:p>
          <w:p w14:paraId="337693C9" w14:textId="77777777" w:rsidR="00D2394B" w:rsidRDefault="00D2394B" w:rsidP="00140627">
            <w:pPr>
              <w:autoSpaceDE w:val="0"/>
              <w:snapToGrid w:val="0"/>
              <w:spacing w:line="100" w:lineRule="atLeast"/>
              <w:jc w:val="center"/>
              <w:rPr>
                <w:rFonts w:eastAsia="Times New Roman CYR"/>
                <w:bCs/>
                <w:kern w:val="1"/>
              </w:rPr>
            </w:pPr>
            <w:r w:rsidRPr="00764AFE">
              <w:rPr>
                <w:rFonts w:eastAsia="Times New Roman CYR"/>
                <w:bCs/>
                <w:kern w:val="1"/>
              </w:rPr>
              <w:t>м</w:t>
            </w:r>
            <w:r w:rsidRPr="00764AFE">
              <w:rPr>
                <w:rFonts w:eastAsia="Times New Roman CYR"/>
                <w:bCs/>
                <w:kern w:val="1"/>
                <w:vertAlign w:val="superscript"/>
              </w:rPr>
              <w:t>3</w:t>
            </w:r>
          </w:p>
          <w:p w14:paraId="67105BE3" w14:textId="77777777" w:rsidR="00D2394B" w:rsidRPr="00086109" w:rsidRDefault="00D2394B" w:rsidP="00140627">
            <w:pPr>
              <w:widowControl w:val="0"/>
              <w:snapToGrid w:val="0"/>
              <w:spacing w:line="252" w:lineRule="exact"/>
              <w:jc w:val="center"/>
              <w:textAlignment w:val="baseline"/>
              <w:rPr>
                <w:rFonts w:eastAsia="Arial Unicode MS"/>
                <w:kern w:val="2"/>
                <w:sz w:val="20"/>
                <w:szCs w:val="20"/>
                <w:lang w:eastAsia="hi-IN" w:bidi="hi-IN"/>
              </w:rPr>
            </w:pPr>
          </w:p>
        </w:tc>
        <w:tc>
          <w:tcPr>
            <w:tcW w:w="1134" w:type="dxa"/>
            <w:tcBorders>
              <w:top w:val="single" w:sz="4" w:space="0" w:color="000000"/>
              <w:left w:val="single" w:sz="4" w:space="0" w:color="000000"/>
              <w:bottom w:val="single" w:sz="4" w:space="0" w:color="000000"/>
              <w:right w:val="nil"/>
            </w:tcBorders>
            <w:vAlign w:val="center"/>
          </w:tcPr>
          <w:p w14:paraId="55055067" w14:textId="31BC6635" w:rsidR="00D2394B" w:rsidRPr="00086109" w:rsidRDefault="00065B41" w:rsidP="00217A2C">
            <w:pPr>
              <w:widowControl w:val="0"/>
              <w:snapToGrid w:val="0"/>
              <w:spacing w:line="252" w:lineRule="exact"/>
              <w:textAlignment w:val="baseline"/>
              <w:rPr>
                <w:rFonts w:eastAsia="Arial Unicode MS"/>
                <w:kern w:val="2"/>
                <w:sz w:val="20"/>
                <w:szCs w:val="20"/>
                <w:lang w:eastAsia="hi-IN" w:bidi="hi-IN"/>
              </w:rPr>
            </w:pPr>
            <w:r>
              <w:rPr>
                <w:rFonts w:eastAsia="Arial Unicode MS"/>
                <w:kern w:val="2"/>
                <w:sz w:val="20"/>
                <w:szCs w:val="20"/>
                <w:lang w:eastAsia="hi-IN" w:bidi="hi-IN"/>
              </w:rPr>
              <w:t xml:space="preserve"> </w:t>
            </w:r>
            <w:r w:rsidR="00AF094A">
              <w:rPr>
                <w:rFonts w:eastAsia="Arial Unicode MS"/>
                <w:kern w:val="2"/>
                <w:sz w:val="20"/>
                <w:szCs w:val="20"/>
                <w:lang w:eastAsia="hi-IN" w:bidi="hi-IN"/>
              </w:rPr>
              <w:t xml:space="preserve"> </w:t>
            </w:r>
            <w:r w:rsidR="00D74C62">
              <w:rPr>
                <w:rFonts w:eastAsia="Arial Unicode MS"/>
                <w:kern w:val="2"/>
                <w:sz w:val="20"/>
                <w:szCs w:val="20"/>
                <w:lang w:eastAsia="hi-IN" w:bidi="hi-IN"/>
              </w:rPr>
              <w:t>84,82</w:t>
            </w:r>
          </w:p>
        </w:tc>
        <w:tc>
          <w:tcPr>
            <w:tcW w:w="1843" w:type="dxa"/>
            <w:tcBorders>
              <w:top w:val="single" w:sz="4" w:space="0" w:color="000000"/>
              <w:left w:val="single" w:sz="4" w:space="0" w:color="000000"/>
              <w:bottom w:val="single" w:sz="4" w:space="0" w:color="000000"/>
              <w:right w:val="nil"/>
            </w:tcBorders>
          </w:tcPr>
          <w:p w14:paraId="47EA6026" w14:textId="77777777" w:rsidR="00D2394B" w:rsidRDefault="00D2394B" w:rsidP="00165B5F">
            <w:pPr>
              <w:widowControl w:val="0"/>
              <w:snapToGrid w:val="0"/>
              <w:spacing w:line="252" w:lineRule="exact"/>
              <w:jc w:val="center"/>
              <w:textAlignment w:val="baseline"/>
              <w:rPr>
                <w:rFonts w:eastAsia="Arial Unicode MS"/>
                <w:kern w:val="2"/>
                <w:sz w:val="20"/>
                <w:szCs w:val="20"/>
                <w:lang w:eastAsia="hi-IN" w:bidi="hi-IN"/>
              </w:rPr>
            </w:pPr>
          </w:p>
          <w:p w14:paraId="05777EC1" w14:textId="789A6819" w:rsidR="00D2394B" w:rsidRPr="00086109" w:rsidRDefault="00217A2C" w:rsidP="00217A2C">
            <w:pPr>
              <w:widowControl w:val="0"/>
              <w:snapToGrid w:val="0"/>
              <w:spacing w:line="252" w:lineRule="exact"/>
              <w:textAlignment w:val="baseline"/>
              <w:rPr>
                <w:rFonts w:eastAsia="Arial Unicode MS"/>
                <w:kern w:val="2"/>
                <w:sz w:val="20"/>
                <w:szCs w:val="20"/>
                <w:lang w:eastAsia="hi-IN" w:bidi="hi-IN"/>
              </w:rPr>
            </w:pPr>
            <w:r>
              <w:rPr>
                <w:rFonts w:eastAsia="Arial Unicode MS"/>
                <w:kern w:val="2"/>
                <w:sz w:val="20"/>
                <w:szCs w:val="20"/>
                <w:lang w:eastAsia="hi-IN" w:bidi="hi-IN"/>
              </w:rPr>
              <w:t xml:space="preserve">          </w:t>
            </w:r>
          </w:p>
        </w:tc>
        <w:tc>
          <w:tcPr>
            <w:tcW w:w="1701" w:type="dxa"/>
            <w:tcBorders>
              <w:top w:val="single" w:sz="4" w:space="0" w:color="000000"/>
              <w:left w:val="single" w:sz="4" w:space="0" w:color="000000"/>
              <w:bottom w:val="single" w:sz="4" w:space="0" w:color="000000"/>
              <w:right w:val="single" w:sz="4" w:space="0" w:color="auto"/>
            </w:tcBorders>
          </w:tcPr>
          <w:p w14:paraId="544669A2" w14:textId="77777777" w:rsidR="00D2394B" w:rsidRDefault="00D2394B" w:rsidP="00165B5F">
            <w:pPr>
              <w:widowControl w:val="0"/>
              <w:snapToGrid w:val="0"/>
              <w:spacing w:line="252" w:lineRule="exact"/>
              <w:jc w:val="center"/>
              <w:textAlignment w:val="baseline"/>
              <w:rPr>
                <w:rFonts w:eastAsia="Arial Unicode MS"/>
                <w:kern w:val="2"/>
                <w:sz w:val="20"/>
                <w:szCs w:val="20"/>
                <w:lang w:eastAsia="hi-IN" w:bidi="hi-IN"/>
              </w:rPr>
            </w:pPr>
          </w:p>
          <w:p w14:paraId="2C4F5C8C" w14:textId="56987440" w:rsidR="00D2394B" w:rsidRPr="00086109" w:rsidRDefault="00D2394B" w:rsidP="00A92FE4">
            <w:pPr>
              <w:widowControl w:val="0"/>
              <w:snapToGrid w:val="0"/>
              <w:spacing w:line="252" w:lineRule="exact"/>
              <w:textAlignment w:val="baseline"/>
              <w:rPr>
                <w:rFonts w:eastAsia="Arial Unicode MS"/>
                <w:kern w:val="2"/>
                <w:sz w:val="20"/>
                <w:szCs w:val="20"/>
                <w:lang w:eastAsia="hi-IN" w:bidi="hi-IN"/>
              </w:rPr>
            </w:pPr>
          </w:p>
        </w:tc>
      </w:tr>
    </w:tbl>
    <w:p w14:paraId="028583BE" w14:textId="77777777" w:rsidR="003F16A2" w:rsidRDefault="003F16A2" w:rsidP="00B64D82">
      <w:pPr>
        <w:widowControl w:val="0"/>
        <w:spacing w:line="264" w:lineRule="exact"/>
        <w:ind w:left="567"/>
        <w:contextualSpacing/>
        <w:jc w:val="both"/>
      </w:pPr>
    </w:p>
    <w:p w14:paraId="4F5D6CAB" w14:textId="28EBF48C" w:rsidR="005E3FD9" w:rsidRDefault="00FA113B" w:rsidP="00A92FE4">
      <w:pPr>
        <w:widowControl w:val="0"/>
        <w:spacing w:line="264" w:lineRule="exact"/>
        <w:ind w:left="567"/>
        <w:contextualSpacing/>
        <w:jc w:val="both"/>
      </w:pPr>
      <w:r>
        <w:t xml:space="preserve"> </w:t>
      </w:r>
      <w:r w:rsidR="00B64D82">
        <w:t>Итого:</w:t>
      </w:r>
      <w:r w:rsidR="00AD23CC">
        <w:t xml:space="preserve"> </w:t>
      </w:r>
      <w:r w:rsidR="00244073">
        <w:t>__________________________________________________________________________________________________________.</w:t>
      </w:r>
    </w:p>
    <w:p w14:paraId="19A1BE62" w14:textId="77777777" w:rsidR="005E3FD9" w:rsidRPr="00086109" w:rsidRDefault="005E3FD9" w:rsidP="00A92FE4">
      <w:pPr>
        <w:widowControl w:val="0"/>
        <w:spacing w:line="264" w:lineRule="exact"/>
        <w:ind w:left="567"/>
        <w:contextualSpacing/>
        <w:jc w:val="both"/>
      </w:pPr>
    </w:p>
    <w:tbl>
      <w:tblPr>
        <w:tblW w:w="12049" w:type="dxa"/>
        <w:jc w:val="center"/>
        <w:tblLayout w:type="fixed"/>
        <w:tblCellMar>
          <w:left w:w="10" w:type="dxa"/>
          <w:right w:w="10" w:type="dxa"/>
        </w:tblCellMar>
        <w:tblLook w:val="04A0" w:firstRow="1" w:lastRow="0" w:firstColumn="1" w:lastColumn="0" w:noHBand="0" w:noVBand="1"/>
      </w:tblPr>
      <w:tblGrid>
        <w:gridCol w:w="5953"/>
        <w:gridCol w:w="6096"/>
      </w:tblGrid>
      <w:tr w:rsidR="00B05098" w14:paraId="28D94791" w14:textId="77777777" w:rsidTr="00632415">
        <w:trPr>
          <w:trHeight w:val="496"/>
          <w:jc w:val="center"/>
        </w:trPr>
        <w:tc>
          <w:tcPr>
            <w:tcW w:w="5953" w:type="dxa"/>
          </w:tcPr>
          <w:p w14:paraId="59701694" w14:textId="77777777" w:rsidR="00632415" w:rsidRDefault="00FA113B" w:rsidP="00632415">
            <w:pPr>
              <w:tabs>
                <w:tab w:val="left" w:pos="6825"/>
              </w:tabs>
              <w:textAlignment w:val="baseline"/>
              <w:rPr>
                <w:rFonts w:eastAsia="Arial Unicode MS"/>
                <w:bCs/>
                <w:kern w:val="2"/>
                <w:lang w:eastAsia="hi-IN" w:bidi="hi-IN"/>
              </w:rPr>
            </w:pPr>
            <w:r w:rsidRPr="00086109">
              <w:rPr>
                <w:rFonts w:eastAsia="Arial Unicode MS"/>
                <w:bCs/>
                <w:kern w:val="2"/>
                <w:lang w:eastAsia="hi-IN" w:bidi="hi-IN"/>
              </w:rPr>
              <w:t>ЗАКАЗЧИК</w:t>
            </w:r>
            <w:r w:rsidR="00F67654" w:rsidRPr="00086109">
              <w:rPr>
                <w:rFonts w:eastAsia="Arial Unicode MS"/>
                <w:bCs/>
                <w:kern w:val="2"/>
                <w:lang w:eastAsia="hi-IN" w:bidi="hi-IN"/>
              </w:rPr>
              <w:t xml:space="preserve"> </w:t>
            </w:r>
          </w:p>
          <w:p w14:paraId="3C1F132B" w14:textId="77777777" w:rsidR="0013045B" w:rsidRDefault="00FA113B" w:rsidP="00632415">
            <w:pPr>
              <w:tabs>
                <w:tab w:val="left" w:pos="6825"/>
              </w:tabs>
              <w:textAlignment w:val="baseline"/>
            </w:pPr>
            <w:r>
              <w:t>БМУ «</w:t>
            </w:r>
            <w:proofErr w:type="spellStart"/>
            <w:r>
              <w:t>Токсовская</w:t>
            </w:r>
            <w:proofErr w:type="spellEnd"/>
            <w:r>
              <w:t xml:space="preserve"> служба заказчика»</w:t>
            </w:r>
          </w:p>
          <w:p w14:paraId="0F2F2593" w14:textId="77777777" w:rsidR="00632415" w:rsidRDefault="00FA113B" w:rsidP="00632415">
            <w:pPr>
              <w:tabs>
                <w:tab w:val="left" w:pos="6825"/>
              </w:tabs>
              <w:textAlignment w:val="baseline"/>
            </w:pPr>
            <w:r>
              <w:t xml:space="preserve">Директор </w:t>
            </w:r>
          </w:p>
          <w:p w14:paraId="1EC140C9" w14:textId="77777777" w:rsidR="00632415" w:rsidRPr="00632415" w:rsidRDefault="00632415" w:rsidP="00632415">
            <w:pPr>
              <w:tabs>
                <w:tab w:val="left" w:pos="6825"/>
              </w:tabs>
              <w:textAlignment w:val="baseline"/>
              <w:rPr>
                <w:rFonts w:eastAsia="Arial Unicode MS"/>
                <w:bCs/>
                <w:kern w:val="2"/>
                <w:lang w:eastAsia="hi-IN" w:bidi="hi-IN"/>
              </w:rPr>
            </w:pPr>
          </w:p>
        </w:tc>
        <w:tc>
          <w:tcPr>
            <w:tcW w:w="6096" w:type="dxa"/>
          </w:tcPr>
          <w:p w14:paraId="76DF2453" w14:textId="77777777" w:rsidR="00EB59E3" w:rsidRDefault="00FA113B" w:rsidP="00165B5F">
            <w:pPr>
              <w:tabs>
                <w:tab w:val="left" w:pos="6825"/>
              </w:tabs>
              <w:textAlignment w:val="baseline"/>
              <w:rPr>
                <w:rFonts w:eastAsia="Arial Unicode MS"/>
                <w:bCs/>
                <w:kern w:val="2"/>
                <w:lang w:eastAsia="hi-IN" w:bidi="hi-IN"/>
              </w:rPr>
            </w:pPr>
            <w:r w:rsidRPr="00086109">
              <w:rPr>
                <w:rFonts w:eastAsia="Arial Unicode MS"/>
                <w:bCs/>
                <w:kern w:val="2"/>
                <w:lang w:eastAsia="hi-IN" w:bidi="hi-IN"/>
              </w:rPr>
              <w:t>ПОСТАВЩИК</w:t>
            </w:r>
          </w:p>
          <w:p w14:paraId="69818507" w14:textId="7F1170E7" w:rsidR="00FF6D55" w:rsidRPr="00086109" w:rsidRDefault="00FF6D55" w:rsidP="00165B5F">
            <w:pPr>
              <w:tabs>
                <w:tab w:val="left" w:pos="6825"/>
              </w:tabs>
              <w:textAlignment w:val="baseline"/>
              <w:rPr>
                <w:rFonts w:eastAsia="Arial Unicode MS"/>
                <w:bCs/>
                <w:kern w:val="2"/>
                <w:lang w:eastAsia="hi-IN" w:bidi="hi-IN"/>
              </w:rPr>
            </w:pPr>
          </w:p>
        </w:tc>
      </w:tr>
      <w:tr w:rsidR="00B05098" w14:paraId="7412DDD5" w14:textId="77777777" w:rsidTr="00632415">
        <w:trPr>
          <w:trHeight w:val="711"/>
          <w:jc w:val="center"/>
        </w:trPr>
        <w:tc>
          <w:tcPr>
            <w:tcW w:w="5953" w:type="dxa"/>
          </w:tcPr>
          <w:p w14:paraId="329B6057" w14:textId="77777777" w:rsidR="00737DE7" w:rsidRDefault="00737DE7" w:rsidP="00165B5F">
            <w:pPr>
              <w:widowControl w:val="0"/>
              <w:ind w:left="709"/>
              <w:textAlignment w:val="baseline"/>
              <w:rPr>
                <w:rFonts w:eastAsia="Andale Sans UI"/>
                <w:kern w:val="2"/>
                <w:lang w:eastAsia="hi-IN" w:bidi="hi-IN"/>
              </w:rPr>
            </w:pPr>
          </w:p>
          <w:p w14:paraId="0DCBBB35" w14:textId="77777777" w:rsidR="00EB59E3" w:rsidRDefault="00FA113B" w:rsidP="00165B5F">
            <w:pPr>
              <w:widowControl w:val="0"/>
              <w:ind w:left="709"/>
              <w:textAlignment w:val="baseline"/>
              <w:rPr>
                <w:rFonts w:eastAsia="Andale Sans UI"/>
                <w:kern w:val="2"/>
                <w:lang w:eastAsia="hi-IN" w:bidi="hi-IN"/>
              </w:rPr>
            </w:pPr>
            <w:r w:rsidRPr="00086109">
              <w:rPr>
                <w:rFonts w:eastAsia="Andale Sans UI"/>
                <w:kern w:val="2"/>
                <w:lang w:eastAsia="hi-IN" w:bidi="hi-IN"/>
              </w:rPr>
              <w:t xml:space="preserve">_____________ / </w:t>
            </w:r>
            <w:r w:rsidR="0013045B">
              <w:rPr>
                <w:rFonts w:eastAsia="Andale Sans UI"/>
                <w:kern w:val="2"/>
                <w:lang w:eastAsia="hi-IN" w:bidi="hi-IN"/>
              </w:rPr>
              <w:t>Д.К.</w:t>
            </w:r>
            <w:r w:rsidR="006B0401">
              <w:rPr>
                <w:rFonts w:eastAsia="Andale Sans UI"/>
                <w:kern w:val="2"/>
                <w:lang w:eastAsia="hi-IN" w:bidi="hi-IN"/>
              </w:rPr>
              <w:t xml:space="preserve"> </w:t>
            </w:r>
            <w:r w:rsidR="0013045B">
              <w:rPr>
                <w:rFonts w:eastAsia="Andale Sans UI"/>
                <w:kern w:val="2"/>
                <w:lang w:eastAsia="hi-IN" w:bidi="hi-IN"/>
              </w:rPr>
              <w:t>Стручков</w:t>
            </w:r>
            <w:r w:rsidR="006B0401">
              <w:rPr>
                <w:rFonts w:eastAsia="Andale Sans UI"/>
                <w:kern w:val="2"/>
                <w:lang w:eastAsia="hi-IN" w:bidi="hi-IN"/>
              </w:rPr>
              <w:t>/</w:t>
            </w:r>
          </w:p>
          <w:p w14:paraId="5BD98C4F" w14:textId="71979AF0" w:rsidR="00FF6D55" w:rsidRPr="00FF6D55" w:rsidRDefault="00244073" w:rsidP="00165B5F">
            <w:pPr>
              <w:widowControl w:val="0"/>
              <w:ind w:left="709"/>
              <w:textAlignment w:val="baseline"/>
              <w:rPr>
                <w:sz w:val="20"/>
                <w:szCs w:val="20"/>
              </w:rPr>
            </w:pPr>
            <w:r>
              <w:rPr>
                <w:sz w:val="20"/>
                <w:szCs w:val="20"/>
              </w:rPr>
              <w:t>Подписано ЭЦП</w:t>
            </w:r>
          </w:p>
        </w:tc>
        <w:tc>
          <w:tcPr>
            <w:tcW w:w="6096" w:type="dxa"/>
          </w:tcPr>
          <w:p w14:paraId="43E8AB69" w14:textId="77777777" w:rsidR="00C5001A" w:rsidRDefault="00C5001A" w:rsidP="00165B5F">
            <w:pPr>
              <w:widowControl w:val="0"/>
              <w:textAlignment w:val="baseline"/>
              <w:rPr>
                <w:rFonts w:eastAsia="Andale Sans UI"/>
                <w:kern w:val="2"/>
                <w:lang w:eastAsia="hi-IN" w:bidi="hi-IN"/>
              </w:rPr>
            </w:pPr>
          </w:p>
          <w:p w14:paraId="5004A686" w14:textId="20F77E73" w:rsidR="00EB59E3" w:rsidRDefault="00FA113B" w:rsidP="00165B5F">
            <w:pPr>
              <w:widowControl w:val="0"/>
              <w:textAlignment w:val="baseline"/>
              <w:rPr>
                <w:rFonts w:eastAsia="Andale Sans UI"/>
                <w:kern w:val="2"/>
                <w:lang w:eastAsia="hi-IN" w:bidi="hi-IN"/>
              </w:rPr>
            </w:pPr>
            <w:r w:rsidRPr="00086109">
              <w:rPr>
                <w:rFonts w:eastAsia="Andale Sans UI"/>
                <w:kern w:val="2"/>
                <w:lang w:eastAsia="hi-IN" w:bidi="hi-IN"/>
              </w:rPr>
              <w:t xml:space="preserve">_______________ / </w:t>
            </w:r>
            <w:r w:rsidR="00244073">
              <w:rPr>
                <w:rFonts w:eastAsia="Andale Sans UI"/>
                <w:kern w:val="2"/>
                <w:lang w:eastAsia="hi-IN" w:bidi="hi-IN"/>
              </w:rPr>
              <w:t>______________</w:t>
            </w:r>
            <w:r w:rsidRPr="00086109">
              <w:rPr>
                <w:rFonts w:eastAsia="Andale Sans UI"/>
                <w:kern w:val="2"/>
                <w:lang w:eastAsia="hi-IN" w:bidi="hi-IN"/>
              </w:rPr>
              <w:t xml:space="preserve"> /</w:t>
            </w:r>
          </w:p>
          <w:p w14:paraId="5D75322D" w14:textId="5395D505" w:rsidR="00FF6D55" w:rsidRPr="00FF6D55" w:rsidRDefault="00244073" w:rsidP="00165B5F">
            <w:pPr>
              <w:widowControl w:val="0"/>
              <w:textAlignment w:val="baseline"/>
              <w:rPr>
                <w:sz w:val="20"/>
                <w:szCs w:val="20"/>
              </w:rPr>
            </w:pPr>
            <w:r>
              <w:rPr>
                <w:sz w:val="20"/>
                <w:szCs w:val="20"/>
              </w:rPr>
              <w:t>Подписано ЭЦП</w:t>
            </w:r>
          </w:p>
        </w:tc>
      </w:tr>
    </w:tbl>
    <w:p w14:paraId="12D52D64" w14:textId="77777777" w:rsidR="00EB59E3" w:rsidRDefault="00EB59E3" w:rsidP="00EB59E3"/>
    <w:sectPr w:rsidR="00EB59E3" w:rsidSect="003F16A2">
      <w:pgSz w:w="16838" w:h="11906" w:orient="landscape"/>
      <w:pgMar w:top="426" w:right="709" w:bottom="426" w:left="425" w:header="720" w:footer="851" w:gutter="0"/>
      <w:pgNumType w:start="1"/>
      <w:cols w:space="720"/>
      <w:formProt w:val="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364159" w14:textId="77777777" w:rsidR="00C748F5" w:rsidRDefault="00C748F5">
      <w:r>
        <w:separator/>
      </w:r>
    </w:p>
  </w:endnote>
  <w:endnote w:type="continuationSeparator" w:id="0">
    <w:p w14:paraId="612C9609" w14:textId="77777777" w:rsidR="00C748F5" w:rsidRDefault="00C748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80000001" w:csb1="00000000"/>
  </w:font>
  <w:font w:name="NSimSun">
    <w:panose1 w:val="02010609030101010101"/>
    <w:charset w:val="86"/>
    <w:family w:val="modern"/>
    <w:pitch w:val="fixed"/>
    <w:sig w:usb0="00000203" w:usb1="288F0000" w:usb2="00000016" w:usb3="00000000" w:csb0="00040001" w:csb1="00000000"/>
  </w:font>
  <w:font w:name="Liberation Serif">
    <w:altName w:val="Times New Roman"/>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Andale Sans UI;Arial Unicode MS">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CC"/>
    <w:family w:val="roman"/>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imesD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GaramondNarrowC;Courier New">
    <w:altName w:val="Times New Roman"/>
    <w:panose1 w:val="00000000000000000000"/>
    <w:charset w:val="00"/>
    <w:family w:val="roman"/>
    <w:notTrueType/>
    <w:pitch w:val="default"/>
  </w:font>
  <w:font w:name="Andale Sans UI">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8B9175" w14:textId="77777777" w:rsidR="004437C0" w:rsidRDefault="00FA113B">
    <w:pPr>
      <w:pStyle w:val="afe"/>
      <w:tabs>
        <w:tab w:val="left" w:pos="1410"/>
      </w:tabs>
    </w:pPr>
    <w:r>
      <w:rPr>
        <w:noProof/>
        <w:lang w:eastAsia="ru-RU"/>
      </w:rPr>
      <mc:AlternateContent>
        <mc:Choice Requires="wps">
          <w:drawing>
            <wp:anchor distT="0" distB="0" distL="0" distR="0" simplePos="0" relativeHeight="251658240" behindDoc="0" locked="0" layoutInCell="1" allowOverlap="1" wp14:anchorId="11C7677A" wp14:editId="29D96167">
              <wp:simplePos x="0" y="0"/>
              <wp:positionH relativeFrom="margin">
                <wp:align>center</wp:align>
              </wp:positionH>
              <wp:positionV relativeFrom="paragraph">
                <wp:posOffset>635</wp:posOffset>
              </wp:positionV>
              <wp:extent cx="246380" cy="173355"/>
              <wp:effectExtent l="0" t="0" r="0" b="0"/>
              <wp:wrapSquare wrapText="largest"/>
              <wp:docPr id="6" name="Врезка1"/>
              <wp:cNvGraphicFramePr/>
              <a:graphic xmlns:a="http://schemas.openxmlformats.org/drawingml/2006/main">
                <a:graphicData uri="http://schemas.microsoft.com/office/word/2010/wordprocessingShape">
                  <wps:wsp>
                    <wps:cNvSpPr txBox="1"/>
                    <wps:spPr>
                      <a:xfrm>
                        <a:off x="0" y="0"/>
                        <a:ext cx="246380" cy="173355"/>
                      </a:xfrm>
                      <a:prstGeom prst="rect">
                        <a:avLst/>
                      </a:prstGeom>
                      <a:solidFill>
                        <a:srgbClr val="FFFFFF"/>
                      </a:solidFill>
                    </wps:spPr>
                    <wps:txbx>
                      <w:txbxContent>
                        <w:p w14:paraId="0C41240F" w14:textId="3E8C6D9F" w:rsidR="004437C0" w:rsidRDefault="00FA113B">
                          <w:pPr>
                            <w:pStyle w:val="afe"/>
                            <w:rPr>
                              <w:rStyle w:val="a3"/>
                            </w:rPr>
                          </w:pPr>
                          <w:r>
                            <w:rPr>
                              <w:rStyle w:val="a3"/>
                            </w:rPr>
                            <w:fldChar w:fldCharType="begin"/>
                          </w:r>
                          <w:r>
                            <w:instrText>PAGE</w:instrText>
                          </w:r>
                          <w:r>
                            <w:fldChar w:fldCharType="separate"/>
                          </w:r>
                          <w:r w:rsidR="005E3FD9">
                            <w:rPr>
                              <w:noProof/>
                            </w:rPr>
                            <w:t>7</w:t>
                          </w:r>
                          <w:r>
                            <w:fldChar w:fldCharType="end"/>
                          </w:r>
                        </w:p>
                      </w:txbxContent>
                    </wps:txbx>
                    <wps:bodyPr lIns="1270" tIns="1270" rIns="1270" bIns="1270" anchor="t"/>
                  </wps:wsp>
                </a:graphicData>
              </a:graphic>
              <wp14:sizeRelH relativeFrom="page">
                <wp14:pctWidth>0</wp14:pctWidth>
              </wp14:sizeRelH>
              <wp14:sizeRelV relativeFrom="page">
                <wp14:pctHeight>0</wp14:pctHeight>
              </wp14:sizeRelV>
            </wp:anchor>
          </w:drawing>
        </mc:Choice>
        <mc:Fallback>
          <w:pict>
            <v:shapetype w14:anchorId="11C7677A" id="_x0000_t202" coordsize="21600,21600" o:spt="202" path="m,l,21600r21600,l21600,xe">
              <v:stroke joinstyle="miter"/>
              <v:path gradientshapeok="t" o:connecttype="rect"/>
            </v:shapetype>
            <v:shape id="Врезка1" o:spid="_x0000_s1026" type="#_x0000_t202" style="position:absolute;margin-left:0;margin-top:.05pt;width:19.4pt;height:13.65pt;z-index:251658240;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" stroked="f">
              <v:textbox inset=".1pt,.1pt,.1pt,.1pt">
                <w:txbxContent>
                  <w:p w14:paraId="0C41240F" w14:textId="3E8C6D9F" w:rsidR="004437C0" w:rsidRDefault="00FA113B">
                    <w:pPr>
                      <w:pStyle w:val="afe"/>
                      <w:rPr>
                        <w:rStyle w:val="a3"/>
                      </w:rPr>
                    </w:pPr>
                    <w:r>
                      <w:rPr>
                        <w:rStyle w:val="a3"/>
                      </w:rPr>
                      <w:fldChar w:fldCharType="begin"/>
                    </w:r>
                    <w:r>
                      <w:instrText>PAGE</w:instrText>
                    </w:r>
                    <w:r>
                      <w:fldChar w:fldCharType="separate"/>
                    </w:r>
                    <w:r w:rsidR="005E3FD9">
                      <w:rPr>
                        <w:noProof/>
                      </w:rPr>
                      <w:t>7</w:t>
                    </w:r>
                    <w:r>
                      <w:fldChar w:fldCharType="end"/>
                    </w:r>
                  </w:p>
                </w:txbxContent>
              </v:textbox>
              <w10:wrap type="square" side="largest" anchorx="margin"/>
            </v:shape>
          </w:pict>
        </mc:Fallback>
      </mc:AlternateConten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0466D2" w14:textId="77777777" w:rsidR="00C748F5" w:rsidRDefault="00C748F5">
      <w:r>
        <w:separator/>
      </w:r>
    </w:p>
  </w:footnote>
  <w:footnote w:type="continuationSeparator" w:id="0">
    <w:p w14:paraId="3F48241F" w14:textId="77777777" w:rsidR="00C748F5" w:rsidRDefault="00C748F5">
      <w:r>
        <w:continuationSeparator/>
      </w:r>
    </w:p>
  </w:footnote>
  <w:footnote w:id="1">
    <w:p w14:paraId="137A7B19" w14:textId="77777777" w:rsidR="00086D71" w:rsidRPr="00424159" w:rsidRDefault="00FA113B" w:rsidP="00086D71">
      <w:pPr>
        <w:pStyle w:val="Standard"/>
        <w:suppressAutoHyphens w:val="0"/>
        <w:jc w:val="both"/>
        <w:rPr>
          <w:rFonts w:cs="Times New Roman"/>
          <w:sz w:val="16"/>
          <w:szCs w:val="16"/>
        </w:rPr>
      </w:pPr>
      <w:r w:rsidRPr="00424159">
        <w:rPr>
          <w:rStyle w:val="a7"/>
          <w:rFonts w:cs="Times New Roman"/>
          <w:sz w:val="16"/>
          <w:szCs w:val="16"/>
        </w:rPr>
        <w:footnoteRef/>
      </w:r>
      <w:r w:rsidRPr="00424159">
        <w:rPr>
          <w:rFonts w:cs="Times New Roman"/>
          <w:sz w:val="16"/>
          <w:szCs w:val="16"/>
        </w:rPr>
        <w:t xml:space="preserve">В </w:t>
      </w:r>
      <w:proofErr w:type="spellStart"/>
      <w:r w:rsidRPr="00424159">
        <w:rPr>
          <w:rFonts w:cs="Times New Roman"/>
          <w:sz w:val="16"/>
          <w:szCs w:val="16"/>
        </w:rPr>
        <w:t>соответствии</w:t>
      </w:r>
      <w:proofErr w:type="spellEnd"/>
      <w:r w:rsidRPr="00424159">
        <w:rPr>
          <w:rFonts w:cs="Times New Roman"/>
          <w:sz w:val="16"/>
          <w:szCs w:val="16"/>
        </w:rPr>
        <w:t xml:space="preserve"> с </w:t>
      </w:r>
      <w:proofErr w:type="spellStart"/>
      <w:r w:rsidRPr="00424159">
        <w:rPr>
          <w:rFonts w:cs="Times New Roman"/>
          <w:sz w:val="16"/>
          <w:szCs w:val="16"/>
        </w:rPr>
        <w:t>Постановлением</w:t>
      </w:r>
      <w:proofErr w:type="spellEnd"/>
      <w:r w:rsidRPr="00424159">
        <w:rPr>
          <w:rFonts w:cs="Times New Roman"/>
          <w:sz w:val="16"/>
          <w:szCs w:val="16"/>
        </w:rPr>
        <w:t xml:space="preserve"> </w:t>
      </w:r>
      <w:proofErr w:type="spellStart"/>
      <w:r w:rsidRPr="00424159">
        <w:rPr>
          <w:rFonts w:cs="Times New Roman"/>
          <w:sz w:val="16"/>
          <w:szCs w:val="16"/>
        </w:rPr>
        <w:t>Правительства</w:t>
      </w:r>
      <w:proofErr w:type="spellEnd"/>
      <w:r w:rsidRPr="00424159">
        <w:rPr>
          <w:rFonts w:cs="Times New Roman"/>
          <w:sz w:val="16"/>
          <w:szCs w:val="16"/>
        </w:rPr>
        <w:t xml:space="preserve"> РФ </w:t>
      </w:r>
      <w:proofErr w:type="spellStart"/>
      <w:r w:rsidRPr="00424159">
        <w:rPr>
          <w:rFonts w:cs="Times New Roman"/>
          <w:sz w:val="16"/>
          <w:szCs w:val="16"/>
        </w:rPr>
        <w:t>от</w:t>
      </w:r>
      <w:proofErr w:type="spellEnd"/>
      <w:r w:rsidRPr="00424159">
        <w:rPr>
          <w:rFonts w:cs="Times New Roman"/>
          <w:sz w:val="16"/>
          <w:szCs w:val="16"/>
        </w:rPr>
        <w:t xml:space="preserve"> 30.08.2017 N 1042 «</w:t>
      </w:r>
      <w:proofErr w:type="spellStart"/>
      <w:r w:rsidRPr="00424159">
        <w:rPr>
          <w:rFonts w:cs="Times New Roman"/>
          <w:kern w:val="0"/>
          <w:sz w:val="16"/>
          <w:szCs w:val="16"/>
        </w:rPr>
        <w:t>Об</w:t>
      </w:r>
      <w:proofErr w:type="spellEnd"/>
      <w:r w:rsidRPr="00424159">
        <w:rPr>
          <w:rFonts w:cs="Times New Roman"/>
          <w:kern w:val="0"/>
          <w:sz w:val="16"/>
          <w:szCs w:val="16"/>
        </w:rPr>
        <w:t xml:space="preserve"> </w:t>
      </w:r>
      <w:proofErr w:type="spellStart"/>
      <w:r w:rsidRPr="00424159">
        <w:rPr>
          <w:rFonts w:cs="Times New Roman"/>
          <w:kern w:val="0"/>
          <w:sz w:val="16"/>
          <w:szCs w:val="16"/>
        </w:rPr>
        <w:t>утверждении</w:t>
      </w:r>
      <w:proofErr w:type="spellEnd"/>
      <w:r w:rsidRPr="00424159">
        <w:rPr>
          <w:rFonts w:cs="Times New Roman"/>
          <w:kern w:val="0"/>
          <w:sz w:val="16"/>
          <w:szCs w:val="16"/>
        </w:rPr>
        <w:t xml:space="preserve"> </w:t>
      </w:r>
      <w:proofErr w:type="spellStart"/>
      <w:r w:rsidRPr="00424159">
        <w:rPr>
          <w:rFonts w:cs="Times New Roman"/>
          <w:kern w:val="0"/>
          <w:sz w:val="16"/>
          <w:szCs w:val="16"/>
        </w:rPr>
        <w:t>Правил</w:t>
      </w:r>
      <w:proofErr w:type="spellEnd"/>
      <w:r w:rsidRPr="00424159">
        <w:rPr>
          <w:rFonts w:cs="Times New Roman"/>
          <w:kern w:val="0"/>
          <w:sz w:val="16"/>
          <w:szCs w:val="16"/>
        </w:rPr>
        <w:t xml:space="preserve"> </w:t>
      </w:r>
      <w:proofErr w:type="spellStart"/>
      <w:r w:rsidRPr="00424159">
        <w:rPr>
          <w:rFonts w:cs="Times New Roman"/>
          <w:kern w:val="0"/>
          <w:sz w:val="16"/>
          <w:szCs w:val="16"/>
        </w:rPr>
        <w:t>определения</w:t>
      </w:r>
      <w:proofErr w:type="spellEnd"/>
      <w:r w:rsidRPr="00424159">
        <w:rPr>
          <w:rFonts w:cs="Times New Roman"/>
          <w:kern w:val="0"/>
          <w:sz w:val="16"/>
          <w:szCs w:val="16"/>
        </w:rPr>
        <w:t xml:space="preserve"> </w:t>
      </w:r>
      <w:proofErr w:type="spellStart"/>
      <w:r w:rsidRPr="00424159">
        <w:rPr>
          <w:rFonts w:cs="Times New Roman"/>
          <w:kern w:val="0"/>
          <w:sz w:val="16"/>
          <w:szCs w:val="16"/>
        </w:rPr>
        <w:t>размера</w:t>
      </w:r>
      <w:proofErr w:type="spellEnd"/>
      <w:r w:rsidRPr="00424159">
        <w:rPr>
          <w:rFonts w:cs="Times New Roman"/>
          <w:kern w:val="0"/>
          <w:sz w:val="16"/>
          <w:szCs w:val="16"/>
        </w:rPr>
        <w:t xml:space="preserve"> </w:t>
      </w:r>
      <w:proofErr w:type="spellStart"/>
      <w:r w:rsidRPr="00424159">
        <w:rPr>
          <w:rFonts w:cs="Times New Roman"/>
          <w:kern w:val="0"/>
          <w:sz w:val="16"/>
          <w:szCs w:val="16"/>
        </w:rPr>
        <w:t>штрафа</w:t>
      </w:r>
      <w:proofErr w:type="spellEnd"/>
      <w:r w:rsidRPr="00424159">
        <w:rPr>
          <w:rFonts w:cs="Times New Roman"/>
          <w:kern w:val="0"/>
          <w:sz w:val="16"/>
          <w:szCs w:val="16"/>
        </w:rPr>
        <w:t xml:space="preserve">, </w:t>
      </w:r>
      <w:proofErr w:type="spellStart"/>
      <w:r w:rsidRPr="00424159">
        <w:rPr>
          <w:rFonts w:cs="Times New Roman"/>
          <w:kern w:val="0"/>
          <w:sz w:val="16"/>
          <w:szCs w:val="16"/>
        </w:rPr>
        <w:t>начисляемого</w:t>
      </w:r>
      <w:proofErr w:type="spellEnd"/>
      <w:r w:rsidRPr="00424159">
        <w:rPr>
          <w:rFonts w:cs="Times New Roman"/>
          <w:kern w:val="0"/>
          <w:sz w:val="16"/>
          <w:szCs w:val="16"/>
        </w:rPr>
        <w:t xml:space="preserve"> в </w:t>
      </w:r>
      <w:proofErr w:type="spellStart"/>
      <w:r w:rsidRPr="00424159">
        <w:rPr>
          <w:rFonts w:cs="Times New Roman"/>
          <w:kern w:val="0"/>
          <w:sz w:val="16"/>
          <w:szCs w:val="16"/>
        </w:rPr>
        <w:t>случае</w:t>
      </w:r>
      <w:proofErr w:type="spellEnd"/>
      <w:r w:rsidRPr="00424159">
        <w:rPr>
          <w:rFonts w:cs="Times New Roman"/>
          <w:kern w:val="0"/>
          <w:sz w:val="16"/>
          <w:szCs w:val="16"/>
        </w:rPr>
        <w:t xml:space="preserve"> </w:t>
      </w:r>
      <w:proofErr w:type="spellStart"/>
      <w:r w:rsidRPr="00424159">
        <w:rPr>
          <w:rFonts w:cs="Times New Roman"/>
          <w:kern w:val="0"/>
          <w:sz w:val="16"/>
          <w:szCs w:val="16"/>
        </w:rPr>
        <w:t>ненадлежащего</w:t>
      </w:r>
      <w:proofErr w:type="spellEnd"/>
      <w:r w:rsidRPr="00424159">
        <w:rPr>
          <w:rFonts w:cs="Times New Roman"/>
          <w:kern w:val="0"/>
          <w:sz w:val="16"/>
          <w:szCs w:val="16"/>
        </w:rPr>
        <w:t xml:space="preserve"> </w:t>
      </w:r>
      <w:proofErr w:type="spellStart"/>
      <w:r w:rsidRPr="00424159">
        <w:rPr>
          <w:rFonts w:cs="Times New Roman"/>
          <w:kern w:val="0"/>
          <w:sz w:val="16"/>
          <w:szCs w:val="16"/>
        </w:rPr>
        <w:t>исполнения</w:t>
      </w:r>
      <w:proofErr w:type="spellEnd"/>
      <w:r w:rsidRPr="00424159">
        <w:rPr>
          <w:rFonts w:cs="Times New Roman"/>
          <w:kern w:val="0"/>
          <w:sz w:val="16"/>
          <w:szCs w:val="16"/>
        </w:rPr>
        <w:t xml:space="preserve"> </w:t>
      </w:r>
      <w:proofErr w:type="spellStart"/>
      <w:r w:rsidRPr="00424159">
        <w:rPr>
          <w:rFonts w:cs="Times New Roman"/>
          <w:kern w:val="0"/>
          <w:sz w:val="16"/>
          <w:szCs w:val="16"/>
        </w:rPr>
        <w:t>заказчиком</w:t>
      </w:r>
      <w:proofErr w:type="spellEnd"/>
      <w:r w:rsidRPr="00424159">
        <w:rPr>
          <w:rFonts w:cs="Times New Roman"/>
          <w:kern w:val="0"/>
          <w:sz w:val="16"/>
          <w:szCs w:val="16"/>
        </w:rPr>
        <w:t xml:space="preserve">, </w:t>
      </w:r>
      <w:proofErr w:type="spellStart"/>
      <w:r w:rsidRPr="00424159">
        <w:rPr>
          <w:rFonts w:cs="Times New Roman"/>
          <w:kern w:val="0"/>
          <w:sz w:val="16"/>
          <w:szCs w:val="16"/>
        </w:rPr>
        <w:t>неисполнения</w:t>
      </w:r>
      <w:proofErr w:type="spellEnd"/>
      <w:r w:rsidRPr="00424159">
        <w:rPr>
          <w:rFonts w:cs="Times New Roman"/>
          <w:kern w:val="0"/>
          <w:sz w:val="16"/>
          <w:szCs w:val="16"/>
        </w:rPr>
        <w:t xml:space="preserve"> </w:t>
      </w:r>
      <w:proofErr w:type="spellStart"/>
      <w:r w:rsidRPr="00424159">
        <w:rPr>
          <w:rFonts w:cs="Times New Roman"/>
          <w:kern w:val="0"/>
          <w:sz w:val="16"/>
          <w:szCs w:val="16"/>
        </w:rPr>
        <w:t>или</w:t>
      </w:r>
      <w:proofErr w:type="spellEnd"/>
      <w:r w:rsidRPr="00424159">
        <w:rPr>
          <w:rFonts w:cs="Times New Roman"/>
          <w:kern w:val="0"/>
          <w:sz w:val="16"/>
          <w:szCs w:val="16"/>
        </w:rPr>
        <w:t xml:space="preserve"> </w:t>
      </w:r>
      <w:proofErr w:type="spellStart"/>
      <w:r w:rsidRPr="00424159">
        <w:rPr>
          <w:rFonts w:cs="Times New Roman"/>
          <w:kern w:val="0"/>
          <w:sz w:val="16"/>
          <w:szCs w:val="16"/>
        </w:rPr>
        <w:t>ненадлежащего</w:t>
      </w:r>
      <w:proofErr w:type="spellEnd"/>
      <w:r w:rsidRPr="00424159">
        <w:rPr>
          <w:rFonts w:cs="Times New Roman"/>
          <w:kern w:val="0"/>
          <w:sz w:val="16"/>
          <w:szCs w:val="16"/>
        </w:rPr>
        <w:t xml:space="preserve"> </w:t>
      </w:r>
      <w:proofErr w:type="spellStart"/>
      <w:r w:rsidRPr="00424159">
        <w:rPr>
          <w:rFonts w:cs="Times New Roman"/>
          <w:kern w:val="0"/>
          <w:sz w:val="16"/>
          <w:szCs w:val="16"/>
        </w:rPr>
        <w:t>исполнения</w:t>
      </w:r>
      <w:proofErr w:type="spellEnd"/>
      <w:r w:rsidRPr="00424159">
        <w:rPr>
          <w:rFonts w:cs="Times New Roman"/>
          <w:kern w:val="0"/>
          <w:sz w:val="16"/>
          <w:szCs w:val="16"/>
        </w:rPr>
        <w:t xml:space="preserve"> </w:t>
      </w:r>
      <w:proofErr w:type="spellStart"/>
      <w:r w:rsidRPr="00424159">
        <w:rPr>
          <w:rFonts w:cs="Times New Roman"/>
          <w:kern w:val="0"/>
          <w:sz w:val="16"/>
          <w:szCs w:val="16"/>
        </w:rPr>
        <w:t>поставщиком</w:t>
      </w:r>
      <w:proofErr w:type="spellEnd"/>
      <w:r w:rsidRPr="00424159">
        <w:rPr>
          <w:rFonts w:cs="Times New Roman"/>
          <w:kern w:val="0"/>
          <w:sz w:val="16"/>
          <w:szCs w:val="16"/>
        </w:rPr>
        <w:t xml:space="preserve"> (</w:t>
      </w:r>
      <w:proofErr w:type="spellStart"/>
      <w:r w:rsidRPr="00424159">
        <w:rPr>
          <w:rFonts w:cs="Times New Roman"/>
          <w:kern w:val="0"/>
          <w:sz w:val="16"/>
          <w:szCs w:val="16"/>
        </w:rPr>
        <w:t>подрядчиком</w:t>
      </w:r>
      <w:proofErr w:type="spellEnd"/>
      <w:r w:rsidRPr="00424159">
        <w:rPr>
          <w:rFonts w:cs="Times New Roman"/>
          <w:kern w:val="0"/>
          <w:sz w:val="16"/>
          <w:szCs w:val="16"/>
        </w:rPr>
        <w:t xml:space="preserve">, </w:t>
      </w:r>
      <w:proofErr w:type="spellStart"/>
      <w:r w:rsidRPr="00424159">
        <w:rPr>
          <w:rFonts w:cs="Times New Roman"/>
          <w:kern w:val="0"/>
          <w:sz w:val="16"/>
          <w:szCs w:val="16"/>
        </w:rPr>
        <w:t>исполнителем</w:t>
      </w:r>
      <w:proofErr w:type="spellEnd"/>
      <w:r w:rsidRPr="00424159">
        <w:rPr>
          <w:rFonts w:cs="Times New Roman"/>
          <w:kern w:val="0"/>
          <w:sz w:val="16"/>
          <w:szCs w:val="16"/>
        </w:rPr>
        <w:t xml:space="preserve">) </w:t>
      </w:r>
      <w:proofErr w:type="spellStart"/>
      <w:r w:rsidRPr="00424159">
        <w:rPr>
          <w:rFonts w:cs="Times New Roman"/>
          <w:kern w:val="0"/>
          <w:sz w:val="16"/>
          <w:szCs w:val="16"/>
        </w:rPr>
        <w:t>обязательств</w:t>
      </w:r>
      <w:proofErr w:type="spellEnd"/>
      <w:r w:rsidRPr="00424159">
        <w:rPr>
          <w:rFonts w:cs="Times New Roman"/>
          <w:kern w:val="0"/>
          <w:sz w:val="16"/>
          <w:szCs w:val="16"/>
        </w:rPr>
        <w:t xml:space="preserve">, </w:t>
      </w:r>
      <w:proofErr w:type="spellStart"/>
      <w:r w:rsidRPr="00424159">
        <w:rPr>
          <w:rFonts w:cs="Times New Roman"/>
          <w:kern w:val="0"/>
          <w:sz w:val="16"/>
          <w:szCs w:val="16"/>
        </w:rPr>
        <w:t>предусмотренных</w:t>
      </w:r>
      <w:proofErr w:type="spellEnd"/>
      <w:r w:rsidRPr="00424159">
        <w:rPr>
          <w:rFonts w:cs="Times New Roman"/>
          <w:kern w:val="0"/>
          <w:sz w:val="16"/>
          <w:szCs w:val="16"/>
        </w:rPr>
        <w:t xml:space="preserve"> </w:t>
      </w:r>
      <w:proofErr w:type="spellStart"/>
      <w:r w:rsidRPr="00424159">
        <w:rPr>
          <w:rFonts w:cs="Times New Roman"/>
          <w:kern w:val="0"/>
          <w:sz w:val="16"/>
          <w:szCs w:val="16"/>
        </w:rPr>
        <w:t>контрактом</w:t>
      </w:r>
      <w:proofErr w:type="spellEnd"/>
      <w:r w:rsidRPr="00424159">
        <w:rPr>
          <w:rFonts w:cs="Times New Roman"/>
          <w:kern w:val="0"/>
          <w:sz w:val="16"/>
          <w:szCs w:val="16"/>
        </w:rPr>
        <w:t xml:space="preserve"> (</w:t>
      </w:r>
      <w:proofErr w:type="spellStart"/>
      <w:r w:rsidRPr="00424159">
        <w:rPr>
          <w:rFonts w:cs="Times New Roman"/>
          <w:kern w:val="0"/>
          <w:sz w:val="16"/>
          <w:szCs w:val="16"/>
        </w:rPr>
        <w:t>за</w:t>
      </w:r>
      <w:proofErr w:type="spellEnd"/>
      <w:r w:rsidRPr="00424159">
        <w:rPr>
          <w:rFonts w:cs="Times New Roman"/>
          <w:kern w:val="0"/>
          <w:sz w:val="16"/>
          <w:szCs w:val="16"/>
        </w:rPr>
        <w:t xml:space="preserve"> </w:t>
      </w:r>
      <w:proofErr w:type="spellStart"/>
      <w:r w:rsidRPr="00424159">
        <w:rPr>
          <w:rFonts w:cs="Times New Roman"/>
          <w:kern w:val="0"/>
          <w:sz w:val="16"/>
          <w:szCs w:val="16"/>
        </w:rPr>
        <w:t>исключением</w:t>
      </w:r>
      <w:proofErr w:type="spellEnd"/>
      <w:r w:rsidRPr="00424159">
        <w:rPr>
          <w:rFonts w:cs="Times New Roman"/>
          <w:kern w:val="0"/>
          <w:sz w:val="16"/>
          <w:szCs w:val="16"/>
        </w:rPr>
        <w:t xml:space="preserve"> </w:t>
      </w:r>
      <w:proofErr w:type="spellStart"/>
      <w:r w:rsidRPr="00424159">
        <w:rPr>
          <w:rFonts w:cs="Times New Roman"/>
          <w:kern w:val="0"/>
          <w:sz w:val="16"/>
          <w:szCs w:val="16"/>
        </w:rPr>
        <w:t>просрочки</w:t>
      </w:r>
      <w:proofErr w:type="spellEnd"/>
      <w:r w:rsidRPr="00424159">
        <w:rPr>
          <w:rFonts w:cs="Times New Roman"/>
          <w:kern w:val="0"/>
          <w:sz w:val="16"/>
          <w:szCs w:val="16"/>
        </w:rPr>
        <w:t xml:space="preserve"> </w:t>
      </w:r>
      <w:proofErr w:type="spellStart"/>
      <w:r w:rsidRPr="00424159">
        <w:rPr>
          <w:rFonts w:cs="Times New Roman"/>
          <w:kern w:val="0"/>
          <w:sz w:val="16"/>
          <w:szCs w:val="16"/>
        </w:rPr>
        <w:t>исполнения</w:t>
      </w:r>
      <w:proofErr w:type="spellEnd"/>
      <w:r w:rsidRPr="00424159">
        <w:rPr>
          <w:rFonts w:cs="Times New Roman"/>
          <w:kern w:val="0"/>
          <w:sz w:val="16"/>
          <w:szCs w:val="16"/>
        </w:rPr>
        <w:t xml:space="preserve"> </w:t>
      </w:r>
      <w:proofErr w:type="spellStart"/>
      <w:r w:rsidRPr="00424159">
        <w:rPr>
          <w:rFonts w:cs="Times New Roman"/>
          <w:kern w:val="0"/>
          <w:sz w:val="16"/>
          <w:szCs w:val="16"/>
        </w:rPr>
        <w:t>обязательств</w:t>
      </w:r>
      <w:proofErr w:type="spellEnd"/>
      <w:r w:rsidRPr="00424159">
        <w:rPr>
          <w:rFonts w:cs="Times New Roman"/>
          <w:kern w:val="0"/>
          <w:sz w:val="16"/>
          <w:szCs w:val="16"/>
        </w:rPr>
        <w:t xml:space="preserve"> </w:t>
      </w:r>
      <w:proofErr w:type="spellStart"/>
      <w:r w:rsidRPr="00424159">
        <w:rPr>
          <w:rFonts w:cs="Times New Roman"/>
          <w:kern w:val="0"/>
          <w:sz w:val="16"/>
          <w:szCs w:val="16"/>
        </w:rPr>
        <w:t>заказчиком</w:t>
      </w:r>
      <w:proofErr w:type="spellEnd"/>
      <w:r w:rsidRPr="00424159">
        <w:rPr>
          <w:rFonts w:cs="Times New Roman"/>
          <w:kern w:val="0"/>
          <w:sz w:val="16"/>
          <w:szCs w:val="16"/>
        </w:rPr>
        <w:t xml:space="preserve">, </w:t>
      </w:r>
      <w:proofErr w:type="spellStart"/>
      <w:r w:rsidRPr="00424159">
        <w:rPr>
          <w:rFonts w:cs="Times New Roman"/>
          <w:kern w:val="0"/>
          <w:sz w:val="16"/>
          <w:szCs w:val="16"/>
        </w:rPr>
        <w:t>поставщиком</w:t>
      </w:r>
      <w:proofErr w:type="spellEnd"/>
      <w:r w:rsidRPr="00424159">
        <w:rPr>
          <w:rFonts w:cs="Times New Roman"/>
          <w:kern w:val="0"/>
          <w:sz w:val="16"/>
          <w:szCs w:val="16"/>
        </w:rPr>
        <w:t xml:space="preserve"> (</w:t>
      </w:r>
      <w:proofErr w:type="spellStart"/>
      <w:r w:rsidRPr="00424159">
        <w:rPr>
          <w:rFonts w:cs="Times New Roman"/>
          <w:kern w:val="0"/>
          <w:sz w:val="16"/>
          <w:szCs w:val="16"/>
        </w:rPr>
        <w:t>подрядчиком</w:t>
      </w:r>
      <w:proofErr w:type="spellEnd"/>
      <w:r w:rsidRPr="00424159">
        <w:rPr>
          <w:rFonts w:cs="Times New Roman"/>
          <w:kern w:val="0"/>
          <w:sz w:val="16"/>
          <w:szCs w:val="16"/>
        </w:rPr>
        <w:t xml:space="preserve">, </w:t>
      </w:r>
      <w:proofErr w:type="spellStart"/>
      <w:r w:rsidRPr="00424159">
        <w:rPr>
          <w:rFonts w:cs="Times New Roman"/>
          <w:kern w:val="0"/>
          <w:sz w:val="16"/>
          <w:szCs w:val="16"/>
        </w:rPr>
        <w:t>исполнителем</w:t>
      </w:r>
      <w:proofErr w:type="spellEnd"/>
      <w:r w:rsidRPr="00424159">
        <w:rPr>
          <w:rFonts w:cs="Times New Roman"/>
          <w:kern w:val="0"/>
          <w:sz w:val="16"/>
          <w:szCs w:val="16"/>
        </w:rPr>
        <w:t xml:space="preserve">), о </w:t>
      </w:r>
      <w:proofErr w:type="spellStart"/>
      <w:r w:rsidRPr="00424159">
        <w:rPr>
          <w:rFonts w:cs="Times New Roman"/>
          <w:kern w:val="0"/>
          <w:sz w:val="16"/>
          <w:szCs w:val="16"/>
        </w:rPr>
        <w:t>внесении</w:t>
      </w:r>
      <w:proofErr w:type="spellEnd"/>
      <w:r w:rsidRPr="00424159">
        <w:rPr>
          <w:rFonts w:cs="Times New Roman"/>
          <w:kern w:val="0"/>
          <w:sz w:val="16"/>
          <w:szCs w:val="16"/>
        </w:rPr>
        <w:t xml:space="preserve"> </w:t>
      </w:r>
      <w:proofErr w:type="spellStart"/>
      <w:r w:rsidRPr="00424159">
        <w:rPr>
          <w:rFonts w:cs="Times New Roman"/>
          <w:kern w:val="0"/>
          <w:sz w:val="16"/>
          <w:szCs w:val="16"/>
        </w:rPr>
        <w:t>изменений</w:t>
      </w:r>
      <w:proofErr w:type="spellEnd"/>
      <w:r w:rsidRPr="00424159">
        <w:rPr>
          <w:rFonts w:cs="Times New Roman"/>
          <w:kern w:val="0"/>
          <w:sz w:val="16"/>
          <w:szCs w:val="16"/>
        </w:rPr>
        <w:t xml:space="preserve"> в </w:t>
      </w:r>
      <w:proofErr w:type="spellStart"/>
      <w:r w:rsidRPr="00424159">
        <w:rPr>
          <w:rFonts w:cs="Times New Roman"/>
          <w:kern w:val="0"/>
          <w:sz w:val="16"/>
          <w:szCs w:val="16"/>
        </w:rPr>
        <w:t>постановление</w:t>
      </w:r>
      <w:proofErr w:type="spellEnd"/>
      <w:r w:rsidRPr="00424159">
        <w:rPr>
          <w:rFonts w:cs="Times New Roman"/>
          <w:kern w:val="0"/>
          <w:sz w:val="16"/>
          <w:szCs w:val="16"/>
        </w:rPr>
        <w:t xml:space="preserve"> </w:t>
      </w:r>
      <w:proofErr w:type="spellStart"/>
      <w:r w:rsidRPr="00424159">
        <w:rPr>
          <w:rFonts w:cs="Times New Roman"/>
          <w:kern w:val="0"/>
          <w:sz w:val="16"/>
          <w:szCs w:val="16"/>
        </w:rPr>
        <w:t>Правительства</w:t>
      </w:r>
      <w:proofErr w:type="spellEnd"/>
      <w:r w:rsidRPr="00424159">
        <w:rPr>
          <w:rFonts w:cs="Times New Roman"/>
          <w:kern w:val="0"/>
          <w:sz w:val="16"/>
          <w:szCs w:val="16"/>
        </w:rPr>
        <w:t xml:space="preserve"> </w:t>
      </w:r>
      <w:proofErr w:type="spellStart"/>
      <w:r w:rsidRPr="00424159">
        <w:rPr>
          <w:rFonts w:cs="Times New Roman"/>
          <w:kern w:val="0"/>
          <w:sz w:val="16"/>
          <w:szCs w:val="16"/>
        </w:rPr>
        <w:t>Российской</w:t>
      </w:r>
      <w:proofErr w:type="spellEnd"/>
      <w:r w:rsidRPr="00424159">
        <w:rPr>
          <w:rFonts w:cs="Times New Roman"/>
          <w:kern w:val="0"/>
          <w:sz w:val="16"/>
          <w:szCs w:val="16"/>
        </w:rPr>
        <w:t xml:space="preserve"> </w:t>
      </w:r>
      <w:proofErr w:type="spellStart"/>
      <w:r w:rsidRPr="00424159">
        <w:rPr>
          <w:rFonts w:cs="Times New Roman"/>
          <w:kern w:val="0"/>
          <w:sz w:val="16"/>
          <w:szCs w:val="16"/>
        </w:rPr>
        <w:t>Федерации</w:t>
      </w:r>
      <w:proofErr w:type="spellEnd"/>
      <w:r w:rsidRPr="00424159">
        <w:rPr>
          <w:rFonts w:cs="Times New Roman"/>
          <w:kern w:val="0"/>
          <w:sz w:val="16"/>
          <w:szCs w:val="16"/>
        </w:rPr>
        <w:t xml:space="preserve"> </w:t>
      </w:r>
      <w:proofErr w:type="spellStart"/>
      <w:r w:rsidRPr="00424159">
        <w:rPr>
          <w:rFonts w:cs="Times New Roman"/>
          <w:kern w:val="0"/>
          <w:sz w:val="16"/>
          <w:szCs w:val="16"/>
        </w:rPr>
        <w:t>от</w:t>
      </w:r>
      <w:proofErr w:type="spellEnd"/>
      <w:r w:rsidRPr="00424159">
        <w:rPr>
          <w:rFonts w:cs="Times New Roman"/>
          <w:kern w:val="0"/>
          <w:sz w:val="16"/>
          <w:szCs w:val="16"/>
        </w:rPr>
        <w:t xml:space="preserve"> 15 </w:t>
      </w:r>
      <w:proofErr w:type="spellStart"/>
      <w:r w:rsidRPr="00424159">
        <w:rPr>
          <w:rFonts w:cs="Times New Roman"/>
          <w:kern w:val="0"/>
          <w:sz w:val="16"/>
          <w:szCs w:val="16"/>
        </w:rPr>
        <w:t>мая</w:t>
      </w:r>
      <w:proofErr w:type="spellEnd"/>
      <w:r w:rsidRPr="00424159">
        <w:rPr>
          <w:rFonts w:cs="Times New Roman"/>
          <w:kern w:val="0"/>
          <w:sz w:val="16"/>
          <w:szCs w:val="16"/>
        </w:rPr>
        <w:t xml:space="preserve"> 2017 г. N 570 и </w:t>
      </w:r>
      <w:proofErr w:type="spellStart"/>
      <w:r w:rsidRPr="00424159">
        <w:rPr>
          <w:rFonts w:cs="Times New Roman"/>
          <w:kern w:val="0"/>
          <w:sz w:val="16"/>
          <w:szCs w:val="16"/>
        </w:rPr>
        <w:t>признании</w:t>
      </w:r>
      <w:proofErr w:type="spellEnd"/>
      <w:r w:rsidRPr="00424159">
        <w:rPr>
          <w:rFonts w:cs="Times New Roman"/>
          <w:kern w:val="0"/>
          <w:sz w:val="16"/>
          <w:szCs w:val="16"/>
        </w:rPr>
        <w:t xml:space="preserve"> </w:t>
      </w:r>
      <w:proofErr w:type="spellStart"/>
      <w:r w:rsidRPr="00424159">
        <w:rPr>
          <w:rFonts w:cs="Times New Roman"/>
          <w:kern w:val="0"/>
          <w:sz w:val="16"/>
          <w:szCs w:val="16"/>
        </w:rPr>
        <w:t>утратившим</w:t>
      </w:r>
      <w:proofErr w:type="spellEnd"/>
      <w:r w:rsidRPr="00424159">
        <w:rPr>
          <w:rFonts w:cs="Times New Roman"/>
          <w:kern w:val="0"/>
          <w:sz w:val="16"/>
          <w:szCs w:val="16"/>
        </w:rPr>
        <w:t xml:space="preserve"> </w:t>
      </w:r>
      <w:proofErr w:type="spellStart"/>
      <w:r w:rsidRPr="00424159">
        <w:rPr>
          <w:rFonts w:cs="Times New Roman"/>
          <w:kern w:val="0"/>
          <w:sz w:val="16"/>
          <w:szCs w:val="16"/>
        </w:rPr>
        <w:t>силу</w:t>
      </w:r>
      <w:proofErr w:type="spellEnd"/>
      <w:r w:rsidRPr="00424159">
        <w:rPr>
          <w:rFonts w:cs="Times New Roman"/>
          <w:kern w:val="0"/>
          <w:sz w:val="16"/>
          <w:szCs w:val="16"/>
        </w:rPr>
        <w:t xml:space="preserve"> </w:t>
      </w:r>
      <w:proofErr w:type="spellStart"/>
      <w:r w:rsidRPr="00424159">
        <w:rPr>
          <w:rFonts w:cs="Times New Roman"/>
          <w:kern w:val="0"/>
          <w:sz w:val="16"/>
          <w:szCs w:val="16"/>
        </w:rPr>
        <w:t>постановления</w:t>
      </w:r>
      <w:proofErr w:type="spellEnd"/>
      <w:r w:rsidRPr="00424159">
        <w:rPr>
          <w:rFonts w:cs="Times New Roman"/>
          <w:kern w:val="0"/>
          <w:sz w:val="16"/>
          <w:szCs w:val="16"/>
        </w:rPr>
        <w:t xml:space="preserve"> </w:t>
      </w:r>
      <w:proofErr w:type="spellStart"/>
      <w:r w:rsidRPr="00424159">
        <w:rPr>
          <w:rFonts w:cs="Times New Roman"/>
          <w:kern w:val="0"/>
          <w:sz w:val="16"/>
          <w:szCs w:val="16"/>
        </w:rPr>
        <w:t>Правительства</w:t>
      </w:r>
      <w:proofErr w:type="spellEnd"/>
      <w:r w:rsidRPr="00424159">
        <w:rPr>
          <w:rFonts w:cs="Times New Roman"/>
          <w:kern w:val="0"/>
          <w:sz w:val="16"/>
          <w:szCs w:val="16"/>
        </w:rPr>
        <w:t xml:space="preserve"> </w:t>
      </w:r>
      <w:proofErr w:type="spellStart"/>
      <w:r w:rsidRPr="00424159">
        <w:rPr>
          <w:rFonts w:cs="Times New Roman"/>
          <w:kern w:val="0"/>
          <w:sz w:val="16"/>
          <w:szCs w:val="16"/>
        </w:rPr>
        <w:t>Российской</w:t>
      </w:r>
      <w:proofErr w:type="spellEnd"/>
      <w:r w:rsidRPr="00424159">
        <w:rPr>
          <w:rFonts w:cs="Times New Roman"/>
          <w:kern w:val="0"/>
          <w:sz w:val="16"/>
          <w:szCs w:val="16"/>
        </w:rPr>
        <w:t xml:space="preserve"> </w:t>
      </w:r>
      <w:proofErr w:type="spellStart"/>
      <w:r w:rsidRPr="00424159">
        <w:rPr>
          <w:rFonts w:cs="Times New Roman"/>
          <w:kern w:val="0"/>
          <w:sz w:val="16"/>
          <w:szCs w:val="16"/>
        </w:rPr>
        <w:t>Федерации</w:t>
      </w:r>
      <w:proofErr w:type="spellEnd"/>
      <w:r w:rsidRPr="00424159">
        <w:rPr>
          <w:rFonts w:cs="Times New Roman"/>
          <w:kern w:val="0"/>
          <w:sz w:val="16"/>
          <w:szCs w:val="16"/>
        </w:rPr>
        <w:t xml:space="preserve"> </w:t>
      </w:r>
      <w:proofErr w:type="spellStart"/>
      <w:r w:rsidRPr="00424159">
        <w:rPr>
          <w:rFonts w:cs="Times New Roman"/>
          <w:kern w:val="0"/>
          <w:sz w:val="16"/>
          <w:szCs w:val="16"/>
        </w:rPr>
        <w:t>от</w:t>
      </w:r>
      <w:proofErr w:type="spellEnd"/>
      <w:r w:rsidRPr="00424159">
        <w:rPr>
          <w:rFonts w:cs="Times New Roman"/>
          <w:kern w:val="0"/>
          <w:sz w:val="16"/>
          <w:szCs w:val="16"/>
        </w:rPr>
        <w:t xml:space="preserve"> 25 </w:t>
      </w:r>
      <w:proofErr w:type="spellStart"/>
      <w:r w:rsidRPr="00424159">
        <w:rPr>
          <w:rFonts w:cs="Times New Roman"/>
          <w:kern w:val="0"/>
          <w:sz w:val="16"/>
          <w:szCs w:val="16"/>
        </w:rPr>
        <w:t>ноября</w:t>
      </w:r>
      <w:proofErr w:type="spellEnd"/>
      <w:r w:rsidRPr="00424159">
        <w:rPr>
          <w:rFonts w:cs="Times New Roman"/>
          <w:kern w:val="0"/>
          <w:sz w:val="16"/>
          <w:szCs w:val="16"/>
        </w:rPr>
        <w:t xml:space="preserve"> 2013 г. N 1063</w:t>
      </w:r>
      <w:r w:rsidRPr="00424159">
        <w:rPr>
          <w:rFonts w:cs="Times New Roman"/>
          <w:sz w:val="16"/>
          <w:szCs w:val="16"/>
        </w:rPr>
        <w:t xml:space="preserve">» </w:t>
      </w:r>
      <w:proofErr w:type="spellStart"/>
      <w:r w:rsidRPr="00424159">
        <w:rPr>
          <w:rFonts w:cs="Times New Roman"/>
          <w:sz w:val="16"/>
          <w:szCs w:val="16"/>
        </w:rPr>
        <w:t>не</w:t>
      </w:r>
      <w:proofErr w:type="spellEnd"/>
      <w:r w:rsidRPr="00424159">
        <w:rPr>
          <w:rFonts w:cs="Times New Roman"/>
          <w:sz w:val="16"/>
          <w:szCs w:val="16"/>
        </w:rPr>
        <w:t xml:space="preserve"> </w:t>
      </w:r>
      <w:proofErr w:type="spellStart"/>
      <w:r w:rsidRPr="00424159">
        <w:rPr>
          <w:rFonts w:cs="Times New Roman"/>
          <w:sz w:val="16"/>
          <w:szCs w:val="16"/>
        </w:rPr>
        <w:t>более</w:t>
      </w:r>
      <w:proofErr w:type="spellEnd"/>
      <w:r w:rsidRPr="00424159">
        <w:rPr>
          <w:rFonts w:cs="Times New Roman"/>
          <w:sz w:val="16"/>
          <w:szCs w:val="16"/>
        </w:rPr>
        <w:t xml:space="preserve"> 5 </w:t>
      </w:r>
      <w:proofErr w:type="spellStart"/>
      <w:r w:rsidRPr="00424159">
        <w:rPr>
          <w:rFonts w:cs="Times New Roman"/>
          <w:sz w:val="16"/>
          <w:szCs w:val="16"/>
        </w:rPr>
        <w:t>тыс</w:t>
      </w:r>
      <w:proofErr w:type="spellEnd"/>
      <w:r w:rsidRPr="00424159">
        <w:rPr>
          <w:rFonts w:cs="Times New Roman"/>
          <w:sz w:val="16"/>
          <w:szCs w:val="16"/>
        </w:rPr>
        <w:t xml:space="preserve">. </w:t>
      </w:r>
      <w:proofErr w:type="spellStart"/>
      <w:r w:rsidRPr="00424159">
        <w:rPr>
          <w:rFonts w:cs="Times New Roman"/>
          <w:sz w:val="16"/>
          <w:szCs w:val="16"/>
        </w:rPr>
        <w:t>рублей</w:t>
      </w:r>
      <w:proofErr w:type="spellEnd"/>
      <w:r w:rsidRPr="00424159">
        <w:rPr>
          <w:rFonts w:cs="Times New Roman"/>
          <w:sz w:val="16"/>
          <w:szCs w:val="16"/>
        </w:rPr>
        <w:t xml:space="preserve"> и </w:t>
      </w:r>
      <w:proofErr w:type="spellStart"/>
      <w:r w:rsidRPr="00424159">
        <w:rPr>
          <w:rFonts w:cs="Times New Roman"/>
          <w:sz w:val="16"/>
          <w:szCs w:val="16"/>
        </w:rPr>
        <w:t>не</w:t>
      </w:r>
      <w:proofErr w:type="spellEnd"/>
      <w:r w:rsidRPr="00424159">
        <w:rPr>
          <w:rFonts w:cs="Times New Roman"/>
          <w:sz w:val="16"/>
          <w:szCs w:val="16"/>
        </w:rPr>
        <w:t xml:space="preserve"> </w:t>
      </w:r>
      <w:proofErr w:type="spellStart"/>
      <w:r w:rsidRPr="00424159">
        <w:rPr>
          <w:rFonts w:cs="Times New Roman"/>
          <w:sz w:val="16"/>
          <w:szCs w:val="16"/>
        </w:rPr>
        <w:t>менее</w:t>
      </w:r>
      <w:proofErr w:type="spellEnd"/>
      <w:r w:rsidRPr="00424159">
        <w:rPr>
          <w:rFonts w:cs="Times New Roman"/>
          <w:sz w:val="16"/>
          <w:szCs w:val="16"/>
        </w:rPr>
        <w:t xml:space="preserve"> 1 </w:t>
      </w:r>
      <w:proofErr w:type="spellStart"/>
      <w:r w:rsidRPr="00424159">
        <w:rPr>
          <w:rFonts w:cs="Times New Roman"/>
          <w:sz w:val="16"/>
          <w:szCs w:val="16"/>
        </w:rPr>
        <w:t>тыс</w:t>
      </w:r>
      <w:proofErr w:type="spellEnd"/>
      <w:r w:rsidRPr="00424159">
        <w:rPr>
          <w:rFonts w:cs="Times New Roman"/>
          <w:sz w:val="16"/>
          <w:szCs w:val="16"/>
        </w:rPr>
        <w:t xml:space="preserve">. </w:t>
      </w:r>
      <w:proofErr w:type="spellStart"/>
      <w:r w:rsidRPr="00424159">
        <w:rPr>
          <w:rFonts w:cs="Times New Roman"/>
          <w:sz w:val="16"/>
          <w:szCs w:val="16"/>
        </w:rPr>
        <w:t>рублей</w:t>
      </w:r>
      <w:proofErr w:type="spellEnd"/>
      <w:r w:rsidRPr="00424159">
        <w:rPr>
          <w:rFonts w:cs="Times New Roman"/>
          <w:sz w:val="16"/>
          <w:szCs w:val="16"/>
        </w:rPr>
        <w:t>.</w:t>
      </w:r>
    </w:p>
  </w:footnote>
  <w:footnote w:id="2">
    <w:p w14:paraId="5CD116EB" w14:textId="77777777" w:rsidR="00086D71" w:rsidRPr="00424159" w:rsidRDefault="00FA113B" w:rsidP="00086D71">
      <w:pPr>
        <w:pStyle w:val="12"/>
        <w:jc w:val="both"/>
        <w:rPr>
          <w:rFonts w:ascii="Times New Roman" w:hAnsi="Times New Roman" w:cs="Times New Roman"/>
          <w:sz w:val="16"/>
          <w:szCs w:val="16"/>
        </w:rPr>
      </w:pPr>
      <w:r w:rsidRPr="00424159">
        <w:rPr>
          <w:rStyle w:val="a7"/>
          <w:rFonts w:ascii="Times New Roman" w:hAnsi="Times New Roman" w:cs="Times New Roman"/>
          <w:sz w:val="16"/>
          <w:szCs w:val="16"/>
        </w:rPr>
        <w:footnoteRef/>
      </w:r>
      <w:r w:rsidRPr="00424159">
        <w:rPr>
          <w:rFonts w:ascii="Times New Roman" w:eastAsia="Andale Sans UI" w:hAnsi="Times New Roman" w:cs="Times New Roman"/>
          <w:sz w:val="16"/>
          <w:szCs w:val="16"/>
          <w:lang w:eastAsia="ru-RU"/>
        </w:rPr>
        <w:t>Данный пункт контракта применяется в случае заключения контракта с победителем закупки, предложившим цену за право заключения контракта в соответствии с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3">
    <w:p w14:paraId="5C690EFC" w14:textId="77777777" w:rsidR="00086D71" w:rsidRPr="00424159" w:rsidRDefault="00FA113B" w:rsidP="00086D71">
      <w:pPr>
        <w:pStyle w:val="12"/>
        <w:jc w:val="both"/>
        <w:rPr>
          <w:rFonts w:ascii="Times New Roman" w:hAnsi="Times New Roman" w:cs="Times New Roman"/>
          <w:sz w:val="16"/>
          <w:szCs w:val="16"/>
        </w:rPr>
      </w:pPr>
      <w:r w:rsidRPr="00424159">
        <w:rPr>
          <w:rStyle w:val="a7"/>
          <w:rFonts w:ascii="Times New Roman" w:hAnsi="Times New Roman" w:cs="Times New Roman"/>
          <w:sz w:val="16"/>
          <w:szCs w:val="16"/>
        </w:rPr>
        <w:footnoteRef/>
      </w:r>
      <w:r w:rsidRPr="00424159">
        <w:rPr>
          <w:rFonts w:ascii="Times New Roman" w:hAnsi="Times New Roman" w:cs="Times New Roman"/>
          <w:sz w:val="16"/>
          <w:szCs w:val="16"/>
        </w:rPr>
        <w:t xml:space="preserve"> </w:t>
      </w:r>
      <w:r w:rsidRPr="00424159">
        <w:rPr>
          <w:rFonts w:ascii="Times New Roman" w:hAnsi="Times New Roman" w:cs="Times New Roman"/>
          <w:sz w:val="16"/>
          <w:szCs w:val="16"/>
          <w:lang w:eastAsia="ru-RU"/>
        </w:rPr>
        <w:t>В зависимости от цены контракта устанавливается размер штрафа согласно Постановлению Правительства РФ от 30.08.2017 № 1042 «</w:t>
      </w:r>
      <w:r w:rsidRPr="00424159">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Pr="00424159">
        <w:rPr>
          <w:rFonts w:ascii="Times New Roman" w:hAnsi="Times New Roman" w:cs="Times New Roman"/>
          <w:sz w:val="16"/>
          <w:szCs w:val="16"/>
          <w:lang w:eastAsia="ru-RU"/>
        </w:rPr>
        <w:t>».</w:t>
      </w:r>
    </w:p>
  </w:footnote>
  <w:footnote w:id="4">
    <w:p w14:paraId="4570BCAD" w14:textId="77777777" w:rsidR="00086D71" w:rsidRPr="00424159" w:rsidRDefault="00FA113B" w:rsidP="00086D71">
      <w:pPr>
        <w:suppressAutoHyphens w:val="0"/>
        <w:jc w:val="both"/>
        <w:rPr>
          <w:sz w:val="16"/>
          <w:szCs w:val="16"/>
        </w:rPr>
      </w:pPr>
      <w:r w:rsidRPr="00424159">
        <w:rPr>
          <w:rStyle w:val="a7"/>
          <w:sz w:val="16"/>
          <w:szCs w:val="16"/>
        </w:rPr>
        <w:footnoteRef/>
      </w:r>
      <w:r w:rsidRPr="00424159">
        <w:rPr>
          <w:sz w:val="16"/>
          <w:szCs w:val="16"/>
        </w:rPr>
        <w:t xml:space="preserve"> </w:t>
      </w:r>
      <w:r w:rsidRPr="00424159">
        <w:rPr>
          <w:sz w:val="16"/>
          <w:szCs w:val="16"/>
          <w:lang w:eastAsia="ru-RU"/>
        </w:rPr>
        <w:t>В зависимости от цены контракта устанавливается размер штрафа согласно Постановлению Правительства РФ от 30.08.2017 № 1042 «</w:t>
      </w:r>
      <w:r w:rsidRPr="00424159">
        <w:rPr>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Pr="00424159">
        <w:rPr>
          <w:sz w:val="16"/>
          <w:szCs w:val="16"/>
          <w:lang w:eastAsia="ru-RU"/>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00000002"/>
    <w:name w:val="WW8Num2"/>
    <w:lvl w:ilvl="0">
      <w:start w:val="1"/>
      <w:numFmt w:val="bullet"/>
      <w:lvlText w:val=""/>
      <w:lvlJc w:val="left"/>
      <w:pPr>
        <w:tabs>
          <w:tab w:val="num" w:pos="833"/>
        </w:tabs>
        <w:ind w:left="833" w:hanging="360"/>
      </w:pPr>
      <w:rPr>
        <w:rFonts w:ascii="Symbol" w:hAnsi="Symbol" w:cs="Times New Roman" w:hint="default"/>
        <w:color w:val="000000"/>
        <w:sz w:val="24"/>
        <w:szCs w:val="24"/>
        <w:shd w:val="clear" w:color="auto" w:fill="FFFFFF"/>
        <w:lang w:val="ru-RU"/>
      </w:rPr>
    </w:lvl>
    <w:lvl w:ilvl="1">
      <w:start w:val="1"/>
      <w:numFmt w:val="bullet"/>
      <w:lvlText w:val="◦"/>
      <w:lvlJc w:val="left"/>
      <w:pPr>
        <w:tabs>
          <w:tab w:val="num" w:pos="1193"/>
        </w:tabs>
        <w:ind w:left="1193" w:hanging="360"/>
      </w:pPr>
      <w:rPr>
        <w:rFonts w:ascii="OpenSymbol" w:hAnsi="OpenSymbol" w:cs="OpenSymbol"/>
      </w:rPr>
    </w:lvl>
    <w:lvl w:ilvl="2">
      <w:start w:val="1"/>
      <w:numFmt w:val="bullet"/>
      <w:lvlText w:val="▪"/>
      <w:lvlJc w:val="left"/>
      <w:pPr>
        <w:tabs>
          <w:tab w:val="num" w:pos="1553"/>
        </w:tabs>
        <w:ind w:left="1553" w:hanging="360"/>
      </w:pPr>
      <w:rPr>
        <w:rFonts w:ascii="OpenSymbol" w:hAnsi="OpenSymbol" w:cs="OpenSymbol"/>
      </w:rPr>
    </w:lvl>
    <w:lvl w:ilvl="3">
      <w:start w:val="1"/>
      <w:numFmt w:val="bullet"/>
      <w:lvlText w:val=""/>
      <w:lvlJc w:val="left"/>
      <w:pPr>
        <w:tabs>
          <w:tab w:val="num" w:pos="1913"/>
        </w:tabs>
        <w:ind w:left="1913" w:hanging="360"/>
      </w:pPr>
      <w:rPr>
        <w:rFonts w:ascii="Symbol" w:hAnsi="Symbol" w:cs="Times New Roman" w:hint="default"/>
        <w:color w:val="000000"/>
        <w:sz w:val="24"/>
        <w:szCs w:val="24"/>
        <w:shd w:val="clear" w:color="auto" w:fill="FFFFFF"/>
        <w:lang w:val="ru-RU"/>
      </w:rPr>
    </w:lvl>
    <w:lvl w:ilvl="4">
      <w:start w:val="1"/>
      <w:numFmt w:val="bullet"/>
      <w:lvlText w:val="◦"/>
      <w:lvlJc w:val="left"/>
      <w:pPr>
        <w:tabs>
          <w:tab w:val="num" w:pos="2273"/>
        </w:tabs>
        <w:ind w:left="2273" w:hanging="360"/>
      </w:pPr>
      <w:rPr>
        <w:rFonts w:ascii="OpenSymbol" w:hAnsi="OpenSymbol" w:cs="OpenSymbol"/>
      </w:rPr>
    </w:lvl>
    <w:lvl w:ilvl="5">
      <w:start w:val="1"/>
      <w:numFmt w:val="bullet"/>
      <w:lvlText w:val="▪"/>
      <w:lvlJc w:val="left"/>
      <w:pPr>
        <w:tabs>
          <w:tab w:val="num" w:pos="2633"/>
        </w:tabs>
        <w:ind w:left="2633" w:hanging="360"/>
      </w:pPr>
      <w:rPr>
        <w:rFonts w:ascii="OpenSymbol" w:hAnsi="OpenSymbol" w:cs="OpenSymbol"/>
      </w:rPr>
    </w:lvl>
    <w:lvl w:ilvl="6">
      <w:start w:val="1"/>
      <w:numFmt w:val="bullet"/>
      <w:lvlText w:val=""/>
      <w:lvlJc w:val="left"/>
      <w:pPr>
        <w:tabs>
          <w:tab w:val="num" w:pos="2993"/>
        </w:tabs>
        <w:ind w:left="2993" w:hanging="360"/>
      </w:pPr>
      <w:rPr>
        <w:rFonts w:ascii="Symbol" w:hAnsi="Symbol" w:cs="Times New Roman" w:hint="default"/>
        <w:color w:val="000000"/>
        <w:sz w:val="24"/>
        <w:szCs w:val="24"/>
        <w:shd w:val="clear" w:color="auto" w:fill="FFFFFF"/>
        <w:lang w:val="ru-RU"/>
      </w:rPr>
    </w:lvl>
    <w:lvl w:ilvl="7">
      <w:start w:val="1"/>
      <w:numFmt w:val="bullet"/>
      <w:lvlText w:val="◦"/>
      <w:lvlJc w:val="left"/>
      <w:pPr>
        <w:tabs>
          <w:tab w:val="num" w:pos="3353"/>
        </w:tabs>
        <w:ind w:left="3353" w:hanging="360"/>
      </w:pPr>
      <w:rPr>
        <w:rFonts w:ascii="OpenSymbol" w:hAnsi="OpenSymbol" w:cs="OpenSymbol"/>
      </w:rPr>
    </w:lvl>
    <w:lvl w:ilvl="8">
      <w:start w:val="1"/>
      <w:numFmt w:val="bullet"/>
      <w:lvlText w:val="▪"/>
      <w:lvlJc w:val="left"/>
      <w:pPr>
        <w:tabs>
          <w:tab w:val="num" w:pos="3713"/>
        </w:tabs>
        <w:ind w:left="3713" w:hanging="360"/>
      </w:pPr>
      <w:rPr>
        <w:rFonts w:ascii="OpenSymbol" w:hAnsi="OpenSymbol" w:cs="OpenSymbol"/>
      </w:r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Times New Roman" w:eastAsia="NSimSun" w:hAnsi="Times New Roman" w:cs="Times New Roman"/>
        <w:b w:val="0"/>
        <w:bCs w:val="0"/>
        <w:i w:val="0"/>
        <w:iCs w:val="0"/>
        <w:caps w:val="0"/>
        <w:smallCaps w:val="0"/>
        <w:strike w:val="0"/>
        <w:dstrike w:val="0"/>
        <w:color w:val="000000"/>
        <w:spacing w:val="0"/>
        <w:kern w:val="1"/>
        <w:position w:val="0"/>
        <w:sz w:val="24"/>
        <w:szCs w:val="24"/>
        <w:shd w:val="clear" w:color="auto" w:fill="FFFFFF"/>
        <w:vertAlign w:val="baseline"/>
        <w:lang w:val="ru-RU" w:eastAsia="ar-SA" w:bidi="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color w:val="000000"/>
        <w:sz w:val="24"/>
        <w:szCs w:val="24"/>
        <w:shd w:val="clear" w:color="auto" w:fill="FFFFFF"/>
        <w:lang w:val="ru-RU"/>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sz w:val="24"/>
        <w:szCs w:val="24"/>
        <w:shd w:val="clear" w:color="auto" w:fill="FFFFFF"/>
        <w:lang w:val="ru-RU"/>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sz w:val="24"/>
        <w:szCs w:val="24"/>
        <w:shd w:val="clear" w:color="auto" w:fill="FFFFFF"/>
        <w:lang w:val="ru-RU"/>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7"/>
    <w:multiLevelType w:val="multilevel"/>
    <w:tmpl w:val="00000007"/>
    <w:lvl w:ilvl="0">
      <w:start w:val="1"/>
      <w:numFmt w:val="decimal"/>
      <w:suff w:val="space"/>
      <w:lvlText w:val="%1."/>
      <w:lvlJc w:val="left"/>
      <w:pPr>
        <w:tabs>
          <w:tab w:val="num" w:pos="0"/>
        </w:tabs>
        <w:ind w:left="360" w:hanging="360"/>
      </w:pPr>
      <w:rPr>
        <w:rFonts w:ascii="Times New Roman" w:hAnsi="Times New Roman" w:cs="Times New Roman" w:hint="default"/>
        <w:b/>
        <w:bCs/>
        <w:sz w:val="24"/>
      </w:rPr>
    </w:lvl>
    <w:lvl w:ilvl="1">
      <w:start w:val="1"/>
      <w:numFmt w:val="decimal"/>
      <w:suff w:val="space"/>
      <w:lvlText w:val="%1.%2."/>
      <w:lvlJc w:val="left"/>
      <w:pPr>
        <w:tabs>
          <w:tab w:val="num" w:pos="-4678"/>
        </w:tabs>
        <w:ind w:left="1000" w:hanging="432"/>
      </w:pPr>
      <w:rPr>
        <w:rFonts w:ascii="Times New Roman" w:hAnsi="Times New Roman" w:cs="Times New Roman" w:hint="default"/>
        <w:b w:val="0"/>
        <w:i w:val="0"/>
        <w:kern w:val="2"/>
        <w:sz w:val="24"/>
        <w:szCs w:val="24"/>
        <w:lang w:eastAsia="ru-RU" w:bidi="hi-IN"/>
      </w:rPr>
    </w:lvl>
    <w:lvl w:ilvl="2">
      <w:start w:val="1"/>
      <w:numFmt w:val="decimal"/>
      <w:suff w:val="space"/>
      <w:lvlText w:val="%1.%2.%3."/>
      <w:lvlJc w:val="left"/>
      <w:pPr>
        <w:tabs>
          <w:tab w:val="num" w:pos="0"/>
        </w:tabs>
        <w:ind w:left="1224" w:hanging="504"/>
      </w:pPr>
      <w:rPr>
        <w:rFonts w:ascii="Times New Roman" w:hAnsi="Times New Roman" w:cs="Times New Roman" w:hint="default"/>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A0805F5"/>
    <w:multiLevelType w:val="multilevel"/>
    <w:tmpl w:val="4BF4432C"/>
    <w:lvl w:ilvl="0">
      <w:start w:val="1"/>
      <w:numFmt w:val="decimal"/>
      <w:pStyle w:val="-"/>
      <w:lvlText w:val="%1."/>
      <w:lvlJc w:val="center"/>
      <w:pPr>
        <w:ind w:left="0" w:firstLine="0"/>
      </w:p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lowerLetter"/>
      <w:lvlText w:val="%4)"/>
      <w:lvlJc w:val="left"/>
      <w:pPr>
        <w:tabs>
          <w:tab w:val="num" w:pos="1418"/>
        </w:tabs>
        <w:ind w:left="1418" w:hanging="567"/>
      </w:p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5" w15:restartNumberingAfterBreak="0">
    <w:nsid w:val="23484B86"/>
    <w:multiLevelType w:val="multilevel"/>
    <w:tmpl w:val="0B0AC678"/>
    <w:lvl w:ilvl="0">
      <w:start w:val="7"/>
      <w:numFmt w:val="decimal"/>
      <w:pStyle w:val="1"/>
      <w:lvlText w:val="%1."/>
      <w:lvlJc w:val="left"/>
      <w:pPr>
        <w:tabs>
          <w:tab w:val="num" w:pos="435"/>
        </w:tabs>
        <w:ind w:left="435" w:hanging="435"/>
      </w:pPr>
    </w:lvl>
    <w:lvl w:ilvl="1">
      <w:start w:val="4"/>
      <w:numFmt w:val="decimal"/>
      <w:lvlText w:val="%1.%2."/>
      <w:lvlJc w:val="left"/>
      <w:pPr>
        <w:tabs>
          <w:tab w:val="num" w:pos="1440"/>
        </w:tabs>
        <w:ind w:left="1440" w:hanging="720"/>
      </w:pPr>
    </w:lvl>
    <w:lvl w:ilvl="2">
      <w:start w:val="1"/>
      <w:numFmt w:val="decimal"/>
      <w:lvlText w:val="%1.%2.%3."/>
      <w:lvlJc w:val="left"/>
      <w:pPr>
        <w:tabs>
          <w:tab w:val="num" w:pos="2160"/>
        </w:tabs>
        <w:ind w:left="2160" w:hanging="720"/>
      </w:pPr>
    </w:lvl>
    <w:lvl w:ilvl="3">
      <w:start w:val="1"/>
      <w:numFmt w:val="decimal"/>
      <w:lvlText w:val="%1.%2.%3.%4."/>
      <w:lvlJc w:val="left"/>
      <w:pPr>
        <w:tabs>
          <w:tab w:val="num" w:pos="3240"/>
        </w:tabs>
        <w:ind w:left="3240" w:hanging="1080"/>
      </w:pPr>
    </w:lvl>
    <w:lvl w:ilvl="4">
      <w:start w:val="1"/>
      <w:numFmt w:val="decimal"/>
      <w:lvlText w:val="%1.%2.%3.%4.%5."/>
      <w:lvlJc w:val="left"/>
      <w:pPr>
        <w:tabs>
          <w:tab w:val="num" w:pos="3960"/>
        </w:tabs>
        <w:ind w:left="3960" w:hanging="1080"/>
      </w:pPr>
    </w:lvl>
    <w:lvl w:ilvl="5">
      <w:start w:val="1"/>
      <w:numFmt w:val="decimal"/>
      <w:lvlText w:val="%1.%2.%3.%4.%5.%6."/>
      <w:lvlJc w:val="left"/>
      <w:pPr>
        <w:tabs>
          <w:tab w:val="num" w:pos="5040"/>
        </w:tabs>
        <w:ind w:left="5040" w:hanging="1440"/>
      </w:pPr>
    </w:lvl>
    <w:lvl w:ilvl="6">
      <w:start w:val="1"/>
      <w:numFmt w:val="decimal"/>
      <w:lvlText w:val="%1.%2.%3.%4.%5.%6.%7."/>
      <w:lvlJc w:val="left"/>
      <w:pPr>
        <w:tabs>
          <w:tab w:val="num" w:pos="6120"/>
        </w:tabs>
        <w:ind w:left="6120" w:hanging="1800"/>
      </w:pPr>
    </w:lvl>
    <w:lvl w:ilvl="7">
      <w:start w:val="1"/>
      <w:numFmt w:val="decimal"/>
      <w:lvlText w:val="%1.%2.%3.%4.%5.%6.%7.%8."/>
      <w:lvlJc w:val="left"/>
      <w:pPr>
        <w:tabs>
          <w:tab w:val="num" w:pos="6840"/>
        </w:tabs>
        <w:ind w:left="6840" w:hanging="1800"/>
      </w:pPr>
    </w:lvl>
    <w:lvl w:ilvl="8">
      <w:start w:val="1"/>
      <w:numFmt w:val="decimal"/>
      <w:lvlText w:val="%1.%2.%3.%4.%5.%6.%7.%8.%9."/>
      <w:lvlJc w:val="left"/>
      <w:pPr>
        <w:tabs>
          <w:tab w:val="num" w:pos="7920"/>
        </w:tabs>
        <w:ind w:left="7920" w:hanging="2160"/>
      </w:pPr>
    </w:lvl>
  </w:abstractNum>
  <w:abstractNum w:abstractNumId="6" w15:restartNumberingAfterBreak="0">
    <w:nsid w:val="23D83E31"/>
    <w:multiLevelType w:val="multilevel"/>
    <w:tmpl w:val="00000007"/>
    <w:lvl w:ilvl="0">
      <w:start w:val="1"/>
      <w:numFmt w:val="decimal"/>
      <w:suff w:val="space"/>
      <w:lvlText w:val="%1."/>
      <w:lvlJc w:val="left"/>
      <w:pPr>
        <w:tabs>
          <w:tab w:val="num" w:pos="0"/>
        </w:tabs>
        <w:ind w:left="360" w:hanging="360"/>
      </w:pPr>
      <w:rPr>
        <w:rFonts w:ascii="Times New Roman" w:hAnsi="Times New Roman" w:cs="Times New Roman" w:hint="default"/>
        <w:b/>
        <w:bCs/>
        <w:sz w:val="24"/>
      </w:rPr>
    </w:lvl>
    <w:lvl w:ilvl="1">
      <w:start w:val="1"/>
      <w:numFmt w:val="decimal"/>
      <w:suff w:val="space"/>
      <w:lvlText w:val="%1.%2."/>
      <w:lvlJc w:val="left"/>
      <w:pPr>
        <w:tabs>
          <w:tab w:val="num" w:pos="-4678"/>
        </w:tabs>
        <w:ind w:left="1000" w:hanging="432"/>
      </w:pPr>
      <w:rPr>
        <w:rFonts w:ascii="Times New Roman" w:hAnsi="Times New Roman" w:cs="Times New Roman" w:hint="default"/>
        <w:b w:val="0"/>
        <w:i w:val="0"/>
        <w:kern w:val="2"/>
        <w:sz w:val="24"/>
        <w:szCs w:val="24"/>
        <w:lang w:eastAsia="ru-RU" w:bidi="hi-IN"/>
      </w:rPr>
    </w:lvl>
    <w:lvl w:ilvl="2">
      <w:start w:val="1"/>
      <w:numFmt w:val="decimal"/>
      <w:suff w:val="space"/>
      <w:lvlText w:val="%1.%2.%3."/>
      <w:lvlJc w:val="left"/>
      <w:pPr>
        <w:tabs>
          <w:tab w:val="num" w:pos="0"/>
        </w:tabs>
        <w:ind w:left="1224" w:hanging="504"/>
      </w:pPr>
      <w:rPr>
        <w:rFonts w:ascii="Times New Roman" w:hAnsi="Times New Roman" w:cs="Times New Roman" w:hint="default"/>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246E57D5"/>
    <w:multiLevelType w:val="hybridMultilevel"/>
    <w:tmpl w:val="9C0AA8DC"/>
    <w:lvl w:ilvl="0" w:tplc="9D9ACCFC">
      <w:start w:val="450"/>
      <w:numFmt w:val="decimal"/>
      <w:lvlText w:val="%1"/>
      <w:lvlJc w:val="left"/>
      <w:pPr>
        <w:ind w:left="720" w:hanging="360"/>
      </w:pPr>
      <w:rPr>
        <w:rFonts w:hint="default"/>
      </w:rPr>
    </w:lvl>
    <w:lvl w:ilvl="1" w:tplc="564890A4" w:tentative="1">
      <w:start w:val="1"/>
      <w:numFmt w:val="lowerLetter"/>
      <w:lvlText w:val="%2."/>
      <w:lvlJc w:val="left"/>
      <w:pPr>
        <w:ind w:left="1440" w:hanging="360"/>
      </w:pPr>
    </w:lvl>
    <w:lvl w:ilvl="2" w:tplc="8ADA7240" w:tentative="1">
      <w:start w:val="1"/>
      <w:numFmt w:val="lowerRoman"/>
      <w:lvlText w:val="%3."/>
      <w:lvlJc w:val="right"/>
      <w:pPr>
        <w:ind w:left="2160" w:hanging="180"/>
      </w:pPr>
    </w:lvl>
    <w:lvl w:ilvl="3" w:tplc="820C909E" w:tentative="1">
      <w:start w:val="1"/>
      <w:numFmt w:val="decimal"/>
      <w:lvlText w:val="%4."/>
      <w:lvlJc w:val="left"/>
      <w:pPr>
        <w:ind w:left="2880" w:hanging="360"/>
      </w:pPr>
    </w:lvl>
    <w:lvl w:ilvl="4" w:tplc="74F8E1AA" w:tentative="1">
      <w:start w:val="1"/>
      <w:numFmt w:val="lowerLetter"/>
      <w:lvlText w:val="%5."/>
      <w:lvlJc w:val="left"/>
      <w:pPr>
        <w:ind w:left="3600" w:hanging="360"/>
      </w:pPr>
    </w:lvl>
    <w:lvl w:ilvl="5" w:tplc="F682A590" w:tentative="1">
      <w:start w:val="1"/>
      <w:numFmt w:val="lowerRoman"/>
      <w:lvlText w:val="%6."/>
      <w:lvlJc w:val="right"/>
      <w:pPr>
        <w:ind w:left="4320" w:hanging="180"/>
      </w:pPr>
    </w:lvl>
    <w:lvl w:ilvl="6" w:tplc="F88816F2" w:tentative="1">
      <w:start w:val="1"/>
      <w:numFmt w:val="decimal"/>
      <w:lvlText w:val="%7."/>
      <w:lvlJc w:val="left"/>
      <w:pPr>
        <w:ind w:left="5040" w:hanging="360"/>
      </w:pPr>
    </w:lvl>
    <w:lvl w:ilvl="7" w:tplc="90EAE3D8" w:tentative="1">
      <w:start w:val="1"/>
      <w:numFmt w:val="lowerLetter"/>
      <w:lvlText w:val="%8."/>
      <w:lvlJc w:val="left"/>
      <w:pPr>
        <w:ind w:left="5760" w:hanging="360"/>
      </w:pPr>
    </w:lvl>
    <w:lvl w:ilvl="8" w:tplc="62FE0A34" w:tentative="1">
      <w:start w:val="1"/>
      <w:numFmt w:val="lowerRoman"/>
      <w:lvlText w:val="%9."/>
      <w:lvlJc w:val="right"/>
      <w:pPr>
        <w:ind w:left="6480" w:hanging="180"/>
      </w:pPr>
    </w:lvl>
  </w:abstractNum>
  <w:abstractNum w:abstractNumId="8" w15:restartNumberingAfterBreak="0">
    <w:nsid w:val="29BF367F"/>
    <w:multiLevelType w:val="hybridMultilevel"/>
    <w:tmpl w:val="B8BEC128"/>
    <w:lvl w:ilvl="0" w:tplc="8318CDB8">
      <w:start w:val="4"/>
      <w:numFmt w:val="decimal"/>
      <w:lvlText w:val="%1."/>
      <w:lvlJc w:val="left"/>
      <w:pPr>
        <w:ind w:left="927" w:hanging="360"/>
      </w:pPr>
      <w:rPr>
        <w:rFonts w:hint="default"/>
      </w:rPr>
    </w:lvl>
    <w:lvl w:ilvl="1" w:tplc="CC322F7A" w:tentative="1">
      <w:start w:val="1"/>
      <w:numFmt w:val="lowerLetter"/>
      <w:lvlText w:val="%2."/>
      <w:lvlJc w:val="left"/>
      <w:pPr>
        <w:ind w:left="1647" w:hanging="360"/>
      </w:pPr>
    </w:lvl>
    <w:lvl w:ilvl="2" w:tplc="C1F8E222" w:tentative="1">
      <w:start w:val="1"/>
      <w:numFmt w:val="lowerRoman"/>
      <w:lvlText w:val="%3."/>
      <w:lvlJc w:val="right"/>
      <w:pPr>
        <w:ind w:left="2367" w:hanging="180"/>
      </w:pPr>
    </w:lvl>
    <w:lvl w:ilvl="3" w:tplc="BF50E6AA" w:tentative="1">
      <w:start w:val="1"/>
      <w:numFmt w:val="decimal"/>
      <w:lvlText w:val="%4."/>
      <w:lvlJc w:val="left"/>
      <w:pPr>
        <w:ind w:left="3087" w:hanging="360"/>
      </w:pPr>
    </w:lvl>
    <w:lvl w:ilvl="4" w:tplc="8F4016BE" w:tentative="1">
      <w:start w:val="1"/>
      <w:numFmt w:val="lowerLetter"/>
      <w:lvlText w:val="%5."/>
      <w:lvlJc w:val="left"/>
      <w:pPr>
        <w:ind w:left="3807" w:hanging="360"/>
      </w:pPr>
    </w:lvl>
    <w:lvl w:ilvl="5" w:tplc="F04E8CFC" w:tentative="1">
      <w:start w:val="1"/>
      <w:numFmt w:val="lowerRoman"/>
      <w:lvlText w:val="%6."/>
      <w:lvlJc w:val="right"/>
      <w:pPr>
        <w:ind w:left="4527" w:hanging="180"/>
      </w:pPr>
    </w:lvl>
    <w:lvl w:ilvl="6" w:tplc="34921F92" w:tentative="1">
      <w:start w:val="1"/>
      <w:numFmt w:val="decimal"/>
      <w:lvlText w:val="%7."/>
      <w:lvlJc w:val="left"/>
      <w:pPr>
        <w:ind w:left="5247" w:hanging="360"/>
      </w:pPr>
    </w:lvl>
    <w:lvl w:ilvl="7" w:tplc="8FDA4490" w:tentative="1">
      <w:start w:val="1"/>
      <w:numFmt w:val="lowerLetter"/>
      <w:lvlText w:val="%8."/>
      <w:lvlJc w:val="left"/>
      <w:pPr>
        <w:ind w:left="5967" w:hanging="360"/>
      </w:pPr>
    </w:lvl>
    <w:lvl w:ilvl="8" w:tplc="9AC2B14A" w:tentative="1">
      <w:start w:val="1"/>
      <w:numFmt w:val="lowerRoman"/>
      <w:lvlText w:val="%9."/>
      <w:lvlJc w:val="right"/>
      <w:pPr>
        <w:ind w:left="6687" w:hanging="180"/>
      </w:pPr>
    </w:lvl>
  </w:abstractNum>
  <w:abstractNum w:abstractNumId="9" w15:restartNumberingAfterBreak="0">
    <w:nsid w:val="380E4278"/>
    <w:multiLevelType w:val="multilevel"/>
    <w:tmpl w:val="7A384BD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decimal"/>
      <w:pStyle w:val="4"/>
      <w:lvlText w:val="%4"/>
      <w:lvlJc w:val="left"/>
      <w:pPr>
        <w:tabs>
          <w:tab w:val="num" w:pos="864"/>
        </w:tabs>
        <w:ind w:left="864" w:hanging="864"/>
      </w:pPr>
      <w:rPr>
        <w:rFonts w:ascii="Symbol" w:hAnsi="Symbol" w:cs="Symbol"/>
      </w:rPr>
    </w:lvl>
    <w:lvl w:ilvl="4">
      <w:start w:val="1"/>
      <w:numFmt w:val="decimal"/>
      <w:pStyle w:val="5"/>
      <w:lvlText w:val="%4.%5"/>
      <w:lvlJc w:val="left"/>
      <w:pPr>
        <w:tabs>
          <w:tab w:val="num" w:pos="1008"/>
        </w:tabs>
        <w:ind w:left="1008" w:hanging="1008"/>
      </w:pPr>
      <w:rPr>
        <w:rFonts w:ascii="Symbol" w:hAnsi="Symbol" w:cs="Symbol"/>
      </w:rPr>
    </w:lvl>
    <w:lvl w:ilvl="5">
      <w:start w:val="1"/>
      <w:numFmt w:val="decimal"/>
      <w:pStyle w:val="6"/>
      <w:lvlText w:val="%4.%5.%6"/>
      <w:lvlJc w:val="left"/>
      <w:pPr>
        <w:tabs>
          <w:tab w:val="num" w:pos="1152"/>
        </w:tabs>
        <w:ind w:left="1152" w:hanging="1152"/>
      </w:pPr>
      <w:rPr>
        <w:rFonts w:ascii="Symbol" w:hAnsi="Symbol" w:cs="Symbol"/>
      </w:rPr>
    </w:lvl>
    <w:lvl w:ilvl="6">
      <w:start w:val="1"/>
      <w:numFmt w:val="decimal"/>
      <w:pStyle w:val="7"/>
      <w:lvlText w:val="%4.%5.%6.%7"/>
      <w:lvlJc w:val="left"/>
      <w:pPr>
        <w:tabs>
          <w:tab w:val="num" w:pos="2016"/>
        </w:tabs>
        <w:ind w:left="2016" w:hanging="1296"/>
      </w:pPr>
      <w:rPr>
        <w:rFonts w:ascii="Symbol" w:hAnsi="Symbol" w:cs="Symbol"/>
      </w:rPr>
    </w:lvl>
    <w:lvl w:ilvl="7">
      <w:start w:val="1"/>
      <w:numFmt w:val="decimal"/>
      <w:pStyle w:val="8"/>
      <w:lvlText w:val="%4.%5.%6.%7.%8"/>
      <w:lvlJc w:val="left"/>
      <w:pPr>
        <w:tabs>
          <w:tab w:val="num" w:pos="1440"/>
        </w:tabs>
        <w:ind w:left="1440" w:hanging="1440"/>
      </w:pPr>
      <w:rPr>
        <w:rFonts w:ascii="Symbol" w:hAnsi="Symbol" w:cs="Symbol"/>
      </w:rPr>
    </w:lvl>
    <w:lvl w:ilvl="8">
      <w:start w:val="1"/>
      <w:numFmt w:val="decimal"/>
      <w:pStyle w:val="9"/>
      <w:lvlText w:val="%4.%5.%6.%7.%8.%9"/>
      <w:lvlJc w:val="left"/>
      <w:pPr>
        <w:tabs>
          <w:tab w:val="num" w:pos="1584"/>
        </w:tabs>
        <w:ind w:left="1584" w:hanging="1584"/>
      </w:pPr>
      <w:rPr>
        <w:rFonts w:ascii="Symbol" w:hAnsi="Symbol" w:cs="Symbol"/>
      </w:rPr>
    </w:lvl>
  </w:abstractNum>
  <w:abstractNum w:abstractNumId="10" w15:restartNumberingAfterBreak="0">
    <w:nsid w:val="3E156C86"/>
    <w:multiLevelType w:val="multilevel"/>
    <w:tmpl w:val="2D965E92"/>
    <w:lvl w:ilvl="0">
      <w:start w:val="1"/>
      <w:numFmt w:val="decimal"/>
      <w:suff w:val="space"/>
      <w:lvlText w:val="%1."/>
      <w:lvlJc w:val="left"/>
      <w:pPr>
        <w:tabs>
          <w:tab w:val="num" w:pos="0"/>
        </w:tabs>
        <w:ind w:left="360" w:hanging="360"/>
      </w:pPr>
      <w:rPr>
        <w:rFonts w:ascii="Times New Roman" w:hAnsi="Times New Roman" w:cs="Times New Roman"/>
        <w:b/>
        <w:bCs/>
        <w:sz w:val="24"/>
      </w:rPr>
    </w:lvl>
    <w:lvl w:ilvl="1">
      <w:start w:val="1"/>
      <w:numFmt w:val="decimal"/>
      <w:suff w:val="space"/>
      <w:lvlText w:val="%1.%2."/>
      <w:lvlJc w:val="left"/>
      <w:pPr>
        <w:tabs>
          <w:tab w:val="num" w:pos="0"/>
        </w:tabs>
        <w:ind w:left="1709" w:hanging="432"/>
      </w:pPr>
      <w:rPr>
        <w:rFonts w:ascii="Times New Roman" w:hAnsi="Times New Roman" w:cs="Times New Roman"/>
        <w:b w:val="0"/>
        <w:i w:val="0"/>
        <w:kern w:val="2"/>
        <w:sz w:val="24"/>
        <w:szCs w:val="24"/>
        <w:lang w:eastAsia="ru-RU" w:bidi="hi-IN"/>
      </w:rPr>
    </w:lvl>
    <w:lvl w:ilvl="2">
      <w:start w:val="1"/>
      <w:numFmt w:val="decimal"/>
      <w:suff w:val="space"/>
      <w:lvlText w:val="%1.%2.%3."/>
      <w:lvlJc w:val="left"/>
      <w:pPr>
        <w:tabs>
          <w:tab w:val="num" w:pos="0"/>
        </w:tabs>
        <w:ind w:left="1497" w:hanging="504"/>
      </w:pPr>
      <w:rPr>
        <w:rFonts w:ascii="Times New Roman" w:hAnsi="Times New Roman" w:cs="Times New Roman"/>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3FAC65F4"/>
    <w:multiLevelType w:val="multilevel"/>
    <w:tmpl w:val="4E72ECDC"/>
    <w:lvl w:ilvl="0">
      <w:start w:val="8"/>
      <w:numFmt w:val="decimal"/>
      <w:lvlText w:val="%1."/>
      <w:lvlJc w:val="left"/>
      <w:pPr>
        <w:ind w:left="2487"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9F26B74"/>
    <w:multiLevelType w:val="multilevel"/>
    <w:tmpl w:val="FD9A962E"/>
    <w:lvl w:ilvl="0">
      <w:start w:val="1"/>
      <w:numFmt w:val="bullet"/>
      <w:pStyle w:val="41"/>
      <w:lvlText w:val=""/>
      <w:lvlJc w:val="left"/>
      <w:pPr>
        <w:tabs>
          <w:tab w:val="num" w:pos="1209"/>
        </w:tabs>
        <w:ind w:left="1209" w:hanging="360"/>
      </w:pPr>
      <w:rPr>
        <w:rFonts w:ascii="Symbol" w:hAnsi="Symbol"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6DD0B29"/>
    <w:multiLevelType w:val="multilevel"/>
    <w:tmpl w:val="9C32B49A"/>
    <w:lvl w:ilvl="0">
      <w:start w:val="1"/>
      <w:numFmt w:val="decimal"/>
      <w:pStyle w:val="3"/>
      <w:lvlText w:val="%1."/>
      <w:lvlJc w:val="left"/>
      <w:pPr>
        <w:tabs>
          <w:tab w:val="num" w:pos="1300"/>
        </w:tabs>
        <w:ind w:left="1300" w:hanging="900"/>
      </w:pPr>
    </w:lvl>
    <w:lvl w:ilvl="1">
      <w:numFmt w:val="none"/>
      <w:suff w:val="nothing"/>
      <w:lvlText w:val=""/>
      <w:lvlJc w:val="left"/>
      <w:pPr>
        <w:ind w:left="0" w:firstLine="0"/>
      </w:pPr>
    </w:lvl>
    <w:lvl w:ilvl="2">
      <w:numFmt w:val="none"/>
      <w:suff w:val="nothing"/>
      <w:lvlText w:val=""/>
      <w:lvlJc w:val="left"/>
      <w:pPr>
        <w:ind w:left="0" w:firstLine="0"/>
      </w:pPr>
    </w:lvl>
    <w:lvl w:ilvl="3">
      <w:numFmt w:val="none"/>
      <w:suff w:val="nothing"/>
      <w:lvlText w:val=""/>
      <w:lvlJc w:val="left"/>
      <w:pPr>
        <w:ind w:left="0" w:firstLine="0"/>
      </w:pPr>
    </w:lvl>
    <w:lvl w:ilvl="4">
      <w:numFmt w:val="none"/>
      <w:suff w:val="nothing"/>
      <w:lvlText w:val=""/>
      <w:lvlJc w:val="left"/>
      <w:pPr>
        <w:ind w:left="0" w:firstLine="0"/>
      </w:pPr>
    </w:lvl>
    <w:lvl w:ilvl="5">
      <w:numFmt w:val="none"/>
      <w:suff w:val="nothing"/>
      <w:lvlText w:val=""/>
      <w:lvlJc w:val="left"/>
      <w:pPr>
        <w:ind w:left="0" w:firstLine="0"/>
      </w:pPr>
    </w:lvl>
    <w:lvl w:ilvl="6">
      <w:numFmt w:val="none"/>
      <w:suff w:val="nothing"/>
      <w:lvlText w:val=""/>
      <w:lvlJc w:val="left"/>
      <w:pPr>
        <w:ind w:left="0" w:firstLine="0"/>
      </w:pPr>
    </w:lvl>
    <w:lvl w:ilvl="7">
      <w:numFmt w:val="none"/>
      <w:suff w:val="nothing"/>
      <w:lvlText w:val=""/>
      <w:lvlJc w:val="left"/>
      <w:pPr>
        <w:ind w:left="0" w:firstLine="0"/>
      </w:pPr>
    </w:lvl>
    <w:lvl w:ilvl="8">
      <w:numFmt w:val="none"/>
      <w:suff w:val="nothing"/>
      <w:lvlText w:val=""/>
      <w:lvlJc w:val="left"/>
      <w:pPr>
        <w:ind w:left="0" w:firstLine="0"/>
      </w:pPr>
    </w:lvl>
  </w:abstractNum>
  <w:abstractNum w:abstractNumId="14" w15:restartNumberingAfterBreak="0">
    <w:nsid w:val="6BB304B3"/>
    <w:multiLevelType w:val="hybridMultilevel"/>
    <w:tmpl w:val="8B106F9E"/>
    <w:lvl w:ilvl="0" w:tplc="F6DE6740">
      <w:start w:val="1"/>
      <w:numFmt w:val="decimal"/>
      <w:lvlText w:val="%1."/>
      <w:lvlJc w:val="left"/>
      <w:pPr>
        <w:ind w:left="927" w:hanging="360"/>
      </w:pPr>
      <w:rPr>
        <w:rFonts w:hint="default"/>
      </w:rPr>
    </w:lvl>
    <w:lvl w:ilvl="1" w:tplc="5C102700" w:tentative="1">
      <w:start w:val="1"/>
      <w:numFmt w:val="lowerLetter"/>
      <w:lvlText w:val="%2."/>
      <w:lvlJc w:val="left"/>
      <w:pPr>
        <w:ind w:left="1647" w:hanging="360"/>
      </w:pPr>
    </w:lvl>
    <w:lvl w:ilvl="2" w:tplc="921EF0D8" w:tentative="1">
      <w:start w:val="1"/>
      <w:numFmt w:val="lowerRoman"/>
      <w:lvlText w:val="%3."/>
      <w:lvlJc w:val="right"/>
      <w:pPr>
        <w:ind w:left="2367" w:hanging="180"/>
      </w:pPr>
    </w:lvl>
    <w:lvl w:ilvl="3" w:tplc="3F1448D6" w:tentative="1">
      <w:start w:val="1"/>
      <w:numFmt w:val="decimal"/>
      <w:lvlText w:val="%4."/>
      <w:lvlJc w:val="left"/>
      <w:pPr>
        <w:ind w:left="3087" w:hanging="360"/>
      </w:pPr>
    </w:lvl>
    <w:lvl w:ilvl="4" w:tplc="B7F83498" w:tentative="1">
      <w:start w:val="1"/>
      <w:numFmt w:val="lowerLetter"/>
      <w:lvlText w:val="%5."/>
      <w:lvlJc w:val="left"/>
      <w:pPr>
        <w:ind w:left="3807" w:hanging="360"/>
      </w:pPr>
    </w:lvl>
    <w:lvl w:ilvl="5" w:tplc="34C86C94" w:tentative="1">
      <w:start w:val="1"/>
      <w:numFmt w:val="lowerRoman"/>
      <w:lvlText w:val="%6."/>
      <w:lvlJc w:val="right"/>
      <w:pPr>
        <w:ind w:left="4527" w:hanging="180"/>
      </w:pPr>
    </w:lvl>
    <w:lvl w:ilvl="6" w:tplc="0BFC051E" w:tentative="1">
      <w:start w:val="1"/>
      <w:numFmt w:val="decimal"/>
      <w:lvlText w:val="%7."/>
      <w:lvlJc w:val="left"/>
      <w:pPr>
        <w:ind w:left="5247" w:hanging="360"/>
      </w:pPr>
    </w:lvl>
    <w:lvl w:ilvl="7" w:tplc="B87C0602" w:tentative="1">
      <w:start w:val="1"/>
      <w:numFmt w:val="lowerLetter"/>
      <w:lvlText w:val="%8."/>
      <w:lvlJc w:val="left"/>
      <w:pPr>
        <w:ind w:left="5967" w:hanging="360"/>
      </w:pPr>
    </w:lvl>
    <w:lvl w:ilvl="8" w:tplc="BAF83D5C" w:tentative="1">
      <w:start w:val="1"/>
      <w:numFmt w:val="lowerRoman"/>
      <w:lvlText w:val="%9."/>
      <w:lvlJc w:val="right"/>
      <w:pPr>
        <w:ind w:left="6687" w:hanging="180"/>
      </w:pPr>
    </w:lvl>
  </w:abstractNum>
  <w:num w:numId="1">
    <w:abstractNumId w:val="9"/>
  </w:num>
  <w:num w:numId="2">
    <w:abstractNumId w:val="12"/>
  </w:num>
  <w:num w:numId="3">
    <w:abstractNumId w:val="13"/>
  </w:num>
  <w:num w:numId="4">
    <w:abstractNumId w:val="4"/>
  </w:num>
  <w:num w:numId="5">
    <w:abstractNumId w:val="5"/>
  </w:num>
  <w:num w:numId="6">
    <w:abstractNumId w:val="0"/>
  </w:num>
  <w:num w:numId="7">
    <w:abstractNumId w:val="1"/>
  </w:num>
  <w:num w:numId="8">
    <w:abstractNumId w:val="2"/>
  </w:num>
  <w:num w:numId="9">
    <w:abstractNumId w:val="14"/>
  </w:num>
  <w:num w:numId="10">
    <w:abstractNumId w:val="8"/>
  </w:num>
  <w:num w:numId="11">
    <w:abstractNumId w:val="3"/>
  </w:num>
  <w:num w:numId="12">
    <w:abstractNumId w:val="3"/>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11"/>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mirrorMargin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1EC"/>
    <w:rsid w:val="000036ED"/>
    <w:rsid w:val="00003BF9"/>
    <w:rsid w:val="00007FE4"/>
    <w:rsid w:val="000113F6"/>
    <w:rsid w:val="00011AE9"/>
    <w:rsid w:val="000148D3"/>
    <w:rsid w:val="000160EB"/>
    <w:rsid w:val="00024A30"/>
    <w:rsid w:val="0003160B"/>
    <w:rsid w:val="00036D45"/>
    <w:rsid w:val="0004039A"/>
    <w:rsid w:val="000403C7"/>
    <w:rsid w:val="000414ED"/>
    <w:rsid w:val="00042670"/>
    <w:rsid w:val="0004497A"/>
    <w:rsid w:val="00047315"/>
    <w:rsid w:val="00051ABB"/>
    <w:rsid w:val="0006019C"/>
    <w:rsid w:val="00065B41"/>
    <w:rsid w:val="00075409"/>
    <w:rsid w:val="00080850"/>
    <w:rsid w:val="00082356"/>
    <w:rsid w:val="00086109"/>
    <w:rsid w:val="00086D71"/>
    <w:rsid w:val="00091F71"/>
    <w:rsid w:val="00092311"/>
    <w:rsid w:val="00092ED1"/>
    <w:rsid w:val="00093F8C"/>
    <w:rsid w:val="00094096"/>
    <w:rsid w:val="0009667E"/>
    <w:rsid w:val="000A2F19"/>
    <w:rsid w:val="000A55D1"/>
    <w:rsid w:val="000C04C8"/>
    <w:rsid w:val="000D6F29"/>
    <w:rsid w:val="000E311D"/>
    <w:rsid w:val="00112AA1"/>
    <w:rsid w:val="00113DFA"/>
    <w:rsid w:val="0011459C"/>
    <w:rsid w:val="00117146"/>
    <w:rsid w:val="00121059"/>
    <w:rsid w:val="00121DB5"/>
    <w:rsid w:val="00122EAB"/>
    <w:rsid w:val="001237BD"/>
    <w:rsid w:val="0013045B"/>
    <w:rsid w:val="00132AA3"/>
    <w:rsid w:val="00137BD9"/>
    <w:rsid w:val="0014018A"/>
    <w:rsid w:val="00140627"/>
    <w:rsid w:val="00140BEC"/>
    <w:rsid w:val="001417D0"/>
    <w:rsid w:val="001457BD"/>
    <w:rsid w:val="00147E89"/>
    <w:rsid w:val="00150D94"/>
    <w:rsid w:val="00150E99"/>
    <w:rsid w:val="00151BD7"/>
    <w:rsid w:val="00151CBD"/>
    <w:rsid w:val="001629E1"/>
    <w:rsid w:val="00165B5F"/>
    <w:rsid w:val="00172CDA"/>
    <w:rsid w:val="0017387B"/>
    <w:rsid w:val="00174CED"/>
    <w:rsid w:val="001818EF"/>
    <w:rsid w:val="00182F53"/>
    <w:rsid w:val="001905A7"/>
    <w:rsid w:val="001908F8"/>
    <w:rsid w:val="0019202A"/>
    <w:rsid w:val="001A2B99"/>
    <w:rsid w:val="001A53CD"/>
    <w:rsid w:val="001A5A6C"/>
    <w:rsid w:val="001B69FE"/>
    <w:rsid w:val="001B74F0"/>
    <w:rsid w:val="001C132E"/>
    <w:rsid w:val="001C1ED8"/>
    <w:rsid w:val="001C30B4"/>
    <w:rsid w:val="001C4D2D"/>
    <w:rsid w:val="001D7B7A"/>
    <w:rsid w:val="001E1834"/>
    <w:rsid w:val="001E1D30"/>
    <w:rsid w:val="001E4A89"/>
    <w:rsid w:val="001E7784"/>
    <w:rsid w:val="001F0511"/>
    <w:rsid w:val="001F1E84"/>
    <w:rsid w:val="001F40E1"/>
    <w:rsid w:val="001F42E7"/>
    <w:rsid w:val="0020441B"/>
    <w:rsid w:val="00217A2C"/>
    <w:rsid w:val="00217F89"/>
    <w:rsid w:val="002260C7"/>
    <w:rsid w:val="00227C4E"/>
    <w:rsid w:val="002319DC"/>
    <w:rsid w:val="00236C17"/>
    <w:rsid w:val="00240012"/>
    <w:rsid w:val="00244073"/>
    <w:rsid w:val="00247FCA"/>
    <w:rsid w:val="002527E7"/>
    <w:rsid w:val="00255AFA"/>
    <w:rsid w:val="00263454"/>
    <w:rsid w:val="00266450"/>
    <w:rsid w:val="00277B38"/>
    <w:rsid w:val="00284141"/>
    <w:rsid w:val="00285963"/>
    <w:rsid w:val="00291C20"/>
    <w:rsid w:val="00296FEA"/>
    <w:rsid w:val="002A360E"/>
    <w:rsid w:val="002A45D8"/>
    <w:rsid w:val="002A4829"/>
    <w:rsid w:val="002B0F5A"/>
    <w:rsid w:val="002B518F"/>
    <w:rsid w:val="002B6A75"/>
    <w:rsid w:val="002B7CB5"/>
    <w:rsid w:val="002C1C34"/>
    <w:rsid w:val="002C6F5E"/>
    <w:rsid w:val="002C7C7D"/>
    <w:rsid w:val="002D0A32"/>
    <w:rsid w:val="002D4C7C"/>
    <w:rsid w:val="002E126E"/>
    <w:rsid w:val="002E2762"/>
    <w:rsid w:val="002E2B8A"/>
    <w:rsid w:val="002E3D23"/>
    <w:rsid w:val="002F2A60"/>
    <w:rsid w:val="00305A4F"/>
    <w:rsid w:val="00307F2B"/>
    <w:rsid w:val="00313C0F"/>
    <w:rsid w:val="00314940"/>
    <w:rsid w:val="00314F3C"/>
    <w:rsid w:val="00317906"/>
    <w:rsid w:val="003203CA"/>
    <w:rsid w:val="00324FD6"/>
    <w:rsid w:val="0033173E"/>
    <w:rsid w:val="00337025"/>
    <w:rsid w:val="00342605"/>
    <w:rsid w:val="00352A77"/>
    <w:rsid w:val="00353EC8"/>
    <w:rsid w:val="003571D8"/>
    <w:rsid w:val="003649D6"/>
    <w:rsid w:val="00365237"/>
    <w:rsid w:val="003659D5"/>
    <w:rsid w:val="00366119"/>
    <w:rsid w:val="00366B9B"/>
    <w:rsid w:val="00370872"/>
    <w:rsid w:val="00370B3F"/>
    <w:rsid w:val="003716B6"/>
    <w:rsid w:val="003737DD"/>
    <w:rsid w:val="003748EC"/>
    <w:rsid w:val="00380867"/>
    <w:rsid w:val="003809C5"/>
    <w:rsid w:val="00384641"/>
    <w:rsid w:val="00390AE9"/>
    <w:rsid w:val="00392EDA"/>
    <w:rsid w:val="003A07FB"/>
    <w:rsid w:val="003A1B95"/>
    <w:rsid w:val="003A493E"/>
    <w:rsid w:val="003C50E8"/>
    <w:rsid w:val="003C6553"/>
    <w:rsid w:val="003D2DB7"/>
    <w:rsid w:val="003D4EF8"/>
    <w:rsid w:val="003E1089"/>
    <w:rsid w:val="003E1FF6"/>
    <w:rsid w:val="003E2B57"/>
    <w:rsid w:val="003E5A2B"/>
    <w:rsid w:val="003E7E2E"/>
    <w:rsid w:val="003F01C2"/>
    <w:rsid w:val="003F16A2"/>
    <w:rsid w:val="003F19BE"/>
    <w:rsid w:val="003F6D90"/>
    <w:rsid w:val="00412F48"/>
    <w:rsid w:val="00416E56"/>
    <w:rsid w:val="0042154C"/>
    <w:rsid w:val="00424159"/>
    <w:rsid w:val="00424C67"/>
    <w:rsid w:val="0042559E"/>
    <w:rsid w:val="00430344"/>
    <w:rsid w:val="0043052C"/>
    <w:rsid w:val="004307E8"/>
    <w:rsid w:val="00432F82"/>
    <w:rsid w:val="004346BA"/>
    <w:rsid w:val="00435A0E"/>
    <w:rsid w:val="00436006"/>
    <w:rsid w:val="00437979"/>
    <w:rsid w:val="00440911"/>
    <w:rsid w:val="00442570"/>
    <w:rsid w:val="004429C7"/>
    <w:rsid w:val="004437A8"/>
    <w:rsid w:val="004437C0"/>
    <w:rsid w:val="00445A37"/>
    <w:rsid w:val="00445CFE"/>
    <w:rsid w:val="00460A57"/>
    <w:rsid w:val="00461C79"/>
    <w:rsid w:val="00465BBB"/>
    <w:rsid w:val="00466402"/>
    <w:rsid w:val="00470EE7"/>
    <w:rsid w:val="00471542"/>
    <w:rsid w:val="0047362B"/>
    <w:rsid w:val="00474362"/>
    <w:rsid w:val="00475D7E"/>
    <w:rsid w:val="00476DFD"/>
    <w:rsid w:val="0047739A"/>
    <w:rsid w:val="00482EE9"/>
    <w:rsid w:val="0048731A"/>
    <w:rsid w:val="0049218D"/>
    <w:rsid w:val="00492F5B"/>
    <w:rsid w:val="004A3F9D"/>
    <w:rsid w:val="004A44D3"/>
    <w:rsid w:val="004A7FA0"/>
    <w:rsid w:val="004B314F"/>
    <w:rsid w:val="004B7D58"/>
    <w:rsid w:val="004C018F"/>
    <w:rsid w:val="004C2D02"/>
    <w:rsid w:val="004D4E46"/>
    <w:rsid w:val="004D5F69"/>
    <w:rsid w:val="004E1297"/>
    <w:rsid w:val="004E3B3B"/>
    <w:rsid w:val="004E4FEB"/>
    <w:rsid w:val="004E5C58"/>
    <w:rsid w:val="004F0AB6"/>
    <w:rsid w:val="004F4473"/>
    <w:rsid w:val="00500A9C"/>
    <w:rsid w:val="005051C1"/>
    <w:rsid w:val="0050783E"/>
    <w:rsid w:val="00510D40"/>
    <w:rsid w:val="005137CB"/>
    <w:rsid w:val="00514B69"/>
    <w:rsid w:val="00520D3B"/>
    <w:rsid w:val="00524796"/>
    <w:rsid w:val="005310AF"/>
    <w:rsid w:val="00531804"/>
    <w:rsid w:val="00535547"/>
    <w:rsid w:val="00537E8D"/>
    <w:rsid w:val="00541B2F"/>
    <w:rsid w:val="005443A3"/>
    <w:rsid w:val="00547EDD"/>
    <w:rsid w:val="005509C1"/>
    <w:rsid w:val="00552897"/>
    <w:rsid w:val="005625DE"/>
    <w:rsid w:val="0056528F"/>
    <w:rsid w:val="00566919"/>
    <w:rsid w:val="005719F6"/>
    <w:rsid w:val="0057322B"/>
    <w:rsid w:val="0057591A"/>
    <w:rsid w:val="00577DE1"/>
    <w:rsid w:val="00582D5F"/>
    <w:rsid w:val="00587AD6"/>
    <w:rsid w:val="00587CDF"/>
    <w:rsid w:val="00587E70"/>
    <w:rsid w:val="00595246"/>
    <w:rsid w:val="0059676F"/>
    <w:rsid w:val="005A28FD"/>
    <w:rsid w:val="005B10E1"/>
    <w:rsid w:val="005B5ECA"/>
    <w:rsid w:val="005C5948"/>
    <w:rsid w:val="005D02EA"/>
    <w:rsid w:val="005D167C"/>
    <w:rsid w:val="005E0172"/>
    <w:rsid w:val="005E3FD9"/>
    <w:rsid w:val="005E5011"/>
    <w:rsid w:val="005F7892"/>
    <w:rsid w:val="00600B22"/>
    <w:rsid w:val="00602F22"/>
    <w:rsid w:val="00605965"/>
    <w:rsid w:val="006071B9"/>
    <w:rsid w:val="00617DE9"/>
    <w:rsid w:val="006250A1"/>
    <w:rsid w:val="00630801"/>
    <w:rsid w:val="00632415"/>
    <w:rsid w:val="00640F5F"/>
    <w:rsid w:val="00644DA8"/>
    <w:rsid w:val="00646E64"/>
    <w:rsid w:val="0065329C"/>
    <w:rsid w:val="006579BA"/>
    <w:rsid w:val="00670164"/>
    <w:rsid w:val="00677F7F"/>
    <w:rsid w:val="0068589A"/>
    <w:rsid w:val="006865D3"/>
    <w:rsid w:val="006879D0"/>
    <w:rsid w:val="00690948"/>
    <w:rsid w:val="00690DED"/>
    <w:rsid w:val="00694747"/>
    <w:rsid w:val="00697FDA"/>
    <w:rsid w:val="006B0401"/>
    <w:rsid w:val="006B1BFB"/>
    <w:rsid w:val="006B2533"/>
    <w:rsid w:val="006B5442"/>
    <w:rsid w:val="006B731C"/>
    <w:rsid w:val="006C0410"/>
    <w:rsid w:val="006D436B"/>
    <w:rsid w:val="006D5C7D"/>
    <w:rsid w:val="006D6594"/>
    <w:rsid w:val="006E3563"/>
    <w:rsid w:val="006E5238"/>
    <w:rsid w:val="006E6A04"/>
    <w:rsid w:val="006E7272"/>
    <w:rsid w:val="006F2D36"/>
    <w:rsid w:val="00710400"/>
    <w:rsid w:val="00713111"/>
    <w:rsid w:val="007132BE"/>
    <w:rsid w:val="00717D6B"/>
    <w:rsid w:val="007201DC"/>
    <w:rsid w:val="0072022E"/>
    <w:rsid w:val="007228B0"/>
    <w:rsid w:val="0072512B"/>
    <w:rsid w:val="00726A27"/>
    <w:rsid w:val="007324CA"/>
    <w:rsid w:val="00737DE7"/>
    <w:rsid w:val="00741353"/>
    <w:rsid w:val="00745557"/>
    <w:rsid w:val="00745D0F"/>
    <w:rsid w:val="00751827"/>
    <w:rsid w:val="007577C2"/>
    <w:rsid w:val="00760408"/>
    <w:rsid w:val="00764AFE"/>
    <w:rsid w:val="007706E4"/>
    <w:rsid w:val="00770B7B"/>
    <w:rsid w:val="00776805"/>
    <w:rsid w:val="00784170"/>
    <w:rsid w:val="007844E8"/>
    <w:rsid w:val="00786C75"/>
    <w:rsid w:val="007948BE"/>
    <w:rsid w:val="007962BF"/>
    <w:rsid w:val="007970EB"/>
    <w:rsid w:val="007A2245"/>
    <w:rsid w:val="007A4053"/>
    <w:rsid w:val="007B2199"/>
    <w:rsid w:val="007B4201"/>
    <w:rsid w:val="007C6A7F"/>
    <w:rsid w:val="007C7961"/>
    <w:rsid w:val="007C7B89"/>
    <w:rsid w:val="007D1BA8"/>
    <w:rsid w:val="007E2592"/>
    <w:rsid w:val="007E6398"/>
    <w:rsid w:val="007F6248"/>
    <w:rsid w:val="00805423"/>
    <w:rsid w:val="0080546C"/>
    <w:rsid w:val="008074A6"/>
    <w:rsid w:val="00810A37"/>
    <w:rsid w:val="00811FDB"/>
    <w:rsid w:val="00813830"/>
    <w:rsid w:val="00816CDD"/>
    <w:rsid w:val="0082144A"/>
    <w:rsid w:val="00822E7D"/>
    <w:rsid w:val="008341FB"/>
    <w:rsid w:val="00843262"/>
    <w:rsid w:val="00845810"/>
    <w:rsid w:val="008459BE"/>
    <w:rsid w:val="00847117"/>
    <w:rsid w:val="008477A4"/>
    <w:rsid w:val="0085090C"/>
    <w:rsid w:val="00854B2C"/>
    <w:rsid w:val="00863A9A"/>
    <w:rsid w:val="00863E24"/>
    <w:rsid w:val="008647ED"/>
    <w:rsid w:val="00865BB1"/>
    <w:rsid w:val="00866046"/>
    <w:rsid w:val="0087203B"/>
    <w:rsid w:val="00874A3D"/>
    <w:rsid w:val="00882C72"/>
    <w:rsid w:val="0088765F"/>
    <w:rsid w:val="00890165"/>
    <w:rsid w:val="008B08BD"/>
    <w:rsid w:val="008B646C"/>
    <w:rsid w:val="008B6B33"/>
    <w:rsid w:val="008C2512"/>
    <w:rsid w:val="008C291A"/>
    <w:rsid w:val="008C4400"/>
    <w:rsid w:val="008D31D5"/>
    <w:rsid w:val="008D54D5"/>
    <w:rsid w:val="008D59FD"/>
    <w:rsid w:val="008D5B0D"/>
    <w:rsid w:val="008D67CF"/>
    <w:rsid w:val="008E1498"/>
    <w:rsid w:val="008E2085"/>
    <w:rsid w:val="008E2901"/>
    <w:rsid w:val="008E4980"/>
    <w:rsid w:val="008E5B28"/>
    <w:rsid w:val="008E7881"/>
    <w:rsid w:val="008F3CF6"/>
    <w:rsid w:val="008F5E5D"/>
    <w:rsid w:val="00900D7C"/>
    <w:rsid w:val="009022C8"/>
    <w:rsid w:val="00912C41"/>
    <w:rsid w:val="009175E7"/>
    <w:rsid w:val="0092233B"/>
    <w:rsid w:val="00924EFE"/>
    <w:rsid w:val="00932317"/>
    <w:rsid w:val="00935A39"/>
    <w:rsid w:val="00936536"/>
    <w:rsid w:val="009501E1"/>
    <w:rsid w:val="00950235"/>
    <w:rsid w:val="00953842"/>
    <w:rsid w:val="00954462"/>
    <w:rsid w:val="00957305"/>
    <w:rsid w:val="00961A56"/>
    <w:rsid w:val="00961C5B"/>
    <w:rsid w:val="00962228"/>
    <w:rsid w:val="009646C1"/>
    <w:rsid w:val="009665E5"/>
    <w:rsid w:val="00980B29"/>
    <w:rsid w:val="00985915"/>
    <w:rsid w:val="00987781"/>
    <w:rsid w:val="00991C03"/>
    <w:rsid w:val="009A1D78"/>
    <w:rsid w:val="009A2668"/>
    <w:rsid w:val="009A3395"/>
    <w:rsid w:val="009A452A"/>
    <w:rsid w:val="009A615D"/>
    <w:rsid w:val="009B1483"/>
    <w:rsid w:val="009B2CBB"/>
    <w:rsid w:val="009B5B0D"/>
    <w:rsid w:val="009C35B3"/>
    <w:rsid w:val="009D4C4A"/>
    <w:rsid w:val="009D6152"/>
    <w:rsid w:val="009E09C4"/>
    <w:rsid w:val="009E0A1C"/>
    <w:rsid w:val="009E34D4"/>
    <w:rsid w:val="009F174C"/>
    <w:rsid w:val="009F1B4A"/>
    <w:rsid w:val="009F25E8"/>
    <w:rsid w:val="009F3D4B"/>
    <w:rsid w:val="009F5252"/>
    <w:rsid w:val="009F6E83"/>
    <w:rsid w:val="00A00663"/>
    <w:rsid w:val="00A1548F"/>
    <w:rsid w:val="00A17C74"/>
    <w:rsid w:val="00A258BF"/>
    <w:rsid w:val="00A25B05"/>
    <w:rsid w:val="00A325A1"/>
    <w:rsid w:val="00A32ABB"/>
    <w:rsid w:val="00A40865"/>
    <w:rsid w:val="00A409CD"/>
    <w:rsid w:val="00A41D4B"/>
    <w:rsid w:val="00A51BF2"/>
    <w:rsid w:val="00A5214A"/>
    <w:rsid w:val="00A52915"/>
    <w:rsid w:val="00A554E3"/>
    <w:rsid w:val="00A566C4"/>
    <w:rsid w:val="00A6729D"/>
    <w:rsid w:val="00A7070C"/>
    <w:rsid w:val="00A76F04"/>
    <w:rsid w:val="00A801EC"/>
    <w:rsid w:val="00A92FE4"/>
    <w:rsid w:val="00A95A96"/>
    <w:rsid w:val="00A96244"/>
    <w:rsid w:val="00AA289F"/>
    <w:rsid w:val="00AB05EF"/>
    <w:rsid w:val="00AB1C70"/>
    <w:rsid w:val="00AD23CC"/>
    <w:rsid w:val="00AD2640"/>
    <w:rsid w:val="00AD5784"/>
    <w:rsid w:val="00AD6B19"/>
    <w:rsid w:val="00AD6F4D"/>
    <w:rsid w:val="00AD79C5"/>
    <w:rsid w:val="00AE70F9"/>
    <w:rsid w:val="00AE7411"/>
    <w:rsid w:val="00AF094A"/>
    <w:rsid w:val="00AF0C91"/>
    <w:rsid w:val="00AF41E5"/>
    <w:rsid w:val="00AF6015"/>
    <w:rsid w:val="00B05098"/>
    <w:rsid w:val="00B05CCC"/>
    <w:rsid w:val="00B0707D"/>
    <w:rsid w:val="00B12710"/>
    <w:rsid w:val="00B174F3"/>
    <w:rsid w:val="00B219C0"/>
    <w:rsid w:val="00B23B5F"/>
    <w:rsid w:val="00B2613C"/>
    <w:rsid w:val="00B30967"/>
    <w:rsid w:val="00B33DBB"/>
    <w:rsid w:val="00B461B1"/>
    <w:rsid w:val="00B46369"/>
    <w:rsid w:val="00B46CAE"/>
    <w:rsid w:val="00B510EA"/>
    <w:rsid w:val="00B52A6A"/>
    <w:rsid w:val="00B56EB8"/>
    <w:rsid w:val="00B61DE0"/>
    <w:rsid w:val="00B64D82"/>
    <w:rsid w:val="00B753B9"/>
    <w:rsid w:val="00B830E4"/>
    <w:rsid w:val="00B84750"/>
    <w:rsid w:val="00B8750C"/>
    <w:rsid w:val="00B92DA9"/>
    <w:rsid w:val="00BA3DD1"/>
    <w:rsid w:val="00BA612D"/>
    <w:rsid w:val="00BA63C1"/>
    <w:rsid w:val="00BB1304"/>
    <w:rsid w:val="00BB1CDB"/>
    <w:rsid w:val="00BB4D20"/>
    <w:rsid w:val="00BC047E"/>
    <w:rsid w:val="00BC21B8"/>
    <w:rsid w:val="00BC4B60"/>
    <w:rsid w:val="00BC7BFD"/>
    <w:rsid w:val="00BE083B"/>
    <w:rsid w:val="00BF0CF7"/>
    <w:rsid w:val="00C01CDB"/>
    <w:rsid w:val="00C01F6D"/>
    <w:rsid w:val="00C035AE"/>
    <w:rsid w:val="00C03804"/>
    <w:rsid w:val="00C051DC"/>
    <w:rsid w:val="00C0597E"/>
    <w:rsid w:val="00C10B85"/>
    <w:rsid w:val="00C12E48"/>
    <w:rsid w:val="00C132D7"/>
    <w:rsid w:val="00C140C4"/>
    <w:rsid w:val="00C45914"/>
    <w:rsid w:val="00C5001A"/>
    <w:rsid w:val="00C62007"/>
    <w:rsid w:val="00C666F4"/>
    <w:rsid w:val="00C748F5"/>
    <w:rsid w:val="00C76053"/>
    <w:rsid w:val="00C82F14"/>
    <w:rsid w:val="00C92B46"/>
    <w:rsid w:val="00C949BF"/>
    <w:rsid w:val="00C96A85"/>
    <w:rsid w:val="00CA26CD"/>
    <w:rsid w:val="00CA378E"/>
    <w:rsid w:val="00CA4E70"/>
    <w:rsid w:val="00CA7059"/>
    <w:rsid w:val="00CB2780"/>
    <w:rsid w:val="00CB51D7"/>
    <w:rsid w:val="00CB7E0F"/>
    <w:rsid w:val="00CC18F2"/>
    <w:rsid w:val="00CC2F0D"/>
    <w:rsid w:val="00CC3A6F"/>
    <w:rsid w:val="00CC3D51"/>
    <w:rsid w:val="00CC5360"/>
    <w:rsid w:val="00CD1F42"/>
    <w:rsid w:val="00CE0BB1"/>
    <w:rsid w:val="00CE0DB6"/>
    <w:rsid w:val="00CF2D39"/>
    <w:rsid w:val="00CF37D7"/>
    <w:rsid w:val="00CF441F"/>
    <w:rsid w:val="00D00363"/>
    <w:rsid w:val="00D00C90"/>
    <w:rsid w:val="00D03214"/>
    <w:rsid w:val="00D0419C"/>
    <w:rsid w:val="00D054F5"/>
    <w:rsid w:val="00D05703"/>
    <w:rsid w:val="00D14CD9"/>
    <w:rsid w:val="00D16BC8"/>
    <w:rsid w:val="00D17FF5"/>
    <w:rsid w:val="00D224DC"/>
    <w:rsid w:val="00D2394B"/>
    <w:rsid w:val="00D25BBA"/>
    <w:rsid w:val="00D25C51"/>
    <w:rsid w:val="00D25CB9"/>
    <w:rsid w:val="00D3051F"/>
    <w:rsid w:val="00D34F13"/>
    <w:rsid w:val="00D3595C"/>
    <w:rsid w:val="00D42D18"/>
    <w:rsid w:val="00D46DF2"/>
    <w:rsid w:val="00D50E68"/>
    <w:rsid w:val="00D5168B"/>
    <w:rsid w:val="00D5198E"/>
    <w:rsid w:val="00D565B1"/>
    <w:rsid w:val="00D57687"/>
    <w:rsid w:val="00D66E90"/>
    <w:rsid w:val="00D73E1B"/>
    <w:rsid w:val="00D74C62"/>
    <w:rsid w:val="00D771DB"/>
    <w:rsid w:val="00D775C4"/>
    <w:rsid w:val="00DA0E96"/>
    <w:rsid w:val="00DA5C79"/>
    <w:rsid w:val="00DA6F5D"/>
    <w:rsid w:val="00DB2313"/>
    <w:rsid w:val="00DB4341"/>
    <w:rsid w:val="00DB4C78"/>
    <w:rsid w:val="00DC0CFD"/>
    <w:rsid w:val="00DC1D58"/>
    <w:rsid w:val="00DC1F77"/>
    <w:rsid w:val="00DC43F3"/>
    <w:rsid w:val="00DC63D1"/>
    <w:rsid w:val="00DC7534"/>
    <w:rsid w:val="00DD2248"/>
    <w:rsid w:val="00DD69C5"/>
    <w:rsid w:val="00DD77E4"/>
    <w:rsid w:val="00DE05F5"/>
    <w:rsid w:val="00DE4CEF"/>
    <w:rsid w:val="00DF0EFD"/>
    <w:rsid w:val="00DF1AF5"/>
    <w:rsid w:val="00DF388D"/>
    <w:rsid w:val="00DF42B6"/>
    <w:rsid w:val="00E00244"/>
    <w:rsid w:val="00E01E61"/>
    <w:rsid w:val="00E028CF"/>
    <w:rsid w:val="00E067AF"/>
    <w:rsid w:val="00E078CD"/>
    <w:rsid w:val="00E10997"/>
    <w:rsid w:val="00E13102"/>
    <w:rsid w:val="00E15E77"/>
    <w:rsid w:val="00E16262"/>
    <w:rsid w:val="00E17C13"/>
    <w:rsid w:val="00E2300E"/>
    <w:rsid w:val="00E30F70"/>
    <w:rsid w:val="00E43BD7"/>
    <w:rsid w:val="00E566B9"/>
    <w:rsid w:val="00E56B2D"/>
    <w:rsid w:val="00E57BFD"/>
    <w:rsid w:val="00E60E38"/>
    <w:rsid w:val="00E638E4"/>
    <w:rsid w:val="00E67AEF"/>
    <w:rsid w:val="00E7117A"/>
    <w:rsid w:val="00E80E82"/>
    <w:rsid w:val="00E82F54"/>
    <w:rsid w:val="00E87F71"/>
    <w:rsid w:val="00E929AA"/>
    <w:rsid w:val="00E92AE7"/>
    <w:rsid w:val="00E96579"/>
    <w:rsid w:val="00EA69E3"/>
    <w:rsid w:val="00EB1103"/>
    <w:rsid w:val="00EB1E33"/>
    <w:rsid w:val="00EB59E3"/>
    <w:rsid w:val="00EC2D4B"/>
    <w:rsid w:val="00EC5F8C"/>
    <w:rsid w:val="00EC645B"/>
    <w:rsid w:val="00EC7558"/>
    <w:rsid w:val="00ED04AA"/>
    <w:rsid w:val="00ED1087"/>
    <w:rsid w:val="00ED4010"/>
    <w:rsid w:val="00ED60FA"/>
    <w:rsid w:val="00ED6955"/>
    <w:rsid w:val="00EE5036"/>
    <w:rsid w:val="00EE7DAC"/>
    <w:rsid w:val="00EF1481"/>
    <w:rsid w:val="00EF3306"/>
    <w:rsid w:val="00EF6307"/>
    <w:rsid w:val="00EF6F55"/>
    <w:rsid w:val="00EF7375"/>
    <w:rsid w:val="00F04439"/>
    <w:rsid w:val="00F06E14"/>
    <w:rsid w:val="00F20F38"/>
    <w:rsid w:val="00F2224C"/>
    <w:rsid w:val="00F34E98"/>
    <w:rsid w:val="00F36185"/>
    <w:rsid w:val="00F377EC"/>
    <w:rsid w:val="00F46DA1"/>
    <w:rsid w:val="00F51C63"/>
    <w:rsid w:val="00F524FE"/>
    <w:rsid w:val="00F561E3"/>
    <w:rsid w:val="00F60521"/>
    <w:rsid w:val="00F62B71"/>
    <w:rsid w:val="00F63DDD"/>
    <w:rsid w:val="00F67654"/>
    <w:rsid w:val="00F708E8"/>
    <w:rsid w:val="00F710D4"/>
    <w:rsid w:val="00F81F5D"/>
    <w:rsid w:val="00F8520C"/>
    <w:rsid w:val="00F85807"/>
    <w:rsid w:val="00F85E29"/>
    <w:rsid w:val="00F87BEF"/>
    <w:rsid w:val="00F90879"/>
    <w:rsid w:val="00F94C53"/>
    <w:rsid w:val="00F972A3"/>
    <w:rsid w:val="00F97CCF"/>
    <w:rsid w:val="00FA113B"/>
    <w:rsid w:val="00FA4B1D"/>
    <w:rsid w:val="00FB2573"/>
    <w:rsid w:val="00FB2694"/>
    <w:rsid w:val="00FB5608"/>
    <w:rsid w:val="00FC1529"/>
    <w:rsid w:val="00FC28CC"/>
    <w:rsid w:val="00FC408A"/>
    <w:rsid w:val="00FC45FF"/>
    <w:rsid w:val="00FC6280"/>
    <w:rsid w:val="00FC631C"/>
    <w:rsid w:val="00FC6F3E"/>
    <w:rsid w:val="00FD2ECD"/>
    <w:rsid w:val="00FD4E27"/>
    <w:rsid w:val="00FD7582"/>
    <w:rsid w:val="00FE2A61"/>
    <w:rsid w:val="00FE3828"/>
    <w:rsid w:val="00FF0E55"/>
    <w:rsid w:val="00FF6CD8"/>
    <w:rsid w:val="00FF6D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0BEF8"/>
  <w15:docId w15:val="{C4C9184E-F247-4103-9902-4C74434DE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SimSun" w:hAnsi="Liberation Serif" w:cs="Arial"/>
        <w:szCs w:val="24"/>
        <w:lang w:val="ru-RU"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36006"/>
    <w:pPr>
      <w:suppressAutoHyphens/>
    </w:pPr>
    <w:rPr>
      <w:rFonts w:ascii="Times New Roman" w:eastAsia="Times New Roman" w:hAnsi="Times New Roman" w:cs="Times New Roman"/>
      <w:sz w:val="24"/>
      <w:lang w:bidi="ar-SA"/>
    </w:rPr>
  </w:style>
  <w:style w:type="paragraph" w:styleId="10">
    <w:name w:val="heading 1"/>
    <w:basedOn w:val="a"/>
    <w:next w:val="a"/>
    <w:qFormat/>
    <w:rsid w:val="00436006"/>
    <w:pPr>
      <w:keepNext/>
      <w:widowControl w:val="0"/>
      <w:autoSpaceDE w:val="0"/>
      <w:jc w:val="center"/>
      <w:outlineLvl w:val="0"/>
    </w:pPr>
    <w:rPr>
      <w:sz w:val="28"/>
      <w:szCs w:val="28"/>
    </w:rPr>
  </w:style>
  <w:style w:type="paragraph" w:styleId="2">
    <w:name w:val="heading 2"/>
    <w:basedOn w:val="a"/>
    <w:next w:val="a"/>
    <w:qFormat/>
    <w:rsid w:val="00436006"/>
    <w:pPr>
      <w:keepNext/>
      <w:spacing w:before="240" w:after="60"/>
      <w:outlineLvl w:val="1"/>
    </w:pPr>
    <w:rPr>
      <w:rFonts w:ascii="Arial" w:hAnsi="Arial" w:cs="Arial"/>
      <w:b/>
      <w:bCs/>
      <w:i/>
      <w:iCs/>
      <w:sz w:val="28"/>
      <w:szCs w:val="28"/>
    </w:rPr>
  </w:style>
  <w:style w:type="paragraph" w:styleId="30">
    <w:name w:val="heading 3"/>
    <w:basedOn w:val="a"/>
    <w:next w:val="a"/>
    <w:qFormat/>
    <w:rsid w:val="00436006"/>
    <w:pPr>
      <w:keepNext/>
      <w:spacing w:before="240" w:after="60"/>
      <w:outlineLvl w:val="2"/>
    </w:pPr>
    <w:rPr>
      <w:rFonts w:ascii="Arial" w:hAnsi="Arial" w:cs="Arial"/>
      <w:b/>
      <w:bCs/>
      <w:sz w:val="26"/>
      <w:szCs w:val="26"/>
    </w:rPr>
  </w:style>
  <w:style w:type="paragraph" w:styleId="4">
    <w:name w:val="heading 4"/>
    <w:basedOn w:val="a"/>
    <w:next w:val="a"/>
    <w:qFormat/>
    <w:rsid w:val="00436006"/>
    <w:pPr>
      <w:keepNext/>
      <w:numPr>
        <w:ilvl w:val="3"/>
        <w:numId w:val="1"/>
      </w:numPr>
      <w:spacing w:before="240"/>
      <w:jc w:val="both"/>
      <w:outlineLvl w:val="3"/>
    </w:pPr>
    <w:rPr>
      <w:rFonts w:ascii="Arial" w:hAnsi="Arial" w:cs="Arial"/>
      <w:szCs w:val="20"/>
    </w:rPr>
  </w:style>
  <w:style w:type="paragraph" w:styleId="5">
    <w:name w:val="heading 5"/>
    <w:basedOn w:val="a"/>
    <w:next w:val="a"/>
    <w:qFormat/>
    <w:rsid w:val="00436006"/>
    <w:pPr>
      <w:numPr>
        <w:ilvl w:val="4"/>
        <w:numId w:val="1"/>
      </w:numPr>
      <w:spacing w:before="240"/>
      <w:jc w:val="both"/>
      <w:outlineLvl w:val="4"/>
    </w:pPr>
    <w:rPr>
      <w:sz w:val="22"/>
      <w:szCs w:val="20"/>
    </w:rPr>
  </w:style>
  <w:style w:type="paragraph" w:styleId="6">
    <w:name w:val="heading 6"/>
    <w:basedOn w:val="a"/>
    <w:next w:val="a"/>
    <w:qFormat/>
    <w:rsid w:val="00436006"/>
    <w:pPr>
      <w:numPr>
        <w:ilvl w:val="5"/>
        <w:numId w:val="1"/>
      </w:numPr>
      <w:spacing w:before="240"/>
      <w:jc w:val="both"/>
      <w:outlineLvl w:val="5"/>
    </w:pPr>
    <w:rPr>
      <w:i/>
      <w:sz w:val="22"/>
      <w:szCs w:val="20"/>
    </w:rPr>
  </w:style>
  <w:style w:type="paragraph" w:styleId="7">
    <w:name w:val="heading 7"/>
    <w:basedOn w:val="a"/>
    <w:next w:val="a"/>
    <w:qFormat/>
    <w:rsid w:val="00436006"/>
    <w:pPr>
      <w:numPr>
        <w:ilvl w:val="6"/>
        <w:numId w:val="1"/>
      </w:numPr>
      <w:spacing w:before="240"/>
      <w:jc w:val="both"/>
      <w:outlineLvl w:val="6"/>
    </w:pPr>
    <w:rPr>
      <w:rFonts w:ascii="Arial" w:hAnsi="Arial" w:cs="Arial"/>
      <w:sz w:val="20"/>
      <w:szCs w:val="20"/>
    </w:rPr>
  </w:style>
  <w:style w:type="paragraph" w:styleId="8">
    <w:name w:val="heading 8"/>
    <w:basedOn w:val="a"/>
    <w:next w:val="a"/>
    <w:qFormat/>
    <w:rsid w:val="00436006"/>
    <w:pPr>
      <w:numPr>
        <w:ilvl w:val="7"/>
        <w:numId w:val="1"/>
      </w:numPr>
      <w:spacing w:before="240"/>
      <w:jc w:val="both"/>
      <w:outlineLvl w:val="7"/>
    </w:pPr>
    <w:rPr>
      <w:rFonts w:ascii="Arial" w:hAnsi="Arial" w:cs="Arial"/>
      <w:i/>
      <w:sz w:val="20"/>
      <w:szCs w:val="20"/>
    </w:rPr>
  </w:style>
  <w:style w:type="paragraph" w:styleId="9">
    <w:name w:val="heading 9"/>
    <w:basedOn w:val="a"/>
    <w:next w:val="a"/>
    <w:qFormat/>
    <w:rsid w:val="00436006"/>
    <w:pPr>
      <w:numPr>
        <w:ilvl w:val="8"/>
        <w:numId w:val="1"/>
      </w:numPr>
      <w:spacing w:before="240"/>
      <w:jc w:val="both"/>
      <w:outlineLvl w:val="8"/>
    </w:pPr>
    <w:rPr>
      <w:rFonts w:ascii="Arial" w:hAnsi="Arial" w:cs="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rsid w:val="00436006"/>
  </w:style>
  <w:style w:type="character" w:customStyle="1" w:styleId="WW8Num1z1">
    <w:name w:val="WW8Num1z1"/>
    <w:qFormat/>
    <w:rsid w:val="00436006"/>
  </w:style>
  <w:style w:type="character" w:customStyle="1" w:styleId="WW8Num1z2">
    <w:name w:val="WW8Num1z2"/>
    <w:qFormat/>
    <w:rsid w:val="00436006"/>
  </w:style>
  <w:style w:type="character" w:customStyle="1" w:styleId="WW8Num1z3">
    <w:name w:val="WW8Num1z3"/>
    <w:qFormat/>
    <w:rsid w:val="00436006"/>
    <w:rPr>
      <w:rFonts w:ascii="Symbol" w:hAnsi="Symbol" w:cs="Symbol"/>
    </w:rPr>
  </w:style>
  <w:style w:type="character" w:customStyle="1" w:styleId="WW8Num2z0">
    <w:name w:val="WW8Num2z0"/>
    <w:qFormat/>
    <w:rsid w:val="00436006"/>
    <w:rPr>
      <w:rFonts w:ascii="Symbol" w:hAnsi="Symbol" w:cs="Times New Roman"/>
    </w:rPr>
  </w:style>
  <w:style w:type="character" w:customStyle="1" w:styleId="WW8Num3z0">
    <w:name w:val="WW8Num3z0"/>
    <w:qFormat/>
    <w:rsid w:val="00436006"/>
  </w:style>
  <w:style w:type="character" w:customStyle="1" w:styleId="WW8Num3z1">
    <w:name w:val="WW8Num3z1"/>
    <w:qFormat/>
    <w:rsid w:val="00436006"/>
  </w:style>
  <w:style w:type="character" w:customStyle="1" w:styleId="WW8Num3z2">
    <w:name w:val="WW8Num3z2"/>
    <w:qFormat/>
    <w:rsid w:val="00436006"/>
  </w:style>
  <w:style w:type="character" w:customStyle="1" w:styleId="WW8Num3z3">
    <w:name w:val="WW8Num3z3"/>
    <w:qFormat/>
    <w:rsid w:val="00436006"/>
  </w:style>
  <w:style w:type="character" w:customStyle="1" w:styleId="WW8Num3z4">
    <w:name w:val="WW8Num3z4"/>
    <w:qFormat/>
    <w:rsid w:val="00436006"/>
  </w:style>
  <w:style w:type="character" w:customStyle="1" w:styleId="WW8Num3z5">
    <w:name w:val="WW8Num3z5"/>
    <w:qFormat/>
    <w:rsid w:val="00436006"/>
  </w:style>
  <w:style w:type="character" w:customStyle="1" w:styleId="WW8Num3z6">
    <w:name w:val="WW8Num3z6"/>
    <w:qFormat/>
    <w:rsid w:val="00436006"/>
  </w:style>
  <w:style w:type="character" w:customStyle="1" w:styleId="WW8Num3z7">
    <w:name w:val="WW8Num3z7"/>
    <w:qFormat/>
    <w:rsid w:val="00436006"/>
  </w:style>
  <w:style w:type="character" w:customStyle="1" w:styleId="WW8Num3z8">
    <w:name w:val="WW8Num3z8"/>
    <w:qFormat/>
    <w:rsid w:val="00436006"/>
  </w:style>
  <w:style w:type="character" w:customStyle="1" w:styleId="WW8Num4z0">
    <w:name w:val="WW8Num4z0"/>
    <w:qFormat/>
    <w:rsid w:val="00436006"/>
  </w:style>
  <w:style w:type="character" w:customStyle="1" w:styleId="WW8Num4z1">
    <w:name w:val="WW8Num4z1"/>
    <w:qFormat/>
    <w:rsid w:val="00436006"/>
  </w:style>
  <w:style w:type="character" w:customStyle="1" w:styleId="WW8Num4z2">
    <w:name w:val="WW8Num4z2"/>
    <w:qFormat/>
    <w:rsid w:val="00436006"/>
  </w:style>
  <w:style w:type="character" w:customStyle="1" w:styleId="WW8Num4z3">
    <w:name w:val="WW8Num4z3"/>
    <w:qFormat/>
    <w:rsid w:val="00436006"/>
  </w:style>
  <w:style w:type="character" w:customStyle="1" w:styleId="WW8Num4z4">
    <w:name w:val="WW8Num4z4"/>
    <w:qFormat/>
    <w:rsid w:val="00436006"/>
  </w:style>
  <w:style w:type="character" w:customStyle="1" w:styleId="WW8Num4z5">
    <w:name w:val="WW8Num4z5"/>
    <w:qFormat/>
    <w:rsid w:val="00436006"/>
    <w:rPr>
      <w:rFonts w:ascii="Symbol" w:hAnsi="Symbol" w:cs="Symbol"/>
    </w:rPr>
  </w:style>
  <w:style w:type="character" w:customStyle="1" w:styleId="WW8Num4z6">
    <w:name w:val="WW8Num4z6"/>
    <w:qFormat/>
    <w:rsid w:val="00436006"/>
  </w:style>
  <w:style w:type="character" w:customStyle="1" w:styleId="WW8Num4z7">
    <w:name w:val="WW8Num4z7"/>
    <w:qFormat/>
    <w:rsid w:val="00436006"/>
  </w:style>
  <w:style w:type="character" w:customStyle="1" w:styleId="WW8Num4z8">
    <w:name w:val="WW8Num4z8"/>
    <w:qFormat/>
    <w:rsid w:val="00436006"/>
  </w:style>
  <w:style w:type="character" w:customStyle="1" w:styleId="WW8Num5z0">
    <w:name w:val="WW8Num5z0"/>
    <w:qFormat/>
    <w:rsid w:val="00436006"/>
  </w:style>
  <w:style w:type="character" w:customStyle="1" w:styleId="WW8Num5z1">
    <w:name w:val="WW8Num5z1"/>
    <w:qFormat/>
    <w:rsid w:val="00436006"/>
  </w:style>
  <w:style w:type="character" w:customStyle="1" w:styleId="WW8Num5z2">
    <w:name w:val="WW8Num5z2"/>
    <w:qFormat/>
    <w:rsid w:val="00436006"/>
  </w:style>
  <w:style w:type="character" w:customStyle="1" w:styleId="WW8Num5z3">
    <w:name w:val="WW8Num5z3"/>
    <w:qFormat/>
    <w:rsid w:val="00436006"/>
  </w:style>
  <w:style w:type="character" w:customStyle="1" w:styleId="WW8Num5z4">
    <w:name w:val="WW8Num5z4"/>
    <w:qFormat/>
    <w:rsid w:val="00436006"/>
  </w:style>
  <w:style w:type="character" w:customStyle="1" w:styleId="WW8Num5z5">
    <w:name w:val="WW8Num5z5"/>
    <w:qFormat/>
    <w:rsid w:val="00436006"/>
    <w:rPr>
      <w:rFonts w:ascii="Symbol" w:hAnsi="Symbol" w:cs="Symbol"/>
    </w:rPr>
  </w:style>
  <w:style w:type="character" w:customStyle="1" w:styleId="WW8Num5z6">
    <w:name w:val="WW8Num5z6"/>
    <w:qFormat/>
    <w:rsid w:val="00436006"/>
  </w:style>
  <w:style w:type="character" w:customStyle="1" w:styleId="WW8Num5z7">
    <w:name w:val="WW8Num5z7"/>
    <w:qFormat/>
    <w:rsid w:val="00436006"/>
  </w:style>
  <w:style w:type="character" w:customStyle="1" w:styleId="WW8Num5z8">
    <w:name w:val="WW8Num5z8"/>
    <w:qFormat/>
    <w:rsid w:val="00436006"/>
  </w:style>
  <w:style w:type="character" w:customStyle="1" w:styleId="WW8Num6z0">
    <w:name w:val="WW8Num6z0"/>
    <w:qFormat/>
    <w:rsid w:val="00436006"/>
  </w:style>
  <w:style w:type="character" w:customStyle="1" w:styleId="WW8Num7z0">
    <w:name w:val="WW8Num7z0"/>
    <w:qFormat/>
    <w:rsid w:val="00436006"/>
    <w:rPr>
      <w:rFonts w:eastAsia="Andale Sans UI;Arial Unicode MS"/>
    </w:rPr>
  </w:style>
  <w:style w:type="character" w:customStyle="1" w:styleId="20">
    <w:name w:val="Основной шрифт абзаца2"/>
    <w:qFormat/>
    <w:rsid w:val="00436006"/>
  </w:style>
  <w:style w:type="character" w:customStyle="1" w:styleId="WW8Num2z1">
    <w:name w:val="WW8Num2z1"/>
    <w:qFormat/>
    <w:rsid w:val="00436006"/>
    <w:rPr>
      <w:rFonts w:ascii="Courier New" w:hAnsi="Courier New" w:cs="Courier New"/>
    </w:rPr>
  </w:style>
  <w:style w:type="character" w:customStyle="1" w:styleId="WW8Num2z2">
    <w:name w:val="WW8Num2z2"/>
    <w:qFormat/>
    <w:rsid w:val="00436006"/>
    <w:rPr>
      <w:rFonts w:ascii="Wingdings" w:hAnsi="Wingdings" w:cs="Wingdings"/>
    </w:rPr>
  </w:style>
  <w:style w:type="character" w:customStyle="1" w:styleId="WW8Num2z3">
    <w:name w:val="WW8Num2z3"/>
    <w:qFormat/>
    <w:rsid w:val="00436006"/>
    <w:rPr>
      <w:rFonts w:ascii="Symbol" w:hAnsi="Symbol" w:cs="Symbol"/>
    </w:rPr>
  </w:style>
  <w:style w:type="character" w:customStyle="1" w:styleId="WW8Num7z1">
    <w:name w:val="WW8Num7z1"/>
    <w:qFormat/>
    <w:rsid w:val="00436006"/>
  </w:style>
  <w:style w:type="character" w:customStyle="1" w:styleId="WW8Num7z2">
    <w:name w:val="WW8Num7z2"/>
    <w:qFormat/>
    <w:rsid w:val="00436006"/>
  </w:style>
  <w:style w:type="character" w:customStyle="1" w:styleId="WW8Num7z3">
    <w:name w:val="WW8Num7z3"/>
    <w:qFormat/>
    <w:rsid w:val="00436006"/>
  </w:style>
  <w:style w:type="character" w:customStyle="1" w:styleId="WW8Num7z4">
    <w:name w:val="WW8Num7z4"/>
    <w:qFormat/>
    <w:rsid w:val="00436006"/>
  </w:style>
  <w:style w:type="character" w:customStyle="1" w:styleId="WW8Num7z5">
    <w:name w:val="WW8Num7z5"/>
    <w:qFormat/>
    <w:rsid w:val="00436006"/>
  </w:style>
  <w:style w:type="character" w:customStyle="1" w:styleId="WW8Num7z6">
    <w:name w:val="WW8Num7z6"/>
    <w:qFormat/>
    <w:rsid w:val="00436006"/>
  </w:style>
  <w:style w:type="character" w:customStyle="1" w:styleId="WW8Num7z7">
    <w:name w:val="WW8Num7z7"/>
    <w:qFormat/>
    <w:rsid w:val="00436006"/>
  </w:style>
  <w:style w:type="character" w:customStyle="1" w:styleId="WW8Num7z8">
    <w:name w:val="WW8Num7z8"/>
    <w:qFormat/>
    <w:rsid w:val="00436006"/>
  </w:style>
  <w:style w:type="character" w:customStyle="1" w:styleId="WW8Num8z0">
    <w:name w:val="WW8Num8z0"/>
    <w:qFormat/>
    <w:rsid w:val="00436006"/>
    <w:rPr>
      <w:b/>
      <w:i w:val="0"/>
    </w:rPr>
  </w:style>
  <w:style w:type="character" w:customStyle="1" w:styleId="WW8Num8z1">
    <w:name w:val="WW8Num8z1"/>
    <w:qFormat/>
    <w:rsid w:val="00436006"/>
    <w:rPr>
      <w:rFonts w:cs="Times New Roman"/>
      <w:b w:val="0"/>
      <w:bCs w:val="0"/>
      <w:i w:val="0"/>
      <w:iCs w:val="0"/>
      <w:caps w:val="0"/>
      <w:smallCaps w:val="0"/>
      <w:strike w:val="0"/>
      <w:dstrike w:val="0"/>
      <w:vanish w:val="0"/>
      <w:color w:val="000000"/>
      <w:spacing w:val="0"/>
      <w:w w:val="100"/>
      <w:kern w:val="2"/>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8z2">
    <w:name w:val="WW8Num8z2"/>
    <w:qFormat/>
    <w:rsid w:val="00436006"/>
    <w:rPr>
      <w:b w:val="0"/>
      <w:bCs w:val="0"/>
      <w:i w:val="0"/>
      <w:iCs w:val="0"/>
    </w:rPr>
  </w:style>
  <w:style w:type="character" w:customStyle="1" w:styleId="WW8Num8z3">
    <w:name w:val="WW8Num8z3"/>
    <w:qFormat/>
    <w:rsid w:val="00436006"/>
    <w:rPr>
      <w:rFonts w:cs="Times New Roman"/>
      <w:b w:val="0"/>
      <w:bCs w:val="0"/>
      <w:i w:val="0"/>
      <w:iCs w:val="0"/>
      <w:caps w:val="0"/>
      <w:smallCaps w:val="0"/>
      <w:strike w:val="0"/>
      <w:dstrike w:val="0"/>
      <w:vanish w:val="0"/>
      <w:color w:val="000000"/>
      <w:spacing w:val="0"/>
      <w:w w:val="100"/>
      <w:kern w:val="2"/>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8z4">
    <w:name w:val="WW8Num8z4"/>
    <w:qFormat/>
    <w:rsid w:val="00436006"/>
  </w:style>
  <w:style w:type="character" w:customStyle="1" w:styleId="WW8Num8z5">
    <w:name w:val="WW8Num8z5"/>
    <w:qFormat/>
    <w:rsid w:val="00436006"/>
    <w:rPr>
      <w:rFonts w:ascii="Symbol" w:hAnsi="Symbol" w:cs="Symbol"/>
    </w:rPr>
  </w:style>
  <w:style w:type="character" w:customStyle="1" w:styleId="WW8Num9z0">
    <w:name w:val="WW8Num9z0"/>
    <w:qFormat/>
    <w:rsid w:val="00436006"/>
  </w:style>
  <w:style w:type="character" w:customStyle="1" w:styleId="WW8Num9z1">
    <w:name w:val="WW8Num9z1"/>
    <w:qFormat/>
    <w:rsid w:val="00436006"/>
  </w:style>
  <w:style w:type="character" w:customStyle="1" w:styleId="WW8Num9z2">
    <w:name w:val="WW8Num9z2"/>
    <w:qFormat/>
    <w:rsid w:val="00436006"/>
  </w:style>
  <w:style w:type="character" w:customStyle="1" w:styleId="WW8Num9z3">
    <w:name w:val="WW8Num9z3"/>
    <w:qFormat/>
    <w:rsid w:val="00436006"/>
  </w:style>
  <w:style w:type="character" w:customStyle="1" w:styleId="WW8Num9z4">
    <w:name w:val="WW8Num9z4"/>
    <w:qFormat/>
    <w:rsid w:val="00436006"/>
  </w:style>
  <w:style w:type="character" w:customStyle="1" w:styleId="WW8Num9z5">
    <w:name w:val="WW8Num9z5"/>
    <w:qFormat/>
    <w:rsid w:val="00436006"/>
  </w:style>
  <w:style w:type="character" w:customStyle="1" w:styleId="WW8Num9z6">
    <w:name w:val="WW8Num9z6"/>
    <w:qFormat/>
    <w:rsid w:val="00436006"/>
  </w:style>
  <w:style w:type="character" w:customStyle="1" w:styleId="WW8Num9z7">
    <w:name w:val="WW8Num9z7"/>
    <w:qFormat/>
    <w:rsid w:val="00436006"/>
  </w:style>
  <w:style w:type="character" w:customStyle="1" w:styleId="WW8Num9z8">
    <w:name w:val="WW8Num9z8"/>
    <w:qFormat/>
    <w:rsid w:val="00436006"/>
  </w:style>
  <w:style w:type="character" w:customStyle="1" w:styleId="WW8Num10z0">
    <w:name w:val="WW8Num10z0"/>
    <w:qFormat/>
    <w:rsid w:val="00436006"/>
  </w:style>
  <w:style w:type="character" w:customStyle="1" w:styleId="WW8Num10z1">
    <w:name w:val="WW8Num10z1"/>
    <w:qFormat/>
    <w:rsid w:val="00436006"/>
  </w:style>
  <w:style w:type="character" w:customStyle="1" w:styleId="WW8Num10z2">
    <w:name w:val="WW8Num10z2"/>
    <w:qFormat/>
    <w:rsid w:val="00436006"/>
  </w:style>
  <w:style w:type="character" w:customStyle="1" w:styleId="WW8Num10z3">
    <w:name w:val="WW8Num10z3"/>
    <w:qFormat/>
    <w:rsid w:val="00436006"/>
  </w:style>
  <w:style w:type="character" w:customStyle="1" w:styleId="WW8Num10z4">
    <w:name w:val="WW8Num10z4"/>
    <w:qFormat/>
    <w:rsid w:val="00436006"/>
  </w:style>
  <w:style w:type="character" w:customStyle="1" w:styleId="WW8Num10z5">
    <w:name w:val="WW8Num10z5"/>
    <w:qFormat/>
    <w:rsid w:val="00436006"/>
  </w:style>
  <w:style w:type="character" w:customStyle="1" w:styleId="WW8Num10z6">
    <w:name w:val="WW8Num10z6"/>
    <w:qFormat/>
    <w:rsid w:val="00436006"/>
  </w:style>
  <w:style w:type="character" w:customStyle="1" w:styleId="WW8Num10z7">
    <w:name w:val="WW8Num10z7"/>
    <w:qFormat/>
    <w:rsid w:val="00436006"/>
  </w:style>
  <w:style w:type="character" w:customStyle="1" w:styleId="WW8Num10z8">
    <w:name w:val="WW8Num10z8"/>
    <w:qFormat/>
    <w:rsid w:val="00436006"/>
  </w:style>
  <w:style w:type="character" w:customStyle="1" w:styleId="WW8Num11z0">
    <w:name w:val="WW8Num11z0"/>
    <w:qFormat/>
    <w:rsid w:val="00436006"/>
  </w:style>
  <w:style w:type="character" w:customStyle="1" w:styleId="WW8Num11z1">
    <w:name w:val="WW8Num11z1"/>
    <w:qFormat/>
    <w:rsid w:val="00436006"/>
  </w:style>
  <w:style w:type="character" w:customStyle="1" w:styleId="WW8Num11z2">
    <w:name w:val="WW8Num11z2"/>
    <w:qFormat/>
    <w:rsid w:val="00436006"/>
  </w:style>
  <w:style w:type="character" w:customStyle="1" w:styleId="WW8Num11z3">
    <w:name w:val="WW8Num11z3"/>
    <w:qFormat/>
    <w:rsid w:val="00436006"/>
  </w:style>
  <w:style w:type="character" w:customStyle="1" w:styleId="WW8Num11z4">
    <w:name w:val="WW8Num11z4"/>
    <w:qFormat/>
    <w:rsid w:val="00436006"/>
  </w:style>
  <w:style w:type="character" w:customStyle="1" w:styleId="WW8Num11z5">
    <w:name w:val="WW8Num11z5"/>
    <w:qFormat/>
    <w:rsid w:val="00436006"/>
  </w:style>
  <w:style w:type="character" w:customStyle="1" w:styleId="WW8Num11z6">
    <w:name w:val="WW8Num11z6"/>
    <w:qFormat/>
    <w:rsid w:val="00436006"/>
  </w:style>
  <w:style w:type="character" w:customStyle="1" w:styleId="WW8Num11z7">
    <w:name w:val="WW8Num11z7"/>
    <w:qFormat/>
    <w:rsid w:val="00436006"/>
  </w:style>
  <w:style w:type="character" w:customStyle="1" w:styleId="WW8Num11z8">
    <w:name w:val="WW8Num11z8"/>
    <w:qFormat/>
    <w:rsid w:val="00436006"/>
  </w:style>
  <w:style w:type="character" w:customStyle="1" w:styleId="WW8Num12z0">
    <w:name w:val="WW8Num12z0"/>
    <w:qFormat/>
    <w:rsid w:val="00436006"/>
    <w:rPr>
      <w:b/>
    </w:rPr>
  </w:style>
  <w:style w:type="character" w:customStyle="1" w:styleId="WW8Num12z1">
    <w:name w:val="WW8Num12z1"/>
    <w:qFormat/>
    <w:rsid w:val="00436006"/>
  </w:style>
  <w:style w:type="character" w:customStyle="1" w:styleId="WW8Num12z2">
    <w:name w:val="WW8Num12z2"/>
    <w:qFormat/>
    <w:rsid w:val="00436006"/>
  </w:style>
  <w:style w:type="character" w:customStyle="1" w:styleId="WW8Num12z3">
    <w:name w:val="WW8Num12z3"/>
    <w:qFormat/>
    <w:rsid w:val="00436006"/>
  </w:style>
  <w:style w:type="character" w:customStyle="1" w:styleId="WW8Num12z4">
    <w:name w:val="WW8Num12z4"/>
    <w:qFormat/>
    <w:rsid w:val="00436006"/>
  </w:style>
  <w:style w:type="character" w:customStyle="1" w:styleId="WW8Num12z5">
    <w:name w:val="WW8Num12z5"/>
    <w:qFormat/>
    <w:rsid w:val="00436006"/>
  </w:style>
  <w:style w:type="character" w:customStyle="1" w:styleId="WW8Num12z6">
    <w:name w:val="WW8Num12z6"/>
    <w:qFormat/>
    <w:rsid w:val="00436006"/>
  </w:style>
  <w:style w:type="character" w:customStyle="1" w:styleId="WW8Num12z7">
    <w:name w:val="WW8Num12z7"/>
    <w:qFormat/>
    <w:rsid w:val="00436006"/>
  </w:style>
  <w:style w:type="character" w:customStyle="1" w:styleId="WW8Num12z8">
    <w:name w:val="WW8Num12z8"/>
    <w:qFormat/>
    <w:rsid w:val="00436006"/>
  </w:style>
  <w:style w:type="character" w:customStyle="1" w:styleId="WW8Num13z0">
    <w:name w:val="WW8Num13z0"/>
    <w:qFormat/>
    <w:rsid w:val="00436006"/>
    <w:rPr>
      <w:b w:val="0"/>
      <w:i w:val="0"/>
    </w:rPr>
  </w:style>
  <w:style w:type="character" w:customStyle="1" w:styleId="WW8Num13z1">
    <w:name w:val="WW8Num13z1"/>
    <w:qFormat/>
    <w:rsid w:val="00436006"/>
  </w:style>
  <w:style w:type="character" w:customStyle="1" w:styleId="WW8Num13z2">
    <w:name w:val="WW8Num13z2"/>
    <w:qFormat/>
    <w:rsid w:val="00436006"/>
  </w:style>
  <w:style w:type="character" w:customStyle="1" w:styleId="WW8Num13z3">
    <w:name w:val="WW8Num13z3"/>
    <w:qFormat/>
    <w:rsid w:val="00436006"/>
  </w:style>
  <w:style w:type="character" w:customStyle="1" w:styleId="WW8Num13z4">
    <w:name w:val="WW8Num13z4"/>
    <w:qFormat/>
    <w:rsid w:val="00436006"/>
  </w:style>
  <w:style w:type="character" w:customStyle="1" w:styleId="WW8Num13z5">
    <w:name w:val="WW8Num13z5"/>
    <w:qFormat/>
    <w:rsid w:val="00436006"/>
  </w:style>
  <w:style w:type="character" w:customStyle="1" w:styleId="WW8Num13z6">
    <w:name w:val="WW8Num13z6"/>
    <w:qFormat/>
    <w:rsid w:val="00436006"/>
  </w:style>
  <w:style w:type="character" w:customStyle="1" w:styleId="WW8Num13z7">
    <w:name w:val="WW8Num13z7"/>
    <w:qFormat/>
    <w:rsid w:val="00436006"/>
  </w:style>
  <w:style w:type="character" w:customStyle="1" w:styleId="WW8Num13z8">
    <w:name w:val="WW8Num13z8"/>
    <w:qFormat/>
    <w:rsid w:val="00436006"/>
  </w:style>
  <w:style w:type="character" w:customStyle="1" w:styleId="WW8Num14z0">
    <w:name w:val="WW8Num14z0"/>
    <w:qFormat/>
    <w:rsid w:val="00436006"/>
  </w:style>
  <w:style w:type="character" w:customStyle="1" w:styleId="WW8Num14z1">
    <w:name w:val="WW8Num14z1"/>
    <w:qFormat/>
    <w:rsid w:val="00436006"/>
    <w:rPr>
      <w:b w:val="0"/>
    </w:rPr>
  </w:style>
  <w:style w:type="character" w:customStyle="1" w:styleId="WW8Num15z0">
    <w:name w:val="WW8Num15z0"/>
    <w:qFormat/>
    <w:rsid w:val="00436006"/>
  </w:style>
  <w:style w:type="character" w:customStyle="1" w:styleId="WW8Num15z1">
    <w:name w:val="WW8Num15z1"/>
    <w:qFormat/>
    <w:rsid w:val="00436006"/>
    <w:rPr>
      <w:rFonts w:ascii="Symbol" w:hAnsi="Symbol" w:cs="Symbol"/>
    </w:rPr>
  </w:style>
  <w:style w:type="character" w:customStyle="1" w:styleId="WW8Num15z2">
    <w:name w:val="WW8Num15z2"/>
    <w:qFormat/>
    <w:rsid w:val="00436006"/>
  </w:style>
  <w:style w:type="character" w:customStyle="1" w:styleId="WW8Num15z3">
    <w:name w:val="WW8Num15z3"/>
    <w:qFormat/>
    <w:rsid w:val="00436006"/>
  </w:style>
  <w:style w:type="character" w:customStyle="1" w:styleId="WW8Num15z4">
    <w:name w:val="WW8Num15z4"/>
    <w:qFormat/>
    <w:rsid w:val="00436006"/>
  </w:style>
  <w:style w:type="character" w:customStyle="1" w:styleId="WW8Num15z5">
    <w:name w:val="WW8Num15z5"/>
    <w:qFormat/>
    <w:rsid w:val="00436006"/>
  </w:style>
  <w:style w:type="character" w:customStyle="1" w:styleId="WW8Num15z6">
    <w:name w:val="WW8Num15z6"/>
    <w:qFormat/>
    <w:rsid w:val="00436006"/>
  </w:style>
  <w:style w:type="character" w:customStyle="1" w:styleId="WW8Num15z7">
    <w:name w:val="WW8Num15z7"/>
    <w:qFormat/>
    <w:rsid w:val="00436006"/>
  </w:style>
  <w:style w:type="character" w:customStyle="1" w:styleId="WW8Num15z8">
    <w:name w:val="WW8Num15z8"/>
    <w:qFormat/>
    <w:rsid w:val="00436006"/>
  </w:style>
  <w:style w:type="character" w:customStyle="1" w:styleId="WW8Num16z0">
    <w:name w:val="WW8Num16z0"/>
    <w:qFormat/>
    <w:rsid w:val="00436006"/>
  </w:style>
  <w:style w:type="character" w:customStyle="1" w:styleId="WW8Num17z0">
    <w:name w:val="WW8Num17z0"/>
    <w:qFormat/>
    <w:rsid w:val="00436006"/>
  </w:style>
  <w:style w:type="character" w:customStyle="1" w:styleId="WW8Num17z1">
    <w:name w:val="WW8Num17z1"/>
    <w:qFormat/>
    <w:rsid w:val="00436006"/>
  </w:style>
  <w:style w:type="character" w:customStyle="1" w:styleId="WW8Num17z2">
    <w:name w:val="WW8Num17z2"/>
    <w:qFormat/>
    <w:rsid w:val="00436006"/>
  </w:style>
  <w:style w:type="character" w:customStyle="1" w:styleId="WW8Num17z3">
    <w:name w:val="WW8Num17z3"/>
    <w:qFormat/>
    <w:rsid w:val="00436006"/>
  </w:style>
  <w:style w:type="character" w:customStyle="1" w:styleId="WW8Num17z4">
    <w:name w:val="WW8Num17z4"/>
    <w:qFormat/>
    <w:rsid w:val="00436006"/>
  </w:style>
  <w:style w:type="character" w:customStyle="1" w:styleId="WW8Num17z5">
    <w:name w:val="WW8Num17z5"/>
    <w:qFormat/>
    <w:rsid w:val="00436006"/>
  </w:style>
  <w:style w:type="character" w:customStyle="1" w:styleId="WW8Num17z6">
    <w:name w:val="WW8Num17z6"/>
    <w:qFormat/>
    <w:rsid w:val="00436006"/>
  </w:style>
  <w:style w:type="character" w:customStyle="1" w:styleId="WW8Num17z7">
    <w:name w:val="WW8Num17z7"/>
    <w:qFormat/>
    <w:rsid w:val="00436006"/>
  </w:style>
  <w:style w:type="character" w:customStyle="1" w:styleId="WW8Num17z8">
    <w:name w:val="WW8Num17z8"/>
    <w:qFormat/>
    <w:rsid w:val="00436006"/>
  </w:style>
  <w:style w:type="character" w:customStyle="1" w:styleId="WW8Num18z0">
    <w:name w:val="WW8Num18z0"/>
    <w:qFormat/>
    <w:rsid w:val="00436006"/>
  </w:style>
  <w:style w:type="character" w:customStyle="1" w:styleId="WW8Num19z0">
    <w:name w:val="WW8Num19z0"/>
    <w:qFormat/>
    <w:rsid w:val="00436006"/>
  </w:style>
  <w:style w:type="character" w:customStyle="1" w:styleId="WW8Num19z1">
    <w:name w:val="WW8Num19z1"/>
    <w:qFormat/>
    <w:rsid w:val="00436006"/>
  </w:style>
  <w:style w:type="character" w:customStyle="1" w:styleId="WW8Num19z2">
    <w:name w:val="WW8Num19z2"/>
    <w:qFormat/>
    <w:rsid w:val="00436006"/>
  </w:style>
  <w:style w:type="character" w:customStyle="1" w:styleId="WW8Num19z3">
    <w:name w:val="WW8Num19z3"/>
    <w:qFormat/>
    <w:rsid w:val="00436006"/>
  </w:style>
  <w:style w:type="character" w:customStyle="1" w:styleId="WW8Num19z4">
    <w:name w:val="WW8Num19z4"/>
    <w:qFormat/>
    <w:rsid w:val="00436006"/>
  </w:style>
  <w:style w:type="character" w:customStyle="1" w:styleId="WW8Num19z5">
    <w:name w:val="WW8Num19z5"/>
    <w:qFormat/>
    <w:rsid w:val="00436006"/>
  </w:style>
  <w:style w:type="character" w:customStyle="1" w:styleId="WW8Num19z6">
    <w:name w:val="WW8Num19z6"/>
    <w:qFormat/>
    <w:rsid w:val="00436006"/>
  </w:style>
  <w:style w:type="character" w:customStyle="1" w:styleId="WW8Num19z7">
    <w:name w:val="WW8Num19z7"/>
    <w:qFormat/>
    <w:rsid w:val="00436006"/>
  </w:style>
  <w:style w:type="character" w:customStyle="1" w:styleId="WW8Num19z8">
    <w:name w:val="WW8Num19z8"/>
    <w:qFormat/>
    <w:rsid w:val="00436006"/>
  </w:style>
  <w:style w:type="character" w:customStyle="1" w:styleId="WW8Num20z0">
    <w:name w:val="WW8Num20z0"/>
    <w:qFormat/>
    <w:rsid w:val="00436006"/>
    <w:rPr>
      <w:rFonts w:ascii="Times New Roman" w:hAnsi="Times New Roman" w:cs="Times New Roman"/>
      <w:b/>
      <w:i w:val="0"/>
      <w:sz w:val="24"/>
      <w:szCs w:val="28"/>
    </w:rPr>
  </w:style>
  <w:style w:type="character" w:customStyle="1" w:styleId="WW8Num20z1">
    <w:name w:val="WW8Num20z1"/>
    <w:qFormat/>
    <w:rsid w:val="00436006"/>
  </w:style>
  <w:style w:type="character" w:customStyle="1" w:styleId="WW8Num20z2">
    <w:name w:val="WW8Num20z2"/>
    <w:qFormat/>
    <w:rsid w:val="00436006"/>
  </w:style>
  <w:style w:type="character" w:customStyle="1" w:styleId="WW8Num20z3">
    <w:name w:val="WW8Num20z3"/>
    <w:qFormat/>
    <w:rsid w:val="00436006"/>
  </w:style>
  <w:style w:type="character" w:customStyle="1" w:styleId="WW8Num20z4">
    <w:name w:val="WW8Num20z4"/>
    <w:qFormat/>
    <w:rsid w:val="00436006"/>
  </w:style>
  <w:style w:type="character" w:customStyle="1" w:styleId="WW8Num20z5">
    <w:name w:val="WW8Num20z5"/>
    <w:qFormat/>
    <w:rsid w:val="00436006"/>
  </w:style>
  <w:style w:type="character" w:customStyle="1" w:styleId="WW8Num20z6">
    <w:name w:val="WW8Num20z6"/>
    <w:qFormat/>
    <w:rsid w:val="00436006"/>
  </w:style>
  <w:style w:type="character" w:customStyle="1" w:styleId="WW8Num20z7">
    <w:name w:val="WW8Num20z7"/>
    <w:qFormat/>
    <w:rsid w:val="00436006"/>
  </w:style>
  <w:style w:type="character" w:customStyle="1" w:styleId="WW8Num20z8">
    <w:name w:val="WW8Num20z8"/>
    <w:qFormat/>
    <w:rsid w:val="00436006"/>
  </w:style>
  <w:style w:type="character" w:customStyle="1" w:styleId="WW8Num21z0">
    <w:name w:val="WW8Num21z0"/>
    <w:qFormat/>
    <w:rsid w:val="00436006"/>
  </w:style>
  <w:style w:type="character" w:customStyle="1" w:styleId="WW8Num21z1">
    <w:name w:val="WW8Num21z1"/>
    <w:qFormat/>
    <w:rsid w:val="00436006"/>
  </w:style>
  <w:style w:type="character" w:customStyle="1" w:styleId="WW8Num21z2">
    <w:name w:val="WW8Num21z2"/>
    <w:qFormat/>
    <w:rsid w:val="00436006"/>
  </w:style>
  <w:style w:type="character" w:customStyle="1" w:styleId="WW8Num21z3">
    <w:name w:val="WW8Num21z3"/>
    <w:qFormat/>
    <w:rsid w:val="00436006"/>
  </w:style>
  <w:style w:type="character" w:customStyle="1" w:styleId="WW8Num21z4">
    <w:name w:val="WW8Num21z4"/>
    <w:qFormat/>
    <w:rsid w:val="00436006"/>
  </w:style>
  <w:style w:type="character" w:customStyle="1" w:styleId="WW8Num21z5">
    <w:name w:val="WW8Num21z5"/>
    <w:qFormat/>
    <w:rsid w:val="00436006"/>
  </w:style>
  <w:style w:type="character" w:customStyle="1" w:styleId="WW8Num21z6">
    <w:name w:val="WW8Num21z6"/>
    <w:qFormat/>
    <w:rsid w:val="00436006"/>
  </w:style>
  <w:style w:type="character" w:customStyle="1" w:styleId="WW8Num21z7">
    <w:name w:val="WW8Num21z7"/>
    <w:qFormat/>
    <w:rsid w:val="00436006"/>
  </w:style>
  <w:style w:type="character" w:customStyle="1" w:styleId="WW8Num21z8">
    <w:name w:val="WW8Num21z8"/>
    <w:qFormat/>
    <w:rsid w:val="00436006"/>
  </w:style>
  <w:style w:type="character" w:customStyle="1" w:styleId="WW8Num22z0">
    <w:name w:val="WW8Num22z0"/>
    <w:qFormat/>
    <w:rsid w:val="00436006"/>
    <w:rPr>
      <w:rFonts w:ascii="Times New Roman" w:hAnsi="Times New Roman" w:cs="Times New Roman"/>
      <w:b/>
      <w:i w:val="0"/>
      <w:sz w:val="24"/>
      <w:szCs w:val="28"/>
    </w:rPr>
  </w:style>
  <w:style w:type="character" w:customStyle="1" w:styleId="WW8Num22z1">
    <w:name w:val="WW8Num22z1"/>
    <w:qFormat/>
    <w:rsid w:val="00436006"/>
  </w:style>
  <w:style w:type="character" w:customStyle="1" w:styleId="WW8Num22z2">
    <w:name w:val="WW8Num22z2"/>
    <w:qFormat/>
    <w:rsid w:val="00436006"/>
  </w:style>
  <w:style w:type="character" w:customStyle="1" w:styleId="WW8Num22z3">
    <w:name w:val="WW8Num22z3"/>
    <w:qFormat/>
    <w:rsid w:val="00436006"/>
  </w:style>
  <w:style w:type="character" w:customStyle="1" w:styleId="WW8Num22z4">
    <w:name w:val="WW8Num22z4"/>
    <w:qFormat/>
    <w:rsid w:val="00436006"/>
  </w:style>
  <w:style w:type="character" w:customStyle="1" w:styleId="WW8Num22z5">
    <w:name w:val="WW8Num22z5"/>
    <w:qFormat/>
    <w:rsid w:val="00436006"/>
  </w:style>
  <w:style w:type="character" w:customStyle="1" w:styleId="WW8Num22z6">
    <w:name w:val="WW8Num22z6"/>
    <w:qFormat/>
    <w:rsid w:val="00436006"/>
  </w:style>
  <w:style w:type="character" w:customStyle="1" w:styleId="WW8Num22z7">
    <w:name w:val="WW8Num22z7"/>
    <w:qFormat/>
    <w:rsid w:val="00436006"/>
  </w:style>
  <w:style w:type="character" w:customStyle="1" w:styleId="WW8Num22z8">
    <w:name w:val="WW8Num22z8"/>
    <w:qFormat/>
    <w:rsid w:val="00436006"/>
  </w:style>
  <w:style w:type="character" w:customStyle="1" w:styleId="WW8Num23z0">
    <w:name w:val="WW8Num23z0"/>
    <w:qFormat/>
    <w:rsid w:val="00436006"/>
    <w:rPr>
      <w:color w:val="000000"/>
    </w:rPr>
  </w:style>
  <w:style w:type="character" w:customStyle="1" w:styleId="WW8Num23z1">
    <w:name w:val="WW8Num23z1"/>
    <w:qFormat/>
    <w:rsid w:val="00436006"/>
  </w:style>
  <w:style w:type="character" w:customStyle="1" w:styleId="WW8Num23z2">
    <w:name w:val="WW8Num23z2"/>
    <w:qFormat/>
    <w:rsid w:val="00436006"/>
  </w:style>
  <w:style w:type="character" w:customStyle="1" w:styleId="WW8Num23z3">
    <w:name w:val="WW8Num23z3"/>
    <w:qFormat/>
    <w:rsid w:val="00436006"/>
  </w:style>
  <w:style w:type="character" w:customStyle="1" w:styleId="WW8Num23z4">
    <w:name w:val="WW8Num23z4"/>
    <w:qFormat/>
    <w:rsid w:val="00436006"/>
  </w:style>
  <w:style w:type="character" w:customStyle="1" w:styleId="WW8Num23z5">
    <w:name w:val="WW8Num23z5"/>
    <w:qFormat/>
    <w:rsid w:val="00436006"/>
  </w:style>
  <w:style w:type="character" w:customStyle="1" w:styleId="WW8Num23z6">
    <w:name w:val="WW8Num23z6"/>
    <w:qFormat/>
    <w:rsid w:val="00436006"/>
  </w:style>
  <w:style w:type="character" w:customStyle="1" w:styleId="WW8Num23z7">
    <w:name w:val="WW8Num23z7"/>
    <w:qFormat/>
    <w:rsid w:val="00436006"/>
  </w:style>
  <w:style w:type="character" w:customStyle="1" w:styleId="WW8Num23z8">
    <w:name w:val="WW8Num23z8"/>
    <w:qFormat/>
    <w:rsid w:val="00436006"/>
  </w:style>
  <w:style w:type="character" w:customStyle="1" w:styleId="WW8Num24z0">
    <w:name w:val="WW8Num24z0"/>
    <w:qFormat/>
    <w:rsid w:val="00436006"/>
  </w:style>
  <w:style w:type="character" w:customStyle="1" w:styleId="WW8Num25z0">
    <w:name w:val="WW8Num25z0"/>
    <w:qFormat/>
    <w:rsid w:val="00436006"/>
  </w:style>
  <w:style w:type="character" w:customStyle="1" w:styleId="WW8Num26z0">
    <w:name w:val="WW8Num26z0"/>
    <w:qFormat/>
    <w:rsid w:val="00436006"/>
  </w:style>
  <w:style w:type="character" w:customStyle="1" w:styleId="WW8Num26z1">
    <w:name w:val="WW8Num26z1"/>
    <w:qFormat/>
    <w:rsid w:val="00436006"/>
  </w:style>
  <w:style w:type="character" w:customStyle="1" w:styleId="WW8Num26z2">
    <w:name w:val="WW8Num26z2"/>
    <w:qFormat/>
    <w:rsid w:val="00436006"/>
  </w:style>
  <w:style w:type="character" w:customStyle="1" w:styleId="WW8Num26z3">
    <w:name w:val="WW8Num26z3"/>
    <w:qFormat/>
    <w:rsid w:val="00436006"/>
  </w:style>
  <w:style w:type="character" w:customStyle="1" w:styleId="WW8Num26z4">
    <w:name w:val="WW8Num26z4"/>
    <w:qFormat/>
    <w:rsid w:val="00436006"/>
  </w:style>
  <w:style w:type="character" w:customStyle="1" w:styleId="WW8Num26z5">
    <w:name w:val="WW8Num26z5"/>
    <w:qFormat/>
    <w:rsid w:val="00436006"/>
  </w:style>
  <w:style w:type="character" w:customStyle="1" w:styleId="WW8Num26z6">
    <w:name w:val="WW8Num26z6"/>
    <w:qFormat/>
    <w:rsid w:val="00436006"/>
  </w:style>
  <w:style w:type="character" w:customStyle="1" w:styleId="WW8Num26z7">
    <w:name w:val="WW8Num26z7"/>
    <w:qFormat/>
    <w:rsid w:val="00436006"/>
  </w:style>
  <w:style w:type="character" w:customStyle="1" w:styleId="WW8Num26z8">
    <w:name w:val="WW8Num26z8"/>
    <w:qFormat/>
    <w:rsid w:val="00436006"/>
  </w:style>
  <w:style w:type="character" w:customStyle="1" w:styleId="WW8Num27z0">
    <w:name w:val="WW8Num27z0"/>
    <w:qFormat/>
    <w:rsid w:val="00436006"/>
    <w:rPr>
      <w:b w:val="0"/>
      <w:i w:val="0"/>
    </w:rPr>
  </w:style>
  <w:style w:type="character" w:customStyle="1" w:styleId="WW8Num27z1">
    <w:name w:val="WW8Num27z1"/>
    <w:qFormat/>
    <w:rsid w:val="00436006"/>
    <w:rPr>
      <w:rFonts w:cs="Times New Roman"/>
      <w:b w:val="0"/>
      <w:bCs w:val="0"/>
      <w:i w:val="0"/>
      <w:iCs w:val="0"/>
      <w:caps w:val="0"/>
      <w:smallCaps w:val="0"/>
      <w:strike w:val="0"/>
      <w:dstrike w:val="0"/>
      <w:vanish w:val="0"/>
      <w:color w:val="000000"/>
      <w:spacing w:val="0"/>
      <w:w w:val="100"/>
      <w:kern w:val="2"/>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7z2">
    <w:name w:val="WW8Num27z2"/>
    <w:qFormat/>
    <w:rsid w:val="00436006"/>
    <w:rPr>
      <w:b w:val="0"/>
      <w:bCs w:val="0"/>
      <w:i w:val="0"/>
      <w:iCs w:val="0"/>
    </w:rPr>
  </w:style>
  <w:style w:type="character" w:customStyle="1" w:styleId="WW8Num27z3">
    <w:name w:val="WW8Num27z3"/>
    <w:qFormat/>
    <w:rsid w:val="00436006"/>
    <w:rPr>
      <w:rFonts w:cs="Times New Roman"/>
      <w:b w:val="0"/>
      <w:bCs w:val="0"/>
      <w:i w:val="0"/>
      <w:iCs w:val="0"/>
      <w:caps w:val="0"/>
      <w:smallCaps w:val="0"/>
      <w:strike w:val="0"/>
      <w:dstrike w:val="0"/>
      <w:vanish w:val="0"/>
      <w:color w:val="000000"/>
      <w:spacing w:val="0"/>
      <w:w w:val="100"/>
      <w:kern w:val="2"/>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7z4">
    <w:name w:val="WW8Num27z4"/>
    <w:qFormat/>
    <w:rsid w:val="00436006"/>
  </w:style>
  <w:style w:type="character" w:customStyle="1" w:styleId="WW8Num27z5">
    <w:name w:val="WW8Num27z5"/>
    <w:qFormat/>
    <w:rsid w:val="00436006"/>
    <w:rPr>
      <w:rFonts w:ascii="Symbol" w:hAnsi="Symbol" w:cs="Symbol"/>
    </w:rPr>
  </w:style>
  <w:style w:type="character" w:customStyle="1" w:styleId="WW8Num28z0">
    <w:name w:val="WW8Num28z0"/>
    <w:qFormat/>
    <w:rsid w:val="00436006"/>
    <w:rPr>
      <w:rFonts w:ascii="Times New Roman" w:hAnsi="Times New Roman" w:cs="Times New Roman"/>
      <w:b/>
      <w:i w:val="0"/>
      <w:sz w:val="24"/>
      <w:szCs w:val="28"/>
    </w:rPr>
  </w:style>
  <w:style w:type="character" w:customStyle="1" w:styleId="WW8Num28z1">
    <w:name w:val="WW8Num28z1"/>
    <w:qFormat/>
    <w:rsid w:val="00436006"/>
    <w:rPr>
      <w:rFonts w:ascii="Times New Roman" w:hAnsi="Times New Roman" w:cs="Times New Roman"/>
      <w:sz w:val="24"/>
    </w:rPr>
  </w:style>
  <w:style w:type="character" w:customStyle="1" w:styleId="WW8Num28z2">
    <w:name w:val="WW8Num28z2"/>
    <w:qFormat/>
    <w:rsid w:val="00436006"/>
    <w:rPr>
      <w:color w:val="000000"/>
    </w:rPr>
  </w:style>
  <w:style w:type="character" w:customStyle="1" w:styleId="WW8Num28z3">
    <w:name w:val="WW8Num28z3"/>
    <w:qFormat/>
    <w:rsid w:val="00436006"/>
  </w:style>
  <w:style w:type="character" w:customStyle="1" w:styleId="WW8Num29z0">
    <w:name w:val="WW8Num29z0"/>
    <w:qFormat/>
    <w:rsid w:val="00436006"/>
  </w:style>
  <w:style w:type="character" w:customStyle="1" w:styleId="WW8Num29z1">
    <w:name w:val="WW8Num29z1"/>
    <w:qFormat/>
    <w:rsid w:val="00436006"/>
  </w:style>
  <w:style w:type="character" w:customStyle="1" w:styleId="WW8Num29z2">
    <w:name w:val="WW8Num29z2"/>
    <w:qFormat/>
    <w:rsid w:val="00436006"/>
  </w:style>
  <w:style w:type="character" w:customStyle="1" w:styleId="WW8Num29z3">
    <w:name w:val="WW8Num29z3"/>
    <w:qFormat/>
    <w:rsid w:val="00436006"/>
  </w:style>
  <w:style w:type="character" w:customStyle="1" w:styleId="WW8Num29z4">
    <w:name w:val="WW8Num29z4"/>
    <w:qFormat/>
    <w:rsid w:val="00436006"/>
  </w:style>
  <w:style w:type="character" w:customStyle="1" w:styleId="WW8Num29z5">
    <w:name w:val="WW8Num29z5"/>
    <w:qFormat/>
    <w:rsid w:val="00436006"/>
  </w:style>
  <w:style w:type="character" w:customStyle="1" w:styleId="WW8Num29z6">
    <w:name w:val="WW8Num29z6"/>
    <w:qFormat/>
    <w:rsid w:val="00436006"/>
  </w:style>
  <w:style w:type="character" w:customStyle="1" w:styleId="WW8Num29z7">
    <w:name w:val="WW8Num29z7"/>
    <w:qFormat/>
    <w:rsid w:val="00436006"/>
  </w:style>
  <w:style w:type="character" w:customStyle="1" w:styleId="WW8Num29z8">
    <w:name w:val="WW8Num29z8"/>
    <w:qFormat/>
    <w:rsid w:val="00436006"/>
  </w:style>
  <w:style w:type="character" w:customStyle="1" w:styleId="11">
    <w:name w:val="Основной шрифт абзаца1"/>
    <w:qFormat/>
    <w:rsid w:val="00436006"/>
  </w:style>
  <w:style w:type="character" w:customStyle="1" w:styleId="ConsPlusNormal">
    <w:name w:val="ConsPlusNormal Знак"/>
    <w:qFormat/>
    <w:rsid w:val="00436006"/>
    <w:rPr>
      <w:rFonts w:ascii="Arial" w:hAnsi="Arial" w:cs="Arial"/>
      <w:sz w:val="28"/>
      <w:szCs w:val="28"/>
      <w:lang w:val="ru-RU" w:bidi="ar-SA"/>
    </w:rPr>
  </w:style>
  <w:style w:type="character" w:styleId="a3">
    <w:name w:val="page number"/>
    <w:rsid w:val="00436006"/>
    <w:rPr>
      <w:rFonts w:ascii="Times New Roman" w:hAnsi="Times New Roman" w:cs="Times New Roman"/>
    </w:rPr>
  </w:style>
  <w:style w:type="character" w:customStyle="1" w:styleId="a4">
    <w:name w:val="Текст концевой сноски Знак"/>
    <w:qFormat/>
    <w:rsid w:val="00436006"/>
    <w:rPr>
      <w:lang w:val="ru-RU" w:bidi="ar-SA"/>
    </w:rPr>
  </w:style>
  <w:style w:type="character" w:customStyle="1" w:styleId="a5">
    <w:name w:val="Символы концевой сноски"/>
    <w:qFormat/>
    <w:rsid w:val="00436006"/>
    <w:rPr>
      <w:vertAlign w:val="superscript"/>
    </w:rPr>
  </w:style>
  <w:style w:type="character" w:customStyle="1" w:styleId="a6">
    <w:name w:val="Текст сноски Знак"/>
    <w:link w:val="12"/>
    <w:uiPriority w:val="99"/>
    <w:qFormat/>
    <w:rsid w:val="00436006"/>
    <w:rPr>
      <w:lang w:val="ru-RU" w:bidi="ar-SA"/>
    </w:rPr>
  </w:style>
  <w:style w:type="character" w:customStyle="1" w:styleId="a7">
    <w:name w:val="Символ сноски"/>
    <w:qFormat/>
    <w:rsid w:val="00436006"/>
    <w:rPr>
      <w:vertAlign w:val="superscript"/>
    </w:rPr>
  </w:style>
  <w:style w:type="character" w:customStyle="1" w:styleId="a8">
    <w:name w:val="Гипертекстовая ссылка"/>
    <w:qFormat/>
    <w:rsid w:val="00436006"/>
    <w:rPr>
      <w:color w:val="008000"/>
      <w:sz w:val="20"/>
      <w:szCs w:val="20"/>
      <w:u w:val="single"/>
    </w:rPr>
  </w:style>
  <w:style w:type="character" w:customStyle="1" w:styleId="-0">
    <w:name w:val="Интернет-ссылка"/>
    <w:rsid w:val="00436006"/>
    <w:rPr>
      <w:color w:val="0000FF"/>
      <w:u w:val="single"/>
    </w:rPr>
  </w:style>
  <w:style w:type="character" w:customStyle="1" w:styleId="a9">
    <w:name w:val="Знак Знак"/>
    <w:qFormat/>
    <w:rsid w:val="00436006"/>
    <w:rPr>
      <w:lang w:val="ru-RU" w:bidi="ar-SA"/>
    </w:rPr>
  </w:style>
  <w:style w:type="character" w:customStyle="1" w:styleId="21">
    <w:name w:val="Основной текст с отступом 2 Знак"/>
    <w:link w:val="22"/>
    <w:uiPriority w:val="99"/>
    <w:qFormat/>
    <w:rsid w:val="00436006"/>
    <w:rPr>
      <w:rFonts w:ascii="Bookman Old Style" w:hAnsi="Bookman Old Style" w:cs="Bookman Old Style"/>
      <w:sz w:val="24"/>
      <w:szCs w:val="24"/>
    </w:rPr>
  </w:style>
  <w:style w:type="character" w:customStyle="1" w:styleId="aa">
    <w:name w:val="Посещённая гиперссылка"/>
    <w:rsid w:val="00436006"/>
    <w:rPr>
      <w:color w:val="800080"/>
      <w:u w:val="single"/>
    </w:rPr>
  </w:style>
  <w:style w:type="character" w:styleId="ab">
    <w:name w:val="Emphasis"/>
    <w:qFormat/>
    <w:rsid w:val="00436006"/>
    <w:rPr>
      <w:i/>
      <w:iCs/>
    </w:rPr>
  </w:style>
  <w:style w:type="character" w:customStyle="1" w:styleId="ac">
    <w:name w:val="Не вступил в силу"/>
    <w:qFormat/>
    <w:rsid w:val="00436006"/>
    <w:rPr>
      <w:rFonts w:cs="Times New Roman"/>
      <w:color w:val="008080"/>
      <w:sz w:val="20"/>
      <w:szCs w:val="20"/>
    </w:rPr>
  </w:style>
  <w:style w:type="character" w:customStyle="1" w:styleId="31">
    <w:name w:val="Основной текст с отступом 3 Знак"/>
    <w:qFormat/>
    <w:rsid w:val="00436006"/>
    <w:rPr>
      <w:sz w:val="16"/>
      <w:szCs w:val="16"/>
      <w:lang w:val="ru-RU" w:bidi="ar-SA"/>
    </w:rPr>
  </w:style>
  <w:style w:type="character" w:customStyle="1" w:styleId="ad">
    <w:name w:val="Подзаголовок Знак"/>
    <w:qFormat/>
    <w:rsid w:val="00436006"/>
    <w:rPr>
      <w:rFonts w:ascii="Arial" w:hAnsi="Arial" w:cs="Arial"/>
      <w:sz w:val="24"/>
      <w:lang w:val="ru-RU" w:bidi="ar-SA"/>
    </w:rPr>
  </w:style>
  <w:style w:type="character" w:customStyle="1" w:styleId="23">
    <w:name w:val="Стиль2 Знак"/>
    <w:qFormat/>
    <w:rsid w:val="00436006"/>
    <w:rPr>
      <w:b/>
      <w:sz w:val="24"/>
      <w:lang w:val="ru-RU" w:bidi="ar-SA"/>
    </w:rPr>
  </w:style>
  <w:style w:type="character" w:customStyle="1" w:styleId="40">
    <w:name w:val="Заголовок 4 Знак"/>
    <w:qFormat/>
    <w:rsid w:val="00436006"/>
    <w:rPr>
      <w:rFonts w:ascii="Arial" w:hAnsi="Arial" w:cs="Arial"/>
      <w:sz w:val="24"/>
      <w:lang w:val="ru-RU" w:bidi="ar-SA"/>
    </w:rPr>
  </w:style>
  <w:style w:type="character" w:customStyle="1" w:styleId="310">
    <w:name w:val="Стиль3 Знак1"/>
    <w:qFormat/>
    <w:rsid w:val="00436006"/>
    <w:rPr>
      <w:sz w:val="24"/>
      <w:lang w:val="ru-RU" w:bidi="ar-SA"/>
    </w:rPr>
  </w:style>
  <w:style w:type="character" w:customStyle="1" w:styleId="32">
    <w:name w:val="Заголовок 3 Знак"/>
    <w:qFormat/>
    <w:rsid w:val="00436006"/>
    <w:rPr>
      <w:rFonts w:ascii="Arial" w:hAnsi="Arial" w:cs="Arial"/>
      <w:b/>
      <w:bCs/>
      <w:sz w:val="26"/>
      <w:szCs w:val="26"/>
      <w:lang w:val="ru-RU" w:bidi="ar-SA"/>
    </w:rPr>
  </w:style>
  <w:style w:type="character" w:customStyle="1" w:styleId="311">
    <w:name w:val="Стиль3 Знак Знак1"/>
    <w:qFormat/>
    <w:rsid w:val="00436006"/>
    <w:rPr>
      <w:sz w:val="24"/>
      <w:lang w:val="ru-RU" w:bidi="ar-SA"/>
    </w:rPr>
  </w:style>
  <w:style w:type="character" w:customStyle="1" w:styleId="33">
    <w:name w:val="Стиль3 Знак Знак Знак"/>
    <w:qFormat/>
    <w:rsid w:val="00436006"/>
    <w:rPr>
      <w:sz w:val="24"/>
      <w:lang w:val="ru-RU" w:bidi="ar-SA"/>
    </w:rPr>
  </w:style>
  <w:style w:type="character" w:customStyle="1" w:styleId="13">
    <w:name w:val="Знак примечания1"/>
    <w:qFormat/>
    <w:rsid w:val="00436006"/>
    <w:rPr>
      <w:sz w:val="16"/>
      <w:szCs w:val="16"/>
    </w:rPr>
  </w:style>
  <w:style w:type="character" w:customStyle="1" w:styleId="24">
    <w:name w:val="Основной текст 2 Знак"/>
    <w:qFormat/>
    <w:rsid w:val="00436006"/>
    <w:rPr>
      <w:sz w:val="24"/>
      <w:szCs w:val="24"/>
    </w:rPr>
  </w:style>
  <w:style w:type="character" w:customStyle="1" w:styleId="HTML">
    <w:name w:val="Стандартный HTML Знак"/>
    <w:qFormat/>
    <w:rsid w:val="00436006"/>
    <w:rPr>
      <w:rFonts w:ascii="Courier New" w:hAnsi="Courier New" w:cs="Courier New"/>
    </w:rPr>
  </w:style>
  <w:style w:type="character" w:customStyle="1" w:styleId="25">
    <w:name w:val="Основной текст Знак2"/>
    <w:qFormat/>
    <w:rsid w:val="00436006"/>
    <w:rPr>
      <w:sz w:val="24"/>
    </w:rPr>
  </w:style>
  <w:style w:type="character" w:customStyle="1" w:styleId="14">
    <w:name w:val="Заголовок 1 Знак"/>
    <w:qFormat/>
    <w:rsid w:val="00436006"/>
    <w:rPr>
      <w:sz w:val="28"/>
      <w:szCs w:val="28"/>
    </w:rPr>
  </w:style>
  <w:style w:type="character" w:customStyle="1" w:styleId="15">
    <w:name w:val="Знак сноски1"/>
    <w:qFormat/>
    <w:rsid w:val="00436006"/>
    <w:rPr>
      <w:vertAlign w:val="superscript"/>
    </w:rPr>
  </w:style>
  <w:style w:type="character" w:customStyle="1" w:styleId="16">
    <w:name w:val="Знак концевой сноски1"/>
    <w:qFormat/>
    <w:rsid w:val="00436006"/>
    <w:rPr>
      <w:vertAlign w:val="superscript"/>
    </w:rPr>
  </w:style>
  <w:style w:type="character" w:customStyle="1" w:styleId="link">
    <w:name w:val="link"/>
    <w:qFormat/>
    <w:rsid w:val="00436006"/>
    <w:rPr>
      <w:strike w:val="0"/>
      <w:dstrike w:val="0"/>
      <w:u w:val="none"/>
    </w:rPr>
  </w:style>
  <w:style w:type="character" w:customStyle="1" w:styleId="26">
    <w:name w:val="Знак примечания2"/>
    <w:qFormat/>
    <w:rsid w:val="00436006"/>
    <w:rPr>
      <w:sz w:val="16"/>
      <w:szCs w:val="16"/>
    </w:rPr>
  </w:style>
  <w:style w:type="character" w:customStyle="1" w:styleId="ae">
    <w:name w:val="Текст примечания Знак"/>
    <w:qFormat/>
    <w:rsid w:val="00436006"/>
  </w:style>
  <w:style w:type="character" w:styleId="af">
    <w:name w:val="footnote reference"/>
    <w:uiPriority w:val="99"/>
    <w:qFormat/>
    <w:rsid w:val="00436006"/>
    <w:rPr>
      <w:vertAlign w:val="superscript"/>
    </w:rPr>
  </w:style>
  <w:style w:type="character" w:styleId="af0">
    <w:name w:val="endnote reference"/>
    <w:qFormat/>
    <w:rsid w:val="00436006"/>
    <w:rPr>
      <w:vertAlign w:val="superscript"/>
    </w:rPr>
  </w:style>
  <w:style w:type="paragraph" w:customStyle="1" w:styleId="17">
    <w:name w:val="Заголовок1"/>
    <w:basedOn w:val="a"/>
    <w:next w:val="af1"/>
    <w:qFormat/>
    <w:rsid w:val="00436006"/>
    <w:pPr>
      <w:keepNext/>
      <w:spacing w:before="240" w:after="120"/>
    </w:pPr>
    <w:rPr>
      <w:rFonts w:ascii="Arial" w:eastAsia="Microsoft YaHei" w:hAnsi="Arial" w:cs="Mangal"/>
      <w:sz w:val="28"/>
      <w:szCs w:val="28"/>
    </w:rPr>
  </w:style>
  <w:style w:type="paragraph" w:styleId="af1">
    <w:name w:val="Body Text"/>
    <w:basedOn w:val="a"/>
    <w:rsid w:val="00436006"/>
    <w:pPr>
      <w:spacing w:after="120"/>
      <w:jc w:val="both"/>
    </w:pPr>
    <w:rPr>
      <w:szCs w:val="20"/>
    </w:rPr>
  </w:style>
  <w:style w:type="paragraph" w:styleId="af2">
    <w:name w:val="List"/>
    <w:basedOn w:val="af1"/>
    <w:rsid w:val="00436006"/>
    <w:rPr>
      <w:rFonts w:cs="Mangal"/>
    </w:rPr>
  </w:style>
  <w:style w:type="paragraph" w:styleId="af3">
    <w:name w:val="caption"/>
    <w:basedOn w:val="a"/>
    <w:next w:val="af4"/>
    <w:qFormat/>
    <w:rsid w:val="00436006"/>
    <w:pPr>
      <w:ind w:firstLine="680"/>
      <w:jc w:val="center"/>
    </w:pPr>
    <w:rPr>
      <w:b/>
      <w:szCs w:val="20"/>
    </w:rPr>
  </w:style>
  <w:style w:type="paragraph" w:styleId="af5">
    <w:name w:val="index heading"/>
    <w:basedOn w:val="a"/>
    <w:qFormat/>
    <w:rsid w:val="00436006"/>
    <w:pPr>
      <w:suppressLineNumbers/>
    </w:pPr>
    <w:rPr>
      <w:rFonts w:cs="Arial"/>
    </w:rPr>
  </w:style>
  <w:style w:type="paragraph" w:customStyle="1" w:styleId="27">
    <w:name w:val="Название2"/>
    <w:basedOn w:val="a"/>
    <w:qFormat/>
    <w:rsid w:val="00436006"/>
    <w:pPr>
      <w:suppressLineNumbers/>
      <w:spacing w:before="120" w:after="120"/>
    </w:pPr>
    <w:rPr>
      <w:rFonts w:cs="Arial"/>
      <w:i/>
      <w:iCs/>
    </w:rPr>
  </w:style>
  <w:style w:type="paragraph" w:customStyle="1" w:styleId="28">
    <w:name w:val="Указатель2"/>
    <w:basedOn w:val="a"/>
    <w:qFormat/>
    <w:rsid w:val="00436006"/>
    <w:pPr>
      <w:suppressLineNumbers/>
    </w:pPr>
    <w:rPr>
      <w:rFonts w:cs="Arial"/>
    </w:rPr>
  </w:style>
  <w:style w:type="paragraph" w:customStyle="1" w:styleId="18">
    <w:name w:val="Название1"/>
    <w:basedOn w:val="a"/>
    <w:qFormat/>
    <w:rsid w:val="00436006"/>
    <w:pPr>
      <w:suppressLineNumbers/>
      <w:spacing w:before="120" w:after="120"/>
    </w:pPr>
    <w:rPr>
      <w:rFonts w:cs="Mangal"/>
      <w:i/>
      <w:iCs/>
    </w:rPr>
  </w:style>
  <w:style w:type="paragraph" w:customStyle="1" w:styleId="19">
    <w:name w:val="Указатель1"/>
    <w:basedOn w:val="a"/>
    <w:qFormat/>
    <w:rsid w:val="00436006"/>
    <w:pPr>
      <w:suppressLineNumbers/>
    </w:pPr>
    <w:rPr>
      <w:rFonts w:cs="Mangal"/>
    </w:rPr>
  </w:style>
  <w:style w:type="paragraph" w:customStyle="1" w:styleId="af6">
    <w:name w:val="Знак"/>
    <w:basedOn w:val="a"/>
    <w:qFormat/>
    <w:rsid w:val="00436006"/>
    <w:pPr>
      <w:spacing w:after="160" w:line="240" w:lineRule="exact"/>
    </w:pPr>
    <w:rPr>
      <w:rFonts w:ascii="Verdana" w:hAnsi="Verdana" w:cs="Verdana"/>
      <w:lang w:val="en-US"/>
    </w:rPr>
  </w:style>
  <w:style w:type="paragraph" w:customStyle="1" w:styleId="af7">
    <w:name w:val="Подраздел"/>
    <w:basedOn w:val="a"/>
    <w:qFormat/>
    <w:rsid w:val="00436006"/>
    <w:pPr>
      <w:spacing w:before="240" w:after="120"/>
      <w:jc w:val="center"/>
    </w:pPr>
    <w:rPr>
      <w:rFonts w:ascii="TimesDL;Times New Roman" w:hAnsi="TimesDL;Times New Roman" w:cs="TimesDL;Times New Roman"/>
      <w:b/>
      <w:smallCaps/>
      <w:spacing w:val="-2"/>
      <w:szCs w:val="20"/>
    </w:rPr>
  </w:style>
  <w:style w:type="paragraph" w:customStyle="1" w:styleId="ConsNormal">
    <w:name w:val="ConsNormal"/>
    <w:qFormat/>
    <w:rsid w:val="00436006"/>
    <w:pPr>
      <w:widowControl w:val="0"/>
      <w:suppressAutoHyphens/>
      <w:autoSpaceDE w:val="0"/>
      <w:ind w:right="19772" w:firstLine="720"/>
    </w:pPr>
    <w:rPr>
      <w:rFonts w:ascii="Arial" w:eastAsia="Times New Roman" w:hAnsi="Arial"/>
      <w:szCs w:val="20"/>
      <w:lang w:bidi="ar-SA"/>
    </w:rPr>
  </w:style>
  <w:style w:type="paragraph" w:customStyle="1" w:styleId="ConsPlusNormal0">
    <w:name w:val="ConsPlusNormal"/>
    <w:qFormat/>
    <w:rsid w:val="00436006"/>
    <w:pPr>
      <w:suppressAutoHyphens/>
      <w:autoSpaceDE w:val="0"/>
      <w:ind w:firstLine="720"/>
    </w:pPr>
    <w:rPr>
      <w:rFonts w:ascii="Arial" w:eastAsia="Times New Roman" w:hAnsi="Arial"/>
      <w:sz w:val="28"/>
      <w:szCs w:val="28"/>
      <w:lang w:bidi="ar-SA"/>
    </w:rPr>
  </w:style>
  <w:style w:type="paragraph" w:customStyle="1" w:styleId="210">
    <w:name w:val="Основной текст с отступом 21"/>
    <w:basedOn w:val="a"/>
    <w:qFormat/>
    <w:rsid w:val="00436006"/>
    <w:pPr>
      <w:ind w:right="57" w:firstLine="763"/>
      <w:jc w:val="both"/>
    </w:pPr>
    <w:rPr>
      <w:rFonts w:ascii="Bookman Old Style" w:hAnsi="Bookman Old Style" w:cs="Bookman Old Style"/>
    </w:rPr>
  </w:style>
  <w:style w:type="paragraph" w:customStyle="1" w:styleId="3">
    <w:name w:val="Стиль3 Знак Знак"/>
    <w:basedOn w:val="210"/>
    <w:qFormat/>
    <w:rsid w:val="00436006"/>
    <w:pPr>
      <w:widowControl w:val="0"/>
      <w:numPr>
        <w:numId w:val="3"/>
      </w:numPr>
      <w:ind w:left="0" w:right="0" w:firstLine="763"/>
      <w:textAlignment w:val="baseline"/>
    </w:pPr>
    <w:rPr>
      <w:rFonts w:ascii="Times New Roman" w:hAnsi="Times New Roman" w:cs="Times New Roman"/>
      <w:szCs w:val="20"/>
    </w:rPr>
  </w:style>
  <w:style w:type="paragraph" w:customStyle="1" w:styleId="34">
    <w:name w:val="Стиль3 Знак"/>
    <w:basedOn w:val="210"/>
    <w:qFormat/>
    <w:rsid w:val="00436006"/>
    <w:pPr>
      <w:widowControl w:val="0"/>
      <w:tabs>
        <w:tab w:val="left" w:pos="1307"/>
      </w:tabs>
      <w:ind w:left="1080" w:right="0" w:firstLine="0"/>
      <w:textAlignment w:val="baseline"/>
    </w:pPr>
    <w:rPr>
      <w:rFonts w:ascii="Times New Roman" w:hAnsi="Times New Roman" w:cs="Times New Roman"/>
      <w:szCs w:val="20"/>
    </w:rPr>
  </w:style>
  <w:style w:type="paragraph" w:styleId="af8">
    <w:name w:val="Body Text Indent"/>
    <w:basedOn w:val="a"/>
    <w:rsid w:val="00436006"/>
    <w:pPr>
      <w:widowControl w:val="0"/>
      <w:spacing w:before="280" w:after="280"/>
      <w:jc w:val="both"/>
    </w:pPr>
    <w:rPr>
      <w:sz w:val="20"/>
      <w:szCs w:val="20"/>
    </w:rPr>
  </w:style>
  <w:style w:type="paragraph" w:customStyle="1" w:styleId="312">
    <w:name w:val="Основной текст с отступом 31"/>
    <w:basedOn w:val="a"/>
    <w:qFormat/>
    <w:rsid w:val="00436006"/>
    <w:pPr>
      <w:spacing w:after="120"/>
      <w:ind w:left="283"/>
    </w:pPr>
    <w:rPr>
      <w:sz w:val="16"/>
      <w:szCs w:val="16"/>
    </w:rPr>
  </w:style>
  <w:style w:type="paragraph" w:customStyle="1" w:styleId="1a">
    <w:name w:val="Текст1"/>
    <w:basedOn w:val="a"/>
    <w:qFormat/>
    <w:rsid w:val="00436006"/>
    <w:rPr>
      <w:rFonts w:ascii="Courier New" w:hAnsi="Courier New" w:cs="Courier New"/>
      <w:sz w:val="20"/>
      <w:szCs w:val="20"/>
    </w:rPr>
  </w:style>
  <w:style w:type="paragraph" w:customStyle="1" w:styleId="35">
    <w:name w:val="Стиль3"/>
    <w:basedOn w:val="210"/>
    <w:qFormat/>
    <w:rsid w:val="00436006"/>
    <w:pPr>
      <w:widowControl w:val="0"/>
      <w:tabs>
        <w:tab w:val="left" w:pos="1307"/>
      </w:tabs>
      <w:ind w:left="1080" w:right="0" w:firstLine="0"/>
      <w:textAlignment w:val="baseline"/>
    </w:pPr>
    <w:rPr>
      <w:rFonts w:ascii="Times New Roman" w:hAnsi="Times New Roman" w:cs="Times New Roman"/>
      <w:szCs w:val="20"/>
    </w:rPr>
  </w:style>
  <w:style w:type="paragraph" w:styleId="af9">
    <w:name w:val="header"/>
    <w:basedOn w:val="a"/>
    <w:rsid w:val="00436006"/>
    <w:pPr>
      <w:tabs>
        <w:tab w:val="center" w:pos="4677"/>
        <w:tab w:val="right" w:pos="9355"/>
      </w:tabs>
    </w:pPr>
  </w:style>
  <w:style w:type="paragraph" w:customStyle="1" w:styleId="afa">
    <w:name w:val="Заголовок статьи"/>
    <w:basedOn w:val="a"/>
    <w:next w:val="a"/>
    <w:qFormat/>
    <w:rsid w:val="00436006"/>
    <w:pPr>
      <w:autoSpaceDE w:val="0"/>
      <w:ind w:left="1612" w:hanging="892"/>
      <w:jc w:val="both"/>
    </w:pPr>
    <w:rPr>
      <w:rFonts w:ascii="Arial" w:hAnsi="Arial" w:cs="Arial"/>
      <w:sz w:val="22"/>
      <w:szCs w:val="22"/>
    </w:rPr>
  </w:style>
  <w:style w:type="paragraph" w:customStyle="1" w:styleId="afb">
    <w:name w:val="Комментарий"/>
    <w:basedOn w:val="a"/>
    <w:next w:val="a"/>
    <w:qFormat/>
    <w:rsid w:val="00436006"/>
    <w:pPr>
      <w:autoSpaceDE w:val="0"/>
      <w:ind w:left="170"/>
      <w:jc w:val="both"/>
    </w:pPr>
    <w:rPr>
      <w:rFonts w:ascii="Arial" w:hAnsi="Arial" w:cs="Arial"/>
      <w:i/>
      <w:iCs/>
      <w:color w:val="800080"/>
      <w:sz w:val="22"/>
      <w:szCs w:val="22"/>
    </w:rPr>
  </w:style>
  <w:style w:type="paragraph" w:customStyle="1" w:styleId="ConsPlusNonformat">
    <w:name w:val="ConsPlusNonformat"/>
    <w:qFormat/>
    <w:rsid w:val="00436006"/>
    <w:pPr>
      <w:widowControl w:val="0"/>
      <w:suppressAutoHyphens/>
      <w:autoSpaceDE w:val="0"/>
    </w:pPr>
    <w:rPr>
      <w:rFonts w:ascii="Courier New" w:eastAsia="Times New Roman" w:hAnsi="Courier New" w:cs="Courier New"/>
      <w:szCs w:val="20"/>
      <w:lang w:bidi="ar-SA"/>
    </w:rPr>
  </w:style>
  <w:style w:type="paragraph" w:styleId="afc">
    <w:name w:val="endnote text"/>
    <w:basedOn w:val="a"/>
    <w:rsid w:val="00436006"/>
    <w:rPr>
      <w:sz w:val="20"/>
      <w:szCs w:val="20"/>
    </w:rPr>
  </w:style>
  <w:style w:type="paragraph" w:styleId="afd">
    <w:name w:val="footnote text"/>
    <w:basedOn w:val="a"/>
    <w:link w:val="1b"/>
    <w:uiPriority w:val="99"/>
    <w:qFormat/>
    <w:rsid w:val="00436006"/>
    <w:rPr>
      <w:sz w:val="20"/>
      <w:szCs w:val="20"/>
    </w:rPr>
  </w:style>
  <w:style w:type="paragraph" w:styleId="afe">
    <w:name w:val="footer"/>
    <w:basedOn w:val="a"/>
    <w:rsid w:val="00436006"/>
    <w:pPr>
      <w:tabs>
        <w:tab w:val="center" w:pos="4677"/>
        <w:tab w:val="right" w:pos="9355"/>
      </w:tabs>
    </w:pPr>
  </w:style>
  <w:style w:type="paragraph" w:customStyle="1" w:styleId="0">
    <w:name w:val="Знак_0"/>
    <w:basedOn w:val="a"/>
    <w:qFormat/>
    <w:rsid w:val="00436006"/>
    <w:pPr>
      <w:spacing w:after="160" w:line="240" w:lineRule="exact"/>
    </w:pPr>
    <w:rPr>
      <w:rFonts w:ascii="Verdana" w:hAnsi="Verdana" w:cs="Verdana"/>
      <w:lang w:val="en-US"/>
    </w:rPr>
  </w:style>
  <w:style w:type="paragraph" w:customStyle="1" w:styleId="aff">
    <w:name w:val="Обычный.Нормальный абзац"/>
    <w:qFormat/>
    <w:rsid w:val="00436006"/>
    <w:pPr>
      <w:widowControl w:val="0"/>
      <w:suppressAutoHyphens/>
      <w:autoSpaceDE w:val="0"/>
      <w:ind w:firstLine="709"/>
      <w:jc w:val="both"/>
    </w:pPr>
    <w:rPr>
      <w:rFonts w:ascii="Times New Roman" w:eastAsia="Times New Roman" w:hAnsi="Times New Roman" w:cs="Times New Roman"/>
      <w:sz w:val="24"/>
      <w:lang w:bidi="ar-SA"/>
    </w:rPr>
  </w:style>
  <w:style w:type="paragraph" w:customStyle="1" w:styleId="aff0">
    <w:name w:val="Таблицы (моноширинный)"/>
    <w:basedOn w:val="a"/>
    <w:next w:val="a"/>
    <w:qFormat/>
    <w:rsid w:val="00436006"/>
    <w:pPr>
      <w:widowControl w:val="0"/>
      <w:autoSpaceDE w:val="0"/>
      <w:jc w:val="both"/>
    </w:pPr>
    <w:rPr>
      <w:rFonts w:ascii="Courier New" w:hAnsi="Courier New" w:cs="Courier New"/>
      <w:sz w:val="20"/>
      <w:szCs w:val="20"/>
    </w:rPr>
  </w:style>
  <w:style w:type="paragraph" w:customStyle="1" w:styleId="313">
    <w:name w:val="Основной текст 31"/>
    <w:basedOn w:val="a"/>
    <w:qFormat/>
    <w:rsid w:val="00436006"/>
    <w:pPr>
      <w:spacing w:after="120"/>
    </w:pPr>
    <w:rPr>
      <w:sz w:val="16"/>
      <w:szCs w:val="16"/>
    </w:rPr>
  </w:style>
  <w:style w:type="paragraph" w:customStyle="1" w:styleId="FR1">
    <w:name w:val="FR1"/>
    <w:qFormat/>
    <w:rsid w:val="00436006"/>
    <w:pPr>
      <w:widowControl w:val="0"/>
      <w:suppressAutoHyphens/>
      <w:autoSpaceDE w:val="0"/>
      <w:spacing w:before="80" w:line="360" w:lineRule="auto"/>
      <w:ind w:left="40" w:firstLine="720"/>
      <w:jc w:val="both"/>
    </w:pPr>
    <w:rPr>
      <w:rFonts w:ascii="Arial" w:eastAsia="Times New Roman" w:hAnsi="Arial"/>
      <w:b/>
      <w:bCs/>
      <w:i/>
      <w:iCs/>
      <w:sz w:val="16"/>
      <w:szCs w:val="16"/>
      <w:lang w:bidi="ar-SA"/>
    </w:rPr>
  </w:style>
  <w:style w:type="paragraph" w:customStyle="1" w:styleId="c-number">
    <w:name w:val="c-number"/>
    <w:basedOn w:val="a"/>
    <w:qFormat/>
    <w:rsid w:val="00436006"/>
    <w:pPr>
      <w:spacing w:before="675"/>
      <w:jc w:val="center"/>
    </w:pPr>
    <w:rPr>
      <w:i/>
      <w:iCs/>
      <w:sz w:val="33"/>
      <w:szCs w:val="33"/>
    </w:rPr>
  </w:style>
  <w:style w:type="paragraph" w:customStyle="1" w:styleId="2CharChar">
    <w:name w:val="Знак Знак2 Char Char"/>
    <w:basedOn w:val="a"/>
    <w:qFormat/>
    <w:rsid w:val="00436006"/>
    <w:pPr>
      <w:spacing w:after="160" w:line="240" w:lineRule="exact"/>
    </w:pPr>
    <w:rPr>
      <w:rFonts w:ascii="Verdana" w:hAnsi="Verdana" w:cs="Verdana"/>
      <w:sz w:val="20"/>
      <w:szCs w:val="20"/>
      <w:lang w:val="en-US"/>
    </w:rPr>
  </w:style>
  <w:style w:type="paragraph" w:customStyle="1" w:styleId="1c">
    <w:name w:val="Название объекта1"/>
    <w:basedOn w:val="a"/>
    <w:next w:val="a"/>
    <w:qFormat/>
    <w:rsid w:val="00436006"/>
    <w:pPr>
      <w:widowControl w:val="0"/>
      <w:jc w:val="center"/>
    </w:pPr>
    <w:rPr>
      <w:b/>
      <w:sz w:val="28"/>
      <w:szCs w:val="20"/>
    </w:rPr>
  </w:style>
  <w:style w:type="paragraph" w:customStyle="1" w:styleId="aff1">
    <w:name w:val="А_обычный"/>
    <w:basedOn w:val="a"/>
    <w:qFormat/>
    <w:rsid w:val="00436006"/>
    <w:pPr>
      <w:ind w:firstLine="709"/>
      <w:jc w:val="both"/>
    </w:pPr>
  </w:style>
  <w:style w:type="paragraph" w:customStyle="1" w:styleId="1">
    <w:name w:val="Стиль1"/>
    <w:basedOn w:val="a"/>
    <w:qFormat/>
    <w:rsid w:val="00436006"/>
    <w:pPr>
      <w:keepNext/>
      <w:keepLines/>
      <w:widowControl w:val="0"/>
      <w:numPr>
        <w:numId w:val="5"/>
      </w:numPr>
      <w:suppressLineNumbers/>
      <w:spacing w:after="60"/>
    </w:pPr>
    <w:rPr>
      <w:b/>
      <w:sz w:val="28"/>
    </w:rPr>
  </w:style>
  <w:style w:type="paragraph" w:customStyle="1" w:styleId="211">
    <w:name w:val="Нумерованный список 21"/>
    <w:basedOn w:val="a"/>
    <w:qFormat/>
    <w:rsid w:val="00436006"/>
    <w:pPr>
      <w:tabs>
        <w:tab w:val="left" w:pos="435"/>
      </w:tabs>
      <w:ind w:left="435" w:hanging="435"/>
    </w:pPr>
  </w:style>
  <w:style w:type="paragraph" w:customStyle="1" w:styleId="29">
    <w:name w:val="Стиль2"/>
    <w:basedOn w:val="211"/>
    <w:qFormat/>
    <w:rsid w:val="00436006"/>
    <w:pPr>
      <w:keepNext/>
      <w:keepLines/>
      <w:widowControl w:val="0"/>
      <w:suppressLineNumbers/>
      <w:tabs>
        <w:tab w:val="num" w:pos="435"/>
      </w:tabs>
      <w:spacing w:after="60"/>
      <w:jc w:val="both"/>
    </w:pPr>
    <w:rPr>
      <w:b/>
      <w:szCs w:val="20"/>
    </w:rPr>
  </w:style>
  <w:style w:type="paragraph" w:customStyle="1" w:styleId="2a">
    <w:name w:val="Знак Знак2 Знак"/>
    <w:basedOn w:val="a"/>
    <w:next w:val="2"/>
    <w:qFormat/>
    <w:rsid w:val="00436006"/>
    <w:pPr>
      <w:spacing w:after="160" w:line="240" w:lineRule="exact"/>
    </w:pPr>
    <w:rPr>
      <w:szCs w:val="20"/>
      <w:lang w:val="en-US"/>
    </w:rPr>
  </w:style>
  <w:style w:type="paragraph" w:customStyle="1" w:styleId="1d">
    <w:name w:val="Знак1"/>
    <w:basedOn w:val="a"/>
    <w:next w:val="2"/>
    <w:qFormat/>
    <w:rsid w:val="00436006"/>
    <w:pPr>
      <w:widowControl w:val="0"/>
      <w:autoSpaceDE w:val="0"/>
      <w:spacing w:after="160" w:line="240" w:lineRule="exact"/>
    </w:pPr>
    <w:rPr>
      <w:sz w:val="20"/>
      <w:szCs w:val="20"/>
      <w:lang w:val="en-US"/>
    </w:rPr>
  </w:style>
  <w:style w:type="paragraph" w:customStyle="1" w:styleId="36">
    <w:name w:val="Знак3"/>
    <w:basedOn w:val="a"/>
    <w:qFormat/>
    <w:rsid w:val="00436006"/>
    <w:pPr>
      <w:spacing w:after="160" w:line="240" w:lineRule="exact"/>
    </w:pPr>
    <w:rPr>
      <w:rFonts w:ascii="Verdana" w:hAnsi="Verdana" w:cs="Verdana"/>
      <w:sz w:val="20"/>
      <w:szCs w:val="20"/>
      <w:lang w:val="en-US"/>
    </w:rPr>
  </w:style>
  <w:style w:type="paragraph" w:styleId="aff2">
    <w:name w:val="Balloon Text"/>
    <w:basedOn w:val="a"/>
    <w:qFormat/>
    <w:rsid w:val="00436006"/>
    <w:rPr>
      <w:rFonts w:ascii="Tahoma" w:hAnsi="Tahoma" w:cs="Tahoma"/>
      <w:sz w:val="16"/>
      <w:szCs w:val="16"/>
    </w:rPr>
  </w:style>
  <w:style w:type="paragraph" w:styleId="aff3">
    <w:name w:val="Normal (Web)"/>
    <w:basedOn w:val="a"/>
    <w:uiPriority w:val="99"/>
    <w:qFormat/>
    <w:rsid w:val="00436006"/>
    <w:pPr>
      <w:spacing w:before="280" w:after="280"/>
    </w:pPr>
  </w:style>
  <w:style w:type="paragraph" w:customStyle="1" w:styleId="aff4">
    <w:name w:val="Знак Знак Знак Знак Знак Знак Знак Знак Знак"/>
    <w:basedOn w:val="a"/>
    <w:qFormat/>
    <w:rsid w:val="00436006"/>
    <w:pPr>
      <w:spacing w:after="160" w:line="240" w:lineRule="exact"/>
    </w:pPr>
    <w:rPr>
      <w:rFonts w:ascii="Verdana" w:hAnsi="Verdana" w:cs="Verdana"/>
      <w:sz w:val="20"/>
      <w:szCs w:val="20"/>
      <w:lang w:val="en-US"/>
    </w:rPr>
  </w:style>
  <w:style w:type="paragraph" w:customStyle="1" w:styleId="212">
    <w:name w:val="Основной текст 21"/>
    <w:basedOn w:val="a"/>
    <w:qFormat/>
    <w:rsid w:val="00436006"/>
    <w:pPr>
      <w:widowControl w:val="0"/>
      <w:jc w:val="both"/>
    </w:pPr>
    <w:rPr>
      <w:rFonts w:cs="Arial"/>
      <w:szCs w:val="18"/>
    </w:rPr>
  </w:style>
  <w:style w:type="paragraph" w:customStyle="1" w:styleId="2-11">
    <w:name w:val="содержание2-11"/>
    <w:basedOn w:val="a"/>
    <w:qFormat/>
    <w:rsid w:val="00436006"/>
    <w:pPr>
      <w:spacing w:before="120"/>
      <w:jc w:val="both"/>
    </w:pPr>
  </w:style>
  <w:style w:type="paragraph" w:customStyle="1" w:styleId="CharChar">
    <w:name w:val="Char Знак Знак Char Знак Знак Знак Знак Знак Знак Знак Знак Знак Знак Знак Знак Знак Знак Знак Знак"/>
    <w:basedOn w:val="a"/>
    <w:qFormat/>
    <w:rsid w:val="00436006"/>
    <w:rPr>
      <w:rFonts w:ascii="Verdana" w:hAnsi="Verdana" w:cs="Verdana"/>
      <w:sz w:val="20"/>
      <w:szCs w:val="20"/>
      <w:lang w:val="en-US"/>
    </w:rPr>
  </w:style>
  <w:style w:type="paragraph" w:customStyle="1" w:styleId="-">
    <w:name w:val="Контракт-раздел"/>
    <w:basedOn w:val="a"/>
    <w:next w:val="-1"/>
    <w:qFormat/>
    <w:rsid w:val="00436006"/>
    <w:pPr>
      <w:keepNext/>
      <w:numPr>
        <w:numId w:val="4"/>
      </w:numPr>
      <w:tabs>
        <w:tab w:val="left" w:pos="540"/>
      </w:tabs>
      <w:spacing w:before="360" w:after="120"/>
      <w:jc w:val="center"/>
    </w:pPr>
    <w:rPr>
      <w:b/>
      <w:bCs/>
      <w:caps/>
    </w:rPr>
  </w:style>
  <w:style w:type="paragraph" w:customStyle="1" w:styleId="-1">
    <w:name w:val="Контракт-пункт"/>
    <w:basedOn w:val="a"/>
    <w:qFormat/>
    <w:rsid w:val="00436006"/>
    <w:pPr>
      <w:jc w:val="both"/>
    </w:pPr>
  </w:style>
  <w:style w:type="paragraph" w:customStyle="1" w:styleId="-2">
    <w:name w:val="Контракт-подпункт"/>
    <w:basedOn w:val="a"/>
    <w:qFormat/>
    <w:rsid w:val="00436006"/>
    <w:pPr>
      <w:jc w:val="both"/>
    </w:pPr>
  </w:style>
  <w:style w:type="paragraph" w:customStyle="1" w:styleId="-3">
    <w:name w:val="Контракт-подподпункт"/>
    <w:basedOn w:val="a"/>
    <w:qFormat/>
    <w:rsid w:val="00436006"/>
    <w:pPr>
      <w:jc w:val="both"/>
    </w:pPr>
  </w:style>
  <w:style w:type="paragraph" w:customStyle="1" w:styleId="220">
    <w:name w:val="Основной текст 22"/>
    <w:basedOn w:val="a"/>
    <w:qFormat/>
    <w:rsid w:val="00436006"/>
    <w:pPr>
      <w:spacing w:after="120" w:line="480" w:lineRule="auto"/>
    </w:pPr>
  </w:style>
  <w:style w:type="paragraph" w:styleId="2b">
    <w:name w:val="Body Text 2"/>
    <w:basedOn w:val="a"/>
    <w:qFormat/>
    <w:rsid w:val="00436006"/>
    <w:pPr>
      <w:ind w:firstLine="851"/>
      <w:jc w:val="both"/>
    </w:pPr>
    <w:rPr>
      <w:szCs w:val="20"/>
    </w:rPr>
  </w:style>
  <w:style w:type="paragraph" w:customStyle="1" w:styleId="41">
    <w:name w:val="Маркированный список 41"/>
    <w:basedOn w:val="a"/>
    <w:qFormat/>
    <w:rsid w:val="00436006"/>
    <w:pPr>
      <w:numPr>
        <w:numId w:val="2"/>
      </w:numPr>
      <w:spacing w:before="120"/>
      <w:jc w:val="both"/>
    </w:pPr>
    <w:rPr>
      <w:szCs w:val="20"/>
    </w:rPr>
  </w:style>
  <w:style w:type="paragraph" w:customStyle="1" w:styleId="410">
    <w:name w:val="Знак4 Знак Знак Знак1"/>
    <w:basedOn w:val="a"/>
    <w:qFormat/>
    <w:rsid w:val="00436006"/>
    <w:pPr>
      <w:spacing w:after="160" w:line="240" w:lineRule="exact"/>
    </w:pPr>
    <w:rPr>
      <w:rFonts w:ascii="Verdana" w:hAnsi="Verdana" w:cs="Verdana"/>
      <w:sz w:val="20"/>
      <w:szCs w:val="20"/>
      <w:lang w:val="en-US"/>
    </w:rPr>
  </w:style>
  <w:style w:type="paragraph" w:styleId="af4">
    <w:name w:val="Subtitle"/>
    <w:basedOn w:val="a"/>
    <w:next w:val="af1"/>
    <w:qFormat/>
    <w:rsid w:val="00436006"/>
    <w:pPr>
      <w:spacing w:after="60"/>
      <w:jc w:val="center"/>
    </w:pPr>
    <w:rPr>
      <w:rFonts w:ascii="Arial" w:hAnsi="Arial" w:cs="Arial"/>
      <w:szCs w:val="20"/>
    </w:rPr>
  </w:style>
  <w:style w:type="paragraph" w:customStyle="1" w:styleId="02statia2">
    <w:name w:val="02statia2"/>
    <w:basedOn w:val="a"/>
    <w:qFormat/>
    <w:rsid w:val="00436006"/>
    <w:pPr>
      <w:spacing w:before="120" w:line="320" w:lineRule="atLeast"/>
      <w:ind w:left="2020" w:hanging="880"/>
      <w:jc w:val="both"/>
    </w:pPr>
    <w:rPr>
      <w:rFonts w:ascii="GaramondNarrowC;Courier New" w:hAnsi="GaramondNarrowC;Courier New" w:cs="GaramondNarrowC;Courier New"/>
      <w:color w:val="000000"/>
      <w:sz w:val="21"/>
      <w:szCs w:val="21"/>
    </w:rPr>
  </w:style>
  <w:style w:type="paragraph" w:customStyle="1" w:styleId="100">
    <w:name w:val="Знак1_0"/>
    <w:basedOn w:val="a"/>
    <w:qFormat/>
    <w:rsid w:val="00436006"/>
    <w:pPr>
      <w:spacing w:after="160"/>
    </w:pPr>
    <w:rPr>
      <w:rFonts w:ascii="Arial" w:hAnsi="Arial" w:cs="Arial"/>
      <w:b/>
      <w:color w:val="FFFFFF"/>
      <w:sz w:val="32"/>
      <w:szCs w:val="20"/>
      <w:lang w:val="en-US"/>
    </w:rPr>
  </w:style>
  <w:style w:type="paragraph" w:customStyle="1" w:styleId="1e">
    <w:name w:val="Дата1"/>
    <w:basedOn w:val="a"/>
    <w:next w:val="a"/>
    <w:qFormat/>
    <w:rsid w:val="00436006"/>
    <w:pPr>
      <w:spacing w:after="60"/>
      <w:jc w:val="both"/>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qFormat/>
    <w:rsid w:val="00436006"/>
    <w:pPr>
      <w:spacing w:before="280" w:after="280"/>
    </w:pPr>
    <w:rPr>
      <w:rFonts w:ascii="Tahoma" w:hAnsi="Tahoma" w:cs="Tahoma"/>
      <w:sz w:val="20"/>
      <w:szCs w:val="20"/>
      <w:lang w:val="en-US"/>
    </w:rPr>
  </w:style>
  <w:style w:type="paragraph" w:customStyle="1" w:styleId="aff5">
    <w:name w:val="Знак Знак Знак Знак"/>
    <w:basedOn w:val="a"/>
    <w:qFormat/>
    <w:rsid w:val="00436006"/>
    <w:pPr>
      <w:spacing w:after="160" w:line="240" w:lineRule="exact"/>
    </w:pPr>
    <w:rPr>
      <w:rFonts w:ascii="Verdana" w:hAnsi="Verdana" w:cs="Verdana"/>
      <w:lang w:val="en-US"/>
    </w:rPr>
  </w:style>
  <w:style w:type="paragraph" w:customStyle="1" w:styleId="1f">
    <w:name w:val="Знак1 Знак Знак Знак Знак Знак Знак"/>
    <w:basedOn w:val="a"/>
    <w:qFormat/>
    <w:rsid w:val="00436006"/>
    <w:pPr>
      <w:spacing w:after="160" w:line="240" w:lineRule="exact"/>
    </w:pPr>
    <w:rPr>
      <w:rFonts w:ascii="Verdana" w:hAnsi="Verdana" w:cs="Verdana"/>
      <w:sz w:val="20"/>
      <w:szCs w:val="20"/>
      <w:lang w:val="en-US"/>
    </w:rPr>
  </w:style>
  <w:style w:type="paragraph" w:customStyle="1" w:styleId="1f0">
    <w:name w:val="Текст примечания1"/>
    <w:basedOn w:val="a"/>
    <w:qFormat/>
    <w:rsid w:val="00436006"/>
    <w:rPr>
      <w:sz w:val="20"/>
      <w:szCs w:val="20"/>
    </w:rPr>
  </w:style>
  <w:style w:type="paragraph" w:styleId="aff6">
    <w:name w:val="annotation subject"/>
    <w:basedOn w:val="1f0"/>
    <w:next w:val="1f0"/>
    <w:qFormat/>
    <w:rsid w:val="00436006"/>
    <w:rPr>
      <w:b/>
      <w:bCs/>
    </w:rPr>
  </w:style>
  <w:style w:type="paragraph" w:customStyle="1" w:styleId="aff7">
    <w:name w:val="Знак Знак Знак Знак Знак Знак Знак Знак Знак Знак"/>
    <w:basedOn w:val="a"/>
    <w:qFormat/>
    <w:rsid w:val="00436006"/>
    <w:pPr>
      <w:spacing w:after="160" w:line="240" w:lineRule="exact"/>
    </w:pPr>
    <w:rPr>
      <w:rFonts w:ascii="Verdana" w:hAnsi="Verdana" w:cs="Verdana"/>
      <w:lang w:val="en-US"/>
    </w:rPr>
  </w:style>
  <w:style w:type="paragraph" w:styleId="HTML0">
    <w:name w:val="HTML Preformatted"/>
    <w:basedOn w:val="a"/>
    <w:qFormat/>
    <w:rsid w:val="004360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onsPlusDocList">
    <w:name w:val="ConsPlusDocList"/>
    <w:next w:val="a"/>
    <w:qFormat/>
    <w:rsid w:val="00436006"/>
    <w:pPr>
      <w:widowControl w:val="0"/>
      <w:suppressAutoHyphens/>
      <w:autoSpaceDE w:val="0"/>
    </w:pPr>
    <w:rPr>
      <w:rFonts w:ascii="Arial" w:eastAsia="Arial" w:hAnsi="Arial"/>
      <w:szCs w:val="20"/>
    </w:rPr>
  </w:style>
  <w:style w:type="paragraph" w:customStyle="1" w:styleId="aff8">
    <w:name w:val="Содержимое таблицы"/>
    <w:basedOn w:val="a"/>
    <w:qFormat/>
    <w:rsid w:val="00436006"/>
    <w:pPr>
      <w:suppressLineNumbers/>
    </w:pPr>
  </w:style>
  <w:style w:type="paragraph" w:customStyle="1" w:styleId="aff9">
    <w:name w:val="Заголовок таблицы"/>
    <w:basedOn w:val="aff8"/>
    <w:qFormat/>
    <w:rsid w:val="00436006"/>
    <w:pPr>
      <w:jc w:val="center"/>
    </w:pPr>
    <w:rPr>
      <w:b/>
      <w:bCs/>
    </w:rPr>
  </w:style>
  <w:style w:type="paragraph" w:customStyle="1" w:styleId="affa">
    <w:name w:val="Содержимое врезки"/>
    <w:basedOn w:val="af1"/>
    <w:qFormat/>
    <w:rsid w:val="00436006"/>
  </w:style>
  <w:style w:type="paragraph" w:customStyle="1" w:styleId="s1">
    <w:name w:val="s_1"/>
    <w:basedOn w:val="a"/>
    <w:qFormat/>
    <w:rsid w:val="00436006"/>
    <w:pPr>
      <w:suppressAutoHyphens w:val="0"/>
      <w:ind w:firstLine="720"/>
      <w:jc w:val="both"/>
    </w:pPr>
    <w:rPr>
      <w:rFonts w:ascii="Arial" w:hAnsi="Arial" w:cs="Arial"/>
      <w:sz w:val="26"/>
      <w:szCs w:val="26"/>
    </w:rPr>
  </w:style>
  <w:style w:type="paragraph" w:customStyle="1" w:styleId="2c">
    <w:name w:val="Текст примечания2"/>
    <w:basedOn w:val="a"/>
    <w:qFormat/>
    <w:rsid w:val="00436006"/>
    <w:rPr>
      <w:sz w:val="20"/>
      <w:szCs w:val="20"/>
    </w:rPr>
  </w:style>
  <w:style w:type="paragraph" w:styleId="affb">
    <w:name w:val="Revision"/>
    <w:qFormat/>
    <w:rsid w:val="00436006"/>
    <w:pPr>
      <w:suppressAutoHyphens/>
    </w:pPr>
    <w:rPr>
      <w:rFonts w:ascii="Times New Roman" w:eastAsia="Times New Roman" w:hAnsi="Times New Roman" w:cs="Times New Roman"/>
      <w:sz w:val="24"/>
      <w:lang w:bidi="ar-SA"/>
    </w:rPr>
  </w:style>
  <w:style w:type="numbering" w:customStyle="1" w:styleId="WW8Num1">
    <w:name w:val="WW8Num1"/>
    <w:qFormat/>
    <w:rsid w:val="00436006"/>
  </w:style>
  <w:style w:type="numbering" w:customStyle="1" w:styleId="WW8Num2">
    <w:name w:val="WW8Num2"/>
    <w:qFormat/>
    <w:rsid w:val="00436006"/>
  </w:style>
  <w:style w:type="numbering" w:customStyle="1" w:styleId="WW8Num3">
    <w:name w:val="WW8Num3"/>
    <w:qFormat/>
    <w:rsid w:val="00436006"/>
  </w:style>
  <w:style w:type="numbering" w:customStyle="1" w:styleId="WW8Num4">
    <w:name w:val="WW8Num4"/>
    <w:qFormat/>
    <w:rsid w:val="00436006"/>
  </w:style>
  <w:style w:type="numbering" w:customStyle="1" w:styleId="WW8Num5">
    <w:name w:val="WW8Num5"/>
    <w:qFormat/>
    <w:rsid w:val="00436006"/>
  </w:style>
  <w:style w:type="character" w:styleId="affc">
    <w:name w:val="annotation reference"/>
    <w:basedOn w:val="a0"/>
    <w:uiPriority w:val="99"/>
    <w:semiHidden/>
    <w:unhideWhenUsed/>
    <w:rsid w:val="00A52915"/>
    <w:rPr>
      <w:sz w:val="16"/>
      <w:szCs w:val="16"/>
    </w:rPr>
  </w:style>
  <w:style w:type="paragraph" w:styleId="affd">
    <w:name w:val="annotation text"/>
    <w:basedOn w:val="a"/>
    <w:link w:val="1f1"/>
    <w:uiPriority w:val="99"/>
    <w:unhideWhenUsed/>
    <w:rsid w:val="00A52915"/>
    <w:rPr>
      <w:sz w:val="20"/>
      <w:szCs w:val="20"/>
    </w:rPr>
  </w:style>
  <w:style w:type="character" w:customStyle="1" w:styleId="1f1">
    <w:name w:val="Текст примечания Знак1"/>
    <w:basedOn w:val="a0"/>
    <w:link w:val="affd"/>
    <w:uiPriority w:val="99"/>
    <w:rsid w:val="00A52915"/>
    <w:rPr>
      <w:rFonts w:ascii="Times New Roman" w:eastAsia="Times New Roman" w:hAnsi="Times New Roman" w:cs="Times New Roman"/>
      <w:szCs w:val="20"/>
      <w:lang w:bidi="ar-SA"/>
    </w:rPr>
  </w:style>
  <w:style w:type="character" w:styleId="affe">
    <w:name w:val="Hyperlink"/>
    <w:basedOn w:val="a0"/>
    <w:uiPriority w:val="99"/>
    <w:semiHidden/>
    <w:unhideWhenUsed/>
    <w:rsid w:val="002D0A32"/>
    <w:rPr>
      <w:color w:val="0563C1"/>
      <w:u w:val="single"/>
    </w:rPr>
  </w:style>
  <w:style w:type="paragraph" w:customStyle="1" w:styleId="TableContents">
    <w:name w:val="Table Contents"/>
    <w:basedOn w:val="a"/>
    <w:rsid w:val="00255AFA"/>
    <w:pPr>
      <w:widowControl w:val="0"/>
      <w:suppressLineNumbers/>
    </w:pPr>
    <w:rPr>
      <w:rFonts w:eastAsia="Andale Sans UI"/>
      <w:kern w:val="2"/>
      <w:lang w:eastAsia="ja-JP"/>
    </w:rPr>
  </w:style>
  <w:style w:type="character" w:customStyle="1" w:styleId="doccaption">
    <w:name w:val="doccaption"/>
    <w:rsid w:val="00255AFA"/>
  </w:style>
  <w:style w:type="character" w:customStyle="1" w:styleId="2d">
    <w:name w:val="Знак сноски2"/>
    <w:rsid w:val="00255AFA"/>
    <w:rPr>
      <w:vertAlign w:val="superscript"/>
    </w:rPr>
  </w:style>
  <w:style w:type="character" w:customStyle="1" w:styleId="70">
    <w:name w:val="Основной шрифт абзаца7"/>
    <w:rsid w:val="00CC5360"/>
  </w:style>
  <w:style w:type="character" w:customStyle="1" w:styleId="42">
    <w:name w:val="Основной шрифт абзаца4"/>
    <w:rsid w:val="00CC5360"/>
  </w:style>
  <w:style w:type="paragraph" w:customStyle="1" w:styleId="Standard">
    <w:name w:val="Standard"/>
    <w:uiPriority w:val="99"/>
    <w:qFormat/>
    <w:rsid w:val="00CC5360"/>
    <w:pPr>
      <w:widowControl w:val="0"/>
      <w:suppressAutoHyphens/>
      <w:textAlignment w:val="baseline"/>
    </w:pPr>
    <w:rPr>
      <w:rFonts w:ascii="Times New Roman" w:eastAsia="Andale Sans UI" w:hAnsi="Times New Roman" w:cs="Tahoma"/>
      <w:kern w:val="1"/>
      <w:sz w:val="24"/>
      <w:lang w:val="de-DE" w:eastAsia="fa-IR" w:bidi="fa-IR"/>
    </w:rPr>
  </w:style>
  <w:style w:type="paragraph" w:customStyle="1" w:styleId="Textbody">
    <w:name w:val="Text body"/>
    <w:basedOn w:val="Standard"/>
    <w:rsid w:val="00CC5360"/>
    <w:pPr>
      <w:spacing w:after="120"/>
    </w:pPr>
  </w:style>
  <w:style w:type="paragraph" w:customStyle="1" w:styleId="Standarduser">
    <w:name w:val="Standard (user)"/>
    <w:rsid w:val="00CC5360"/>
    <w:pPr>
      <w:widowControl w:val="0"/>
      <w:suppressAutoHyphens/>
      <w:textAlignment w:val="baseline"/>
    </w:pPr>
    <w:rPr>
      <w:rFonts w:ascii="Times New Roman" w:eastAsia="Arial Unicode MS" w:hAnsi="Times New Roman" w:cs="Mangal"/>
      <w:kern w:val="1"/>
      <w:sz w:val="24"/>
      <w:lang w:eastAsia="hi-IN"/>
    </w:rPr>
  </w:style>
  <w:style w:type="paragraph" w:customStyle="1" w:styleId="standart">
    <w:name w:val="standart"/>
    <w:basedOn w:val="Standard"/>
    <w:rsid w:val="00CC5360"/>
  </w:style>
  <w:style w:type="paragraph" w:styleId="afff">
    <w:name w:val="List Paragraph"/>
    <w:basedOn w:val="a"/>
    <w:qFormat/>
    <w:rsid w:val="002F2A60"/>
    <w:pPr>
      <w:ind w:left="720"/>
      <w:contextualSpacing/>
    </w:pPr>
  </w:style>
  <w:style w:type="character" w:customStyle="1" w:styleId="60">
    <w:name w:val="Знак примечания6"/>
    <w:rsid w:val="003A493E"/>
    <w:rPr>
      <w:sz w:val="16"/>
      <w:szCs w:val="16"/>
    </w:rPr>
  </w:style>
  <w:style w:type="character" w:customStyle="1" w:styleId="71">
    <w:name w:val="Текст примечания Знак7"/>
    <w:uiPriority w:val="99"/>
    <w:semiHidden/>
    <w:rsid w:val="003A493E"/>
    <w:rPr>
      <w:rFonts w:ascii="Calibri" w:eastAsia="Calibri" w:hAnsi="Calibri" w:cs="Calibri"/>
      <w:lang w:eastAsia="zh-CN"/>
    </w:rPr>
  </w:style>
  <w:style w:type="paragraph" w:customStyle="1" w:styleId="WW-1">
    <w:name w:val="WW-Базовый1"/>
    <w:rsid w:val="00F60521"/>
    <w:pPr>
      <w:tabs>
        <w:tab w:val="left" w:pos="709"/>
      </w:tabs>
      <w:suppressAutoHyphens/>
      <w:spacing w:line="100" w:lineRule="atLeast"/>
    </w:pPr>
    <w:rPr>
      <w:rFonts w:ascii="Times New Roman" w:eastAsia="Times New Roman" w:hAnsi="Times New Roman" w:cs="Times New Roman"/>
      <w:color w:val="00000A"/>
      <w:sz w:val="24"/>
      <w:lang w:bidi="ar-SA"/>
    </w:rPr>
  </w:style>
  <w:style w:type="paragraph" w:styleId="afff0">
    <w:name w:val="Plain Text"/>
    <w:basedOn w:val="a"/>
    <w:link w:val="afff1"/>
    <w:uiPriority w:val="99"/>
    <w:semiHidden/>
    <w:unhideWhenUsed/>
    <w:rsid w:val="00F377EC"/>
    <w:pPr>
      <w:suppressAutoHyphens w:val="0"/>
    </w:pPr>
    <w:rPr>
      <w:rFonts w:eastAsiaTheme="minorHAnsi" w:cstheme="minorBidi"/>
      <w:sz w:val="28"/>
      <w:szCs w:val="21"/>
      <w:lang w:eastAsia="en-US"/>
    </w:rPr>
  </w:style>
  <w:style w:type="character" w:customStyle="1" w:styleId="afff1">
    <w:name w:val="Текст Знак"/>
    <w:basedOn w:val="a0"/>
    <w:link w:val="afff0"/>
    <w:uiPriority w:val="99"/>
    <w:semiHidden/>
    <w:rsid w:val="00F377EC"/>
    <w:rPr>
      <w:rFonts w:ascii="Times New Roman" w:eastAsiaTheme="minorHAnsi" w:hAnsi="Times New Roman" w:cstheme="minorBidi"/>
      <w:sz w:val="28"/>
      <w:szCs w:val="21"/>
      <w:lang w:eastAsia="en-US" w:bidi="ar-SA"/>
    </w:rPr>
  </w:style>
  <w:style w:type="character" w:customStyle="1" w:styleId="1b">
    <w:name w:val="Текст сноски Знак1"/>
    <w:basedOn w:val="a0"/>
    <w:link w:val="afd"/>
    <w:uiPriority w:val="99"/>
    <w:rsid w:val="001A5A6C"/>
    <w:rPr>
      <w:rFonts w:ascii="Times New Roman" w:eastAsia="Times New Roman" w:hAnsi="Times New Roman" w:cs="Times New Roman"/>
      <w:szCs w:val="20"/>
      <w:lang w:bidi="ar-SA"/>
    </w:rPr>
  </w:style>
  <w:style w:type="character" w:customStyle="1" w:styleId="afff2">
    <w:name w:val="Привязка сноски"/>
    <w:rsid w:val="00A325A1"/>
    <w:rPr>
      <w:vertAlign w:val="superscript"/>
    </w:rPr>
  </w:style>
  <w:style w:type="character" w:customStyle="1" w:styleId="hnbme7u">
    <w:name w:val="hnbme7u"/>
    <w:uiPriority w:val="99"/>
    <w:qFormat/>
    <w:rsid w:val="00DF1AF5"/>
  </w:style>
  <w:style w:type="paragraph" w:customStyle="1" w:styleId="12">
    <w:name w:val="Текст сноски1"/>
    <w:basedOn w:val="a"/>
    <w:link w:val="a6"/>
    <w:uiPriority w:val="99"/>
    <w:unhideWhenUsed/>
    <w:qFormat/>
    <w:rsid w:val="00962228"/>
    <w:rPr>
      <w:rFonts w:ascii="Liberation Serif" w:eastAsia="SimSun" w:hAnsi="Liberation Serif" w:cs="Arial"/>
      <w:sz w:val="20"/>
    </w:rPr>
  </w:style>
  <w:style w:type="character" w:customStyle="1" w:styleId="1f2">
    <w:name w:val="Гиперссылка1"/>
    <w:basedOn w:val="a0"/>
    <w:uiPriority w:val="99"/>
    <w:unhideWhenUsed/>
    <w:rsid w:val="00962228"/>
    <w:rPr>
      <w:color w:val="0563C1"/>
      <w:u w:val="single"/>
    </w:rPr>
  </w:style>
  <w:style w:type="character" w:customStyle="1" w:styleId="c7ede0eaf1edeef1eae8">
    <w:name w:val="Зc7нedаe0кea сf1нedоeeсf1кeaиe8"/>
    <w:uiPriority w:val="99"/>
    <w:qFormat/>
    <w:rsid w:val="00007FE4"/>
    <w:rPr>
      <w:vertAlign w:val="superscript"/>
    </w:rPr>
  </w:style>
  <w:style w:type="paragraph" w:customStyle="1" w:styleId="c7e0e3eeebeee2eeea2">
    <w:name w:val="Зc7аe0гe3оeeлebоeeвe2оeeкea 2"/>
    <w:basedOn w:val="a"/>
    <w:next w:val="a"/>
    <w:uiPriority w:val="99"/>
    <w:qFormat/>
    <w:rsid w:val="00007FE4"/>
    <w:pPr>
      <w:keepNext/>
      <w:widowControl w:val="0"/>
      <w:suppressAutoHyphens w:val="0"/>
      <w:autoSpaceDE w:val="0"/>
      <w:autoSpaceDN w:val="0"/>
      <w:adjustRightInd w:val="0"/>
      <w:spacing w:before="240" w:after="60"/>
    </w:pPr>
    <w:rPr>
      <w:rFonts w:ascii="Arial" w:hAnsi="Liberation Serif" w:cs="Arial"/>
      <w:b/>
      <w:bCs/>
      <w:i/>
      <w:iCs/>
      <w:sz w:val="28"/>
      <w:szCs w:val="28"/>
      <w:lang w:eastAsia="ru-RU"/>
    </w:rPr>
  </w:style>
  <w:style w:type="character" w:customStyle="1" w:styleId="37">
    <w:name w:val="Знак сноски3"/>
    <w:rsid w:val="00007FE4"/>
    <w:rPr>
      <w:vertAlign w:val="superscript"/>
    </w:rPr>
  </w:style>
  <w:style w:type="paragraph" w:styleId="22">
    <w:name w:val="Body Text Indent 2"/>
    <w:basedOn w:val="a"/>
    <w:link w:val="21"/>
    <w:uiPriority w:val="99"/>
    <w:semiHidden/>
    <w:unhideWhenUsed/>
    <w:rsid w:val="00CA26CD"/>
    <w:pPr>
      <w:suppressAutoHyphens w:val="0"/>
      <w:spacing w:after="120" w:line="480" w:lineRule="auto"/>
      <w:ind w:left="283"/>
    </w:pPr>
    <w:rPr>
      <w:rFonts w:ascii="Bookman Old Style" w:eastAsia="SimSun" w:hAnsi="Bookman Old Style" w:cs="Bookman Old Style"/>
      <w:lang w:bidi="hi-IN"/>
    </w:rPr>
  </w:style>
  <w:style w:type="character" w:customStyle="1" w:styleId="213">
    <w:name w:val="Основной текст с отступом 2 Знак1"/>
    <w:basedOn w:val="a0"/>
    <w:uiPriority w:val="99"/>
    <w:semiHidden/>
    <w:rsid w:val="00CA26CD"/>
    <w:rPr>
      <w:rFonts w:ascii="Times New Roman" w:eastAsia="Times New Roman" w:hAnsi="Times New Roman" w:cs="Times New Roman"/>
      <w:sz w:val="24"/>
      <w:lang w:bidi="ar-SA"/>
    </w:rPr>
  </w:style>
  <w:style w:type="paragraph" w:customStyle="1" w:styleId="ConsDTNormal">
    <w:name w:val="ConsDTNormal"/>
    <w:uiPriority w:val="99"/>
    <w:rsid w:val="0013045B"/>
    <w:pPr>
      <w:autoSpaceDE w:val="0"/>
      <w:autoSpaceDN w:val="0"/>
      <w:adjustRightInd w:val="0"/>
      <w:jc w:val="both"/>
    </w:pPr>
    <w:rPr>
      <w:rFonts w:ascii="Times New Roman" w:eastAsia="Times New Roman" w:hAnsi="Times New Roman" w:cs="Times New Roman"/>
      <w:sz w:val="24"/>
      <w:lang w:eastAsia="ru-RU" w:bidi="ar-SA"/>
    </w:rPr>
  </w:style>
  <w:style w:type="character" w:styleId="afff3">
    <w:name w:val="Strong"/>
    <w:basedOn w:val="a0"/>
    <w:uiPriority w:val="22"/>
    <w:qFormat/>
    <w:rsid w:val="00A92F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0E5BEB-3C23-4352-B958-993CB9A3A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3267</Words>
  <Characters>18622</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Федеральный закон от 05.04.2013 N 44-ФЗ(ред. от 27.06.2019)"О контрактной системе в сфере закупок товаров, работ, услуг для обеспечения государственных и муниципальных нужд"(с изм. и доп., вступ. в силу с 08.07.2019)</vt:lpstr>
    </vt:vector>
  </TitlesOfParts>
  <Company>КонсультантПлюс Версия 4018.00.20</Company>
  <LinksUpToDate>false</LinksUpToDate>
  <CharactersWithSpaces>21846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05.04.2013 N 44-ФЗ(ред. от 27.06.2019)"О контрактной системе в сфере закупок товаров, работ, услуг для обеспечения государственных и муниципальных нужд"(с изм. и доп., вступ. в силу с 08.07.2019)</dc:title>
  <dc:creator>-</dc:creator>
  <cp:lastModifiedBy>NB-0001</cp:lastModifiedBy>
  <cp:revision>2</cp:revision>
  <cp:lastPrinted>2023-02-20T06:58:00Z</cp:lastPrinted>
  <dcterms:created xsi:type="dcterms:W3CDTF">2026-04-27T10:20:00Z</dcterms:created>
  <dcterms:modified xsi:type="dcterms:W3CDTF">2026-04-27T10:20:00Z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 ??????">
    <vt:lpwstr>1</vt:lpwstr>
  </property>
  <property fmtid="{D5CDD505-2E9C-101B-9397-08002B2CF9AE}" pid="3" name="Company">
    <vt:lpwstr>КонсультантПлюс Версия 4018.00.20</vt:lpwstr>
  </property>
</Properties>
</file>