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41569" w14:textId="77777777" w:rsidR="007A5D69" w:rsidRDefault="006062DD">
      <w:pPr>
        <w:pStyle w:val="ConsPlusNormal"/>
        <w:ind w:left="226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«УТВЕРЖДАЮ»</w:t>
      </w:r>
    </w:p>
    <w:p w14:paraId="59A61903" w14:textId="701062DF" w:rsidR="007A5D69" w:rsidRDefault="005E564C">
      <w:pPr>
        <w:pStyle w:val="ConsPlusNormal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6062DD">
        <w:rPr>
          <w:rFonts w:ascii="Times New Roman" w:hAnsi="Times New Roman" w:cs="Times New Roman"/>
          <w:sz w:val="24"/>
          <w:szCs w:val="24"/>
        </w:rPr>
        <w:t>иректор</w:t>
      </w:r>
    </w:p>
    <w:p w14:paraId="541A66F3" w14:textId="77777777" w:rsidR="007A5D69" w:rsidRDefault="006062DD">
      <w:pPr>
        <w:pStyle w:val="ConsPlusNormal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Государственного бюджетного учреждения </w:t>
      </w:r>
    </w:p>
    <w:p w14:paraId="13EC5079" w14:textId="77777777" w:rsidR="007A5D69" w:rsidRDefault="006062DD">
      <w:pPr>
        <w:pStyle w:val="ConsPlusNormal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Ленинградской области </w:t>
      </w:r>
    </w:p>
    <w:p w14:paraId="6BD7DD6A" w14:textId="77777777" w:rsidR="007A5D69" w:rsidRDefault="006062DD">
      <w:pPr>
        <w:pStyle w:val="ConsPlusNormal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«Фонд имущества Ленинградской области»</w:t>
      </w:r>
    </w:p>
    <w:p w14:paraId="535612D5" w14:textId="77777777" w:rsidR="007A5D69" w:rsidRDefault="007A5D69">
      <w:pPr>
        <w:pStyle w:val="ConsPlusNormal"/>
        <w:ind w:left="2268"/>
        <w:jc w:val="right"/>
        <w:rPr>
          <w:rFonts w:ascii="Times New Roman" w:hAnsi="Times New Roman" w:cs="Times New Roman"/>
          <w:sz w:val="24"/>
          <w:szCs w:val="24"/>
        </w:rPr>
      </w:pPr>
    </w:p>
    <w:p w14:paraId="281D61CD" w14:textId="7D38AE08" w:rsidR="007A5D69" w:rsidRDefault="006062DD">
      <w:pPr>
        <w:pStyle w:val="ConsPlusNormal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="005E564C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5E564C">
        <w:rPr>
          <w:rFonts w:ascii="Times New Roman" w:hAnsi="Times New Roman" w:cs="Times New Roman"/>
          <w:sz w:val="24"/>
          <w:szCs w:val="24"/>
        </w:rPr>
        <w:t>Крюкова</w:t>
      </w:r>
    </w:p>
    <w:p w14:paraId="0A3DC8F2" w14:textId="7D83833D" w:rsidR="007A5D69" w:rsidRDefault="006062DD">
      <w:pPr>
        <w:pStyle w:val="ConsPlusNormal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 202</w:t>
      </w:r>
      <w:r w:rsidR="005E564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F52ACB9" w14:textId="77777777" w:rsidR="007A5D69" w:rsidRDefault="006062DD">
      <w:pPr>
        <w:widowControl w:val="0"/>
        <w:tabs>
          <w:tab w:val="left" w:pos="0"/>
        </w:tabs>
        <w:autoSpaceDE w:val="0"/>
        <w:autoSpaceDN w:val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мп</w:t>
      </w:r>
    </w:p>
    <w:p w14:paraId="21B939FB" w14:textId="77777777" w:rsidR="007A5D69" w:rsidRDefault="007A5D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F226ED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 № ___________</w:t>
      </w:r>
    </w:p>
    <w:p w14:paraId="4FC77481" w14:textId="778F4EDC" w:rsidR="007A5D69" w:rsidRDefault="006062DD" w:rsidP="005E564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на </w:t>
      </w:r>
      <w:r w:rsidR="005E564C" w:rsidRPr="005E564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оказание услуг </w:t>
      </w:r>
      <w:bookmarkStart w:id="0" w:name="_Hlk238130933"/>
      <w:r w:rsidR="005E564C" w:rsidRPr="005E564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по дополнительному профессиональному образованию работника </w:t>
      </w:r>
      <w:r w:rsidR="0059377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учреждения</w:t>
      </w:r>
      <w:r w:rsidR="005E564C" w:rsidRPr="005E564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bookmarkEnd w:id="0"/>
      <w:r w:rsidR="005E564C" w:rsidRPr="005E564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по дополнительной профессиональной программе повышения квалификации «Обеспечение безопасности персональных данных при их обработке в информационных системах персональных данных»</w:t>
      </w:r>
    </w:p>
    <w:p w14:paraId="4514A570" w14:textId="77777777" w:rsidR="005E564C" w:rsidRDefault="005E564C" w:rsidP="005E564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CD58FF" w14:textId="245D8079" w:rsidR="007A5D69" w:rsidRDefault="006062DD">
      <w:pPr>
        <w:pStyle w:val="ConsPlusNonformat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="005960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«____» </w:t>
      </w:r>
      <w:r w:rsidR="0059604F">
        <w:rPr>
          <w:rFonts w:ascii="Times New Roman" w:hAnsi="Times New Roman" w:cs="Times New Roman"/>
          <w:sz w:val="24"/>
          <w:szCs w:val="24"/>
        </w:rPr>
        <w:t>сентября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5E564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</w:p>
    <w:p w14:paraId="2DDC0A33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01F04" w14:textId="6AF3D81B" w:rsidR="007A5D69" w:rsidRDefault="006062DD">
      <w:pPr>
        <w:tabs>
          <w:tab w:val="left" w:pos="1134"/>
        </w:tabs>
        <w:suppressAutoHyphens/>
        <w:spacing w:after="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Государственное бюджетное учреждение Ленинградской области «Фонд имущества Ленинградской области» (ГБУ ЛО «Фонд имущества ЛО»)</w:t>
      </w:r>
      <w:r>
        <w:rPr>
          <w:rFonts w:ascii="Times New Roman" w:hAnsi="Times New Roman" w:cs="Times New Roman"/>
          <w:sz w:val="24"/>
          <w:szCs w:val="24"/>
        </w:rPr>
        <w:t>, именуемое в дальнейшем «</w:t>
      </w:r>
      <w:r>
        <w:rPr>
          <w:rFonts w:ascii="Times New Roman" w:hAnsi="Times New Roman" w:cs="Times New Roman"/>
          <w:b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», в лице </w:t>
      </w:r>
      <w:r w:rsidR="005E564C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5E564C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732CA25" w14:textId="1C91DDFD" w:rsidR="007A5D69" w:rsidRDefault="006062D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_______________________</w:t>
      </w:r>
      <w:r>
        <w:rPr>
          <w:rFonts w:ascii="Times New Roman" w:hAnsi="Times New Roman" w:cs="Times New Roman"/>
          <w:bCs/>
          <w:sz w:val="24"/>
          <w:szCs w:val="24"/>
        </w:rPr>
        <w:t>, осуществляющее образовательную деятельность на основании Лицензии 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выданной _______________, </w:t>
      </w:r>
      <w:r>
        <w:rPr>
          <w:rFonts w:ascii="Times New Roman" w:hAnsi="Times New Roman" w:cs="Times New Roman"/>
          <w:bCs/>
          <w:sz w:val="24"/>
          <w:szCs w:val="24"/>
        </w:rPr>
        <w:t>именуемый в дальнейшем «</w:t>
      </w: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bCs/>
          <w:sz w:val="24"/>
          <w:szCs w:val="24"/>
        </w:rPr>
        <w:t>», совместно именуемые в дальнейшем «</w:t>
      </w:r>
      <w:r>
        <w:rPr>
          <w:rFonts w:ascii="Times New Roman" w:hAnsi="Times New Roman" w:cs="Times New Roman"/>
          <w:b/>
          <w:bCs/>
          <w:sz w:val="24"/>
          <w:szCs w:val="24"/>
        </w:rPr>
        <w:t>Стороны</w:t>
      </w:r>
      <w:r>
        <w:rPr>
          <w:rFonts w:ascii="Times New Roman" w:hAnsi="Times New Roman" w:cs="Times New Roman"/>
          <w:bCs/>
          <w:sz w:val="24"/>
          <w:szCs w:val="24"/>
        </w:rPr>
        <w:t xml:space="preserve">», а по отдельности «Сторона»,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69156D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Закон о контрактной системе) заключили настоящий договор (далее </w:t>
      </w:r>
      <w:r w:rsidR="0069156D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2281EAA6" w14:textId="77777777" w:rsidR="007A5D69" w:rsidRDefault="007A5D6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D13A9C9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bookmarkStart w:id="1" w:name="Par44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>1. Предмет Договора</w:t>
      </w:r>
    </w:p>
    <w:p w14:paraId="266568CD" w14:textId="514C70C9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Исполнитель обязуется собственными силами своевременно оказать на условиях Договора 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слуги </w:t>
      </w:r>
      <w:r w:rsidR="005E564C" w:rsidRPr="005E564C">
        <w:rPr>
          <w:rFonts w:ascii="Times New Roman" w:hAnsi="Times New Roman" w:cs="Times New Roman"/>
          <w:sz w:val="24"/>
          <w:szCs w:val="24"/>
          <w:lang w:eastAsia="ru-RU"/>
        </w:rPr>
        <w:t xml:space="preserve">по дополнительному профессиональному образованию работника </w:t>
      </w:r>
      <w:r w:rsidR="00593770">
        <w:rPr>
          <w:rFonts w:ascii="Times New Roman" w:hAnsi="Times New Roman" w:cs="Times New Roman"/>
          <w:sz w:val="24"/>
          <w:szCs w:val="24"/>
          <w:lang w:eastAsia="ru-RU"/>
        </w:rPr>
        <w:t>учреждения</w:t>
      </w:r>
      <w:r w:rsidR="005E564C" w:rsidRPr="005E564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E564C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="0069156D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5E564C">
        <w:rPr>
          <w:rFonts w:ascii="Times New Roman" w:hAnsi="Times New Roman" w:cs="Times New Roman"/>
          <w:sz w:val="24"/>
          <w:szCs w:val="24"/>
          <w:lang w:eastAsia="ru-RU"/>
        </w:rPr>
        <w:t xml:space="preserve"> Услуги)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2DD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hAnsi="Times New Roman"/>
          <w:sz w:val="24"/>
          <w:szCs w:val="24"/>
          <w:lang w:eastAsia="ru-RU"/>
        </w:rPr>
        <w:t>дополнительной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профессиональной программе повышения квалификации «</w:t>
      </w:r>
      <w:r w:rsidR="005E564C" w:rsidRPr="005E564C">
        <w:rPr>
          <w:rFonts w:ascii="Times New Roman" w:hAnsi="Times New Roman" w:cs="Times New Roman"/>
          <w:sz w:val="24"/>
          <w:szCs w:val="24"/>
          <w:lang w:eastAsia="ru-RU"/>
        </w:rPr>
        <w:t>Обеспечение безопасности персональных данных при их обработке в информационных системах персональных данных</w:t>
      </w:r>
      <w:r w:rsidRPr="006062DD">
        <w:rPr>
          <w:rFonts w:ascii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69156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Программа</w:t>
      </w:r>
      <w:r>
        <w:rPr>
          <w:rFonts w:ascii="Times New Roman" w:hAnsi="Times New Roman" w:cs="Times New Roman"/>
          <w:sz w:val="24"/>
          <w:szCs w:val="24"/>
        </w:rPr>
        <w:t>), а Заказчик обязуется принять и оплатить их.</w:t>
      </w:r>
    </w:p>
    <w:p w14:paraId="1B723FCA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Требования к характеристикам и объему (содержанию) Услуг, а также иные условия определяются Описанием объекта закупки (Приложение №1 к Договору), Спецификацией (Приложение №2 к Договору).</w:t>
      </w:r>
    </w:p>
    <w:p w14:paraId="0905EE85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Услуги должны оказываться с учетом требований действующего законодательства Российской Федерации. </w:t>
      </w:r>
    </w:p>
    <w:p w14:paraId="439C1864" w14:textId="42FF2EB3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Количество работников, подлежащих обучению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E56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5E564C"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 w:cs="Times New Roman"/>
          <w:sz w:val="24"/>
          <w:szCs w:val="24"/>
        </w:rPr>
        <w:t>) человек (далее «Обучающи</w:t>
      </w:r>
      <w:r w:rsidR="005E564C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ся»). </w:t>
      </w:r>
    </w:p>
    <w:p w14:paraId="56609762" w14:textId="4F55AD73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обучения: заочная, с использованием дистанционных образовательных технологий</w:t>
      </w:r>
      <w:r w:rsidR="005E564C">
        <w:rPr>
          <w:rFonts w:ascii="Times New Roman" w:hAnsi="Times New Roman" w:cs="Times New Roman"/>
          <w:sz w:val="24"/>
          <w:szCs w:val="24"/>
        </w:rPr>
        <w:t xml:space="preserve"> </w:t>
      </w:r>
      <w:r w:rsidR="005E564C" w:rsidRPr="005E564C">
        <w:rPr>
          <w:rFonts w:ascii="Times New Roman" w:hAnsi="Times New Roman" w:cs="Times New Roman"/>
          <w:sz w:val="24"/>
          <w:szCs w:val="24"/>
        </w:rPr>
        <w:t>и электронного обучения</w:t>
      </w:r>
      <w:r w:rsidR="005E564C">
        <w:rPr>
          <w:rFonts w:ascii="Times New Roman" w:hAnsi="Times New Roman" w:cs="Times New Roman"/>
          <w:sz w:val="24"/>
          <w:szCs w:val="24"/>
        </w:rPr>
        <w:t>.</w:t>
      </w:r>
    </w:p>
    <w:p w14:paraId="529C6963" w14:textId="5110ADB0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1.6. Срок оказания Услуг: </w:t>
      </w:r>
      <w:r w:rsidRPr="00C27CA5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5E564C" w:rsidRPr="00C27CA5">
        <w:rPr>
          <w:rFonts w:ascii="Times New Roman" w:hAnsi="Times New Roman" w:cs="Times New Roman"/>
          <w:bCs/>
          <w:sz w:val="24"/>
          <w:szCs w:val="24"/>
        </w:rPr>
        <w:t>даты заключения Договора</w:t>
      </w:r>
      <w:r w:rsidRPr="00C27CA5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C27CA5" w:rsidRPr="00C27CA5">
        <w:rPr>
          <w:rFonts w:ascii="Times New Roman" w:hAnsi="Times New Roman" w:cs="Times New Roman"/>
          <w:bCs/>
          <w:sz w:val="24"/>
          <w:szCs w:val="24"/>
        </w:rPr>
        <w:t>25</w:t>
      </w:r>
      <w:r w:rsidRPr="00C27CA5">
        <w:rPr>
          <w:rFonts w:ascii="Times New Roman" w:hAnsi="Times New Roman" w:cs="Times New Roman"/>
          <w:bCs/>
          <w:sz w:val="24"/>
          <w:szCs w:val="24"/>
        </w:rPr>
        <w:t>.</w:t>
      </w:r>
      <w:r w:rsidR="00C27CA5" w:rsidRPr="00C27CA5">
        <w:rPr>
          <w:rFonts w:ascii="Times New Roman" w:hAnsi="Times New Roman" w:cs="Times New Roman"/>
          <w:bCs/>
          <w:sz w:val="24"/>
          <w:szCs w:val="24"/>
        </w:rPr>
        <w:t>12</w:t>
      </w:r>
      <w:r w:rsidRPr="00C27CA5">
        <w:rPr>
          <w:rFonts w:ascii="Times New Roman" w:hAnsi="Times New Roman" w:cs="Times New Roman"/>
          <w:bCs/>
          <w:sz w:val="24"/>
          <w:szCs w:val="24"/>
        </w:rPr>
        <w:t>.202</w:t>
      </w:r>
      <w:r w:rsidR="0021383F" w:rsidRPr="00C27CA5">
        <w:rPr>
          <w:rFonts w:ascii="Times New Roman" w:hAnsi="Times New Roman" w:cs="Times New Roman"/>
          <w:bCs/>
          <w:sz w:val="24"/>
          <w:szCs w:val="24"/>
        </w:rPr>
        <w:t>6</w:t>
      </w:r>
      <w:r w:rsidRPr="00C27CA5">
        <w:rPr>
          <w:rFonts w:ascii="Times New Roman" w:hAnsi="Times New Roman" w:cs="Times New Roman"/>
          <w:bCs/>
          <w:sz w:val="24"/>
          <w:szCs w:val="24"/>
        </w:rPr>
        <w:t xml:space="preserve"> (включая выдачу квалификационн</w:t>
      </w:r>
      <w:r w:rsidR="00EE3547" w:rsidRPr="00C27CA5">
        <w:rPr>
          <w:rFonts w:ascii="Times New Roman" w:hAnsi="Times New Roman" w:cs="Times New Roman"/>
          <w:bCs/>
          <w:sz w:val="24"/>
          <w:szCs w:val="24"/>
        </w:rPr>
        <w:t>ого</w:t>
      </w:r>
      <w:r w:rsidRPr="00C27CA5">
        <w:rPr>
          <w:rFonts w:ascii="Times New Roman" w:hAnsi="Times New Roman" w:cs="Times New Roman"/>
          <w:bCs/>
          <w:sz w:val="24"/>
          <w:szCs w:val="24"/>
        </w:rPr>
        <w:t xml:space="preserve"> удостоверени</w:t>
      </w:r>
      <w:r w:rsidR="00EE3547" w:rsidRPr="00C27CA5">
        <w:rPr>
          <w:rFonts w:ascii="Times New Roman" w:hAnsi="Times New Roman" w:cs="Times New Roman"/>
          <w:bCs/>
          <w:sz w:val="24"/>
          <w:szCs w:val="24"/>
        </w:rPr>
        <w:t>я</w:t>
      </w:r>
      <w:r w:rsidRPr="00C27CA5">
        <w:rPr>
          <w:rFonts w:ascii="Times New Roman" w:hAnsi="Times New Roman" w:cs="Times New Roman"/>
          <w:bCs/>
          <w:sz w:val="24"/>
          <w:szCs w:val="24"/>
        </w:rPr>
        <w:t>).</w:t>
      </w:r>
    </w:p>
    <w:p w14:paraId="5583CC30" w14:textId="4816DB09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1.7. Место оказания </w:t>
      </w:r>
      <w:r w:rsidRPr="00C27CA5">
        <w:rPr>
          <w:rFonts w:ascii="Times New Roman" w:hAnsi="Times New Roman" w:cs="Times New Roman"/>
          <w:bCs/>
          <w:sz w:val="24"/>
          <w:szCs w:val="24"/>
        </w:rPr>
        <w:t xml:space="preserve">Услуг: </w:t>
      </w:r>
      <w:r w:rsidR="00C27CA5" w:rsidRPr="00C27CA5">
        <w:rPr>
          <w:rFonts w:ascii="Times New Roman" w:hAnsi="Times New Roman" w:cs="Times New Roman"/>
          <w:bCs/>
          <w:sz w:val="24"/>
          <w:szCs w:val="24"/>
        </w:rPr>
        <w:t>г. Санкт-Петербург, улица Смольного, дом 3.</w:t>
      </w:r>
    </w:p>
    <w:p w14:paraId="3C3D2361" w14:textId="34566ED6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1.8. После освоения работниками Заказчика </w:t>
      </w:r>
      <w:r w:rsidR="007152BB">
        <w:rPr>
          <w:rFonts w:ascii="Times New Roman" w:hAnsi="Times New Roman" w:cs="Times New Roman"/>
          <w:bCs/>
          <w:sz w:val="24"/>
          <w:szCs w:val="24"/>
        </w:rPr>
        <w:t>П</w:t>
      </w:r>
      <w:r>
        <w:rPr>
          <w:rFonts w:ascii="Times New Roman" w:hAnsi="Times New Roman" w:cs="Times New Roman"/>
          <w:bCs/>
          <w:sz w:val="24"/>
          <w:szCs w:val="24"/>
        </w:rPr>
        <w:t>рограммы и успешного проведения проверки знаний Исполнитель осуществляет оформление и выдачу Заказчику документов установленного образца каждому работнику, успешно прошедшему обучение, и выписки из протокола заседания комиссии по проверке знаний.</w:t>
      </w:r>
    </w:p>
    <w:p w14:paraId="10832731" w14:textId="32168603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1.9. Источник финансирования </w:t>
      </w:r>
      <w:r w:rsidR="0069156D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 счет средств бюджетного учреждения.</w:t>
      </w:r>
    </w:p>
    <w:p w14:paraId="12834C4F" w14:textId="25463FAD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1.10. Идентификационный номер закупки: </w:t>
      </w:r>
      <w:r w:rsidR="0052373D" w:rsidRPr="0052373D">
        <w:rPr>
          <w:rFonts w:ascii="Times New Roman" w:hAnsi="Times New Roman"/>
          <w:bCs/>
          <w:sz w:val="24"/>
          <w:szCs w:val="24"/>
        </w:rPr>
        <w:t>262470315518947030100100090000000244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4C3317A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7387B4" w14:textId="77777777" w:rsidR="00705956" w:rsidRDefault="00705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F4DDE9A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 Цена Договора и порядок расчетов</w:t>
      </w:r>
    </w:p>
    <w:p w14:paraId="39618626" w14:textId="77777777" w:rsidR="007A5D69" w:rsidRDefault="006062DD">
      <w:pPr>
        <w:pStyle w:val="LBGovstyle2"/>
        <w:tabs>
          <w:tab w:val="left" w:pos="1134"/>
        </w:tabs>
        <w:spacing w:before="0" w:after="0"/>
        <w:ind w:firstLineChars="183" w:firstLine="439"/>
        <w:rPr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2.1. </w:t>
      </w:r>
      <w:r w:rsidRPr="006062DD">
        <w:rPr>
          <w:sz w:val="24"/>
          <w:szCs w:val="24"/>
          <w:lang w:val="ru-RU"/>
        </w:rPr>
        <w:t>Цена Договора составляет  _______________(________) рублей__ копеек, в том числе НДС __% в сумме _______________(________) рублей__ копеек (</w:t>
      </w:r>
      <w:r w:rsidRPr="006062DD">
        <w:rPr>
          <w:i/>
          <w:sz w:val="24"/>
          <w:szCs w:val="24"/>
          <w:lang w:val="ru-RU"/>
        </w:rPr>
        <w:t>НДС не облагается на основании ______________ Налогового кодекса Российской Федерации и ____________</w:t>
      </w:r>
      <w:r w:rsidRPr="006062DD">
        <w:rPr>
          <w:sz w:val="24"/>
          <w:szCs w:val="24"/>
          <w:lang w:val="ru-RU"/>
        </w:rPr>
        <w:t>)</w:t>
      </w:r>
      <w:r>
        <w:rPr>
          <w:rStyle w:val="a3"/>
          <w:sz w:val="24"/>
          <w:szCs w:val="24"/>
        </w:rPr>
        <w:footnoteReference w:id="1"/>
      </w:r>
      <w:r w:rsidRPr="006062DD">
        <w:rPr>
          <w:sz w:val="24"/>
          <w:szCs w:val="24"/>
          <w:lang w:val="ru-RU"/>
        </w:rPr>
        <w:t>.</w:t>
      </w:r>
    </w:p>
    <w:p w14:paraId="6D642F3A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2.2. Цена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bCs/>
          <w:sz w:val="24"/>
          <w:szCs w:val="24"/>
        </w:rPr>
        <w:t xml:space="preserve">а является твердой и не подлежит изменению в течение срока действия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bCs/>
          <w:sz w:val="24"/>
          <w:szCs w:val="24"/>
        </w:rPr>
        <w:t xml:space="preserve">а, за исключением случаев, предусмотренных </w:t>
      </w:r>
      <w:r>
        <w:rPr>
          <w:rFonts w:ascii="Times New Roman" w:hAnsi="Times New Roman" w:cs="Times New Roman"/>
          <w:sz w:val="24"/>
          <w:szCs w:val="24"/>
        </w:rPr>
        <w:t>Законом о контрактной системе</w:t>
      </w:r>
      <w:r>
        <w:rPr>
          <w:rFonts w:ascii="Times New Roman" w:hAnsi="Times New Roman" w:cs="Times New Roman"/>
          <w:bCs/>
          <w:sz w:val="24"/>
          <w:szCs w:val="24"/>
        </w:rPr>
        <w:t xml:space="preserve">, в том числе цена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bCs/>
          <w:sz w:val="24"/>
          <w:szCs w:val="24"/>
        </w:rPr>
        <w:t xml:space="preserve">а по предложению Заказчика может быть увеличена или уменьшена не более чем на 10 процентов при соразмерном увеличении или уменьшении объема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bCs/>
          <w:sz w:val="24"/>
          <w:szCs w:val="24"/>
        </w:rPr>
        <w:t>ом Услуг.</w:t>
      </w:r>
    </w:p>
    <w:p w14:paraId="3774B297" w14:textId="34E0783B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2.3. Цена Договора включает в себя расходы Исполнителя на оказание </w:t>
      </w:r>
      <w:r w:rsidR="00D576C9">
        <w:rPr>
          <w:rFonts w:ascii="Times New Roman" w:hAnsi="Times New Roman" w:cs="Times New Roman"/>
          <w:bCs/>
          <w:sz w:val="24"/>
          <w:szCs w:val="24"/>
        </w:rPr>
        <w:t>У</w:t>
      </w:r>
      <w:r>
        <w:rPr>
          <w:rFonts w:ascii="Times New Roman" w:hAnsi="Times New Roman" w:cs="Times New Roman"/>
          <w:bCs/>
          <w:sz w:val="24"/>
          <w:szCs w:val="24"/>
        </w:rPr>
        <w:t xml:space="preserve">слуг в полном объеме, согласно требованиям </w:t>
      </w:r>
      <w:r w:rsidR="00F17815">
        <w:rPr>
          <w:rFonts w:ascii="Times New Roman" w:hAnsi="Times New Roman" w:cs="Times New Roman"/>
          <w:bCs/>
          <w:sz w:val="24"/>
          <w:szCs w:val="24"/>
        </w:rPr>
        <w:t>описания объекта закупки (Приложение № 1 к Договору)</w:t>
      </w:r>
      <w:r>
        <w:rPr>
          <w:rFonts w:ascii="Times New Roman" w:hAnsi="Times New Roman" w:cs="Times New Roman"/>
          <w:bCs/>
          <w:sz w:val="24"/>
          <w:szCs w:val="24"/>
        </w:rPr>
        <w:t>, включая учебные пособия и методические материалы, выдачу удостоверений о прохождении обучения, а также налоги, сборы и иные обязательные платежи в том числе НДС (если Исполнитель является плательщиком НДС)</w:t>
      </w:r>
      <w:r w:rsidR="00466EFD">
        <w:rPr>
          <w:rStyle w:val="a3"/>
          <w:rFonts w:ascii="Times New Roman" w:hAnsi="Times New Roman" w:cs="Times New Roman"/>
          <w:bCs/>
          <w:sz w:val="24"/>
          <w:szCs w:val="24"/>
        </w:rPr>
        <w:footnoteReference w:id="2"/>
      </w:r>
      <w:r>
        <w:rPr>
          <w:rFonts w:ascii="Times New Roman" w:hAnsi="Times New Roman" w:cs="Times New Roman"/>
          <w:bCs/>
          <w:sz w:val="24"/>
          <w:szCs w:val="24"/>
        </w:rPr>
        <w:t xml:space="preserve">. Все издержки и затраты, связанные с исполнением своих обязательств по Договору, Исполнитель несет за свой счет. </w:t>
      </w:r>
    </w:p>
    <w:p w14:paraId="12F421B3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bCs/>
          <w:sz w:val="24"/>
          <w:szCs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D9782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2.4.  Оплата Услуг производится в форме безналичных расчетов.</w:t>
      </w:r>
    </w:p>
    <w:p w14:paraId="166A3B02" w14:textId="77777777" w:rsidR="007A5D69" w:rsidRDefault="006062DD">
      <w:p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2.5. Оплата платных образовательных Услуг производится Заказчиком в течение 7 (семи) рабочих дней на основании предоставленного Исполнителем счета на оплату путем перечисления денежных средств на расчетный счет Исполнителя в размере 100% предоплаты (аванс).</w:t>
      </w:r>
    </w:p>
    <w:p w14:paraId="04667AF8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2.6. Датой оплаты оказанных Услуг считается дата списания денежных средств со счета Заказчика.</w:t>
      </w:r>
    </w:p>
    <w:p w14:paraId="469C0F45" w14:textId="77777777" w:rsidR="006062DD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A883B42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Взаимодействие Сторон</w:t>
      </w:r>
    </w:p>
    <w:p w14:paraId="0756318A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3.1. Исполнитель обязуется:</w:t>
      </w:r>
    </w:p>
    <w:p w14:paraId="10B73774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3.1.1. оказать Услуги в соответствии с требованиями законодательства Российской Федерации, обеспечить надлежащее предоставление Услуг, предусмотренных разделом 1 настоящего Договора;</w:t>
      </w:r>
    </w:p>
    <w:p w14:paraId="5FD71915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3.1.2. организовать учебный процесс и обеспечивать необходимые условия для обучения;</w:t>
      </w:r>
    </w:p>
    <w:p w14:paraId="59EA2075" w14:textId="547B1FBF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3.1.3. своевременно информировать Заказчика о начале, сроках и режиме занятий Обучающ</w:t>
      </w:r>
      <w:r w:rsidR="00BE2DE7">
        <w:rPr>
          <w:rFonts w:ascii="Times New Roman" w:hAnsi="Times New Roman" w:cs="Times New Roman"/>
          <w:bCs/>
          <w:sz w:val="24"/>
          <w:szCs w:val="24"/>
        </w:rPr>
        <w:t>его</w:t>
      </w:r>
      <w:r>
        <w:rPr>
          <w:rFonts w:ascii="Times New Roman" w:hAnsi="Times New Roman" w:cs="Times New Roman"/>
          <w:bCs/>
          <w:sz w:val="24"/>
          <w:szCs w:val="24"/>
        </w:rPr>
        <w:t>ся, а также об их посещаемости в ходе оказания Услуг;</w:t>
      </w:r>
    </w:p>
    <w:p w14:paraId="05EBFC94" w14:textId="66609A0F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3.1.4. зачислить работников Заказчика, выполнивших установленные законодательством Российской Федерации, учредительными документами образовательной организации, локальными нормативными актами Исполнителя условия приема, в качестве Обучающ</w:t>
      </w:r>
      <w:r w:rsidR="00BE2DE7">
        <w:rPr>
          <w:rFonts w:ascii="Times New Roman" w:hAnsi="Times New Roman" w:cs="Times New Roman"/>
          <w:bCs/>
          <w:sz w:val="24"/>
          <w:szCs w:val="24"/>
        </w:rPr>
        <w:t>его</w:t>
      </w:r>
      <w:r>
        <w:rPr>
          <w:rFonts w:ascii="Times New Roman" w:hAnsi="Times New Roman" w:cs="Times New Roman"/>
          <w:bCs/>
          <w:sz w:val="24"/>
          <w:szCs w:val="24"/>
        </w:rPr>
        <w:t>ся;</w:t>
      </w:r>
    </w:p>
    <w:p w14:paraId="49456599" w14:textId="2F0222EC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3.1.5. обеспечить для Обучающ</w:t>
      </w:r>
      <w:r w:rsidR="00BE2DE7">
        <w:rPr>
          <w:rFonts w:ascii="Times New Roman" w:hAnsi="Times New Roman" w:cs="Times New Roman"/>
          <w:bCs/>
          <w:sz w:val="24"/>
          <w:szCs w:val="24"/>
        </w:rPr>
        <w:t>его</w:t>
      </w:r>
      <w:r>
        <w:rPr>
          <w:rFonts w:ascii="Times New Roman" w:hAnsi="Times New Roman" w:cs="Times New Roman"/>
          <w:bCs/>
          <w:sz w:val="24"/>
          <w:szCs w:val="24"/>
        </w:rPr>
        <w:t>ся предусмотренные Программой условия ее освоения, обеспечить учебно-методическими материалами, необходимыми для оказания Услуги;</w:t>
      </w:r>
    </w:p>
    <w:p w14:paraId="06578264" w14:textId="62F673B7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3.1.6. 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обучения, установленной в образовательной организации или предоставляемой сторонней организацией на основании договора,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Обучающимся Программы в полном объеме независимо от места нахождения Обучающ</w:t>
      </w:r>
      <w:r w:rsidR="00BE2DE7">
        <w:rPr>
          <w:rFonts w:ascii="Times New Roman" w:hAnsi="Times New Roman" w:cs="Times New Roman"/>
          <w:bCs/>
          <w:sz w:val="24"/>
          <w:szCs w:val="24"/>
        </w:rPr>
        <w:t>его</w:t>
      </w:r>
      <w:r>
        <w:rPr>
          <w:rFonts w:ascii="Times New Roman" w:hAnsi="Times New Roman" w:cs="Times New Roman"/>
          <w:bCs/>
          <w:sz w:val="24"/>
          <w:szCs w:val="24"/>
        </w:rPr>
        <w:t>ся, учебно-методической помощи, в том числе в форме индивидуальных консультаций, оказываемых дистанционно с использованием информационных и телекоммуникационных технологий;</w:t>
      </w:r>
    </w:p>
    <w:p w14:paraId="6631E7B4" w14:textId="405D491C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76E5">
        <w:rPr>
          <w:rFonts w:ascii="Times New Roman" w:hAnsi="Times New Roman" w:cs="Times New Roman"/>
          <w:bCs/>
          <w:sz w:val="24"/>
          <w:szCs w:val="24"/>
        </w:rPr>
        <w:t>3.1.7. сохранить место за Обучающимся в случае пропуска занятий</w:t>
      </w:r>
      <w:r w:rsidR="006C76E5" w:rsidRPr="006C76E5">
        <w:rPr>
          <w:rFonts w:ascii="Times New Roman" w:hAnsi="Times New Roman" w:cs="Times New Roman"/>
          <w:bCs/>
          <w:sz w:val="24"/>
          <w:szCs w:val="24"/>
        </w:rPr>
        <w:t xml:space="preserve"> (при наличии)</w:t>
      </w:r>
      <w:r w:rsidRPr="006C76E5">
        <w:rPr>
          <w:rFonts w:ascii="Times New Roman" w:hAnsi="Times New Roman" w:cs="Times New Roman"/>
          <w:bCs/>
          <w:sz w:val="24"/>
          <w:szCs w:val="24"/>
        </w:rPr>
        <w:t xml:space="preserve"> по уважительным причинам (с учетом оплаты Услуг, предусмотренных </w:t>
      </w:r>
      <w:r w:rsidRPr="006C76E5">
        <w:rPr>
          <w:rFonts w:ascii="Times New Roman" w:hAnsi="Times New Roman" w:cs="Times New Roman"/>
          <w:sz w:val="24"/>
          <w:szCs w:val="24"/>
        </w:rPr>
        <w:t>п. 2.5.</w:t>
      </w:r>
      <w:r w:rsidRPr="006C76E5">
        <w:rPr>
          <w:rFonts w:ascii="Times New Roman" w:hAnsi="Times New Roman" w:cs="Times New Roman"/>
          <w:bCs/>
          <w:sz w:val="24"/>
          <w:szCs w:val="24"/>
        </w:rPr>
        <w:t xml:space="preserve"> настоящего Договора);</w:t>
      </w:r>
    </w:p>
    <w:p w14:paraId="2392D922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3.1.8. представлять по требованию Заказчика копию лицензии на осуществление образовательной деятельности и создавать условия для проверки хода оказания Услуг;</w:t>
      </w:r>
    </w:p>
    <w:p w14:paraId="53A0A0AD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3.1.9. устранять допущенные по вине Исполнителя недостатки при оказании Услуг своими силами и за свой счет;</w:t>
      </w:r>
    </w:p>
    <w:p w14:paraId="5440F6F2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3.1.10. не разглашать представленную Заказчиком конфиденциальную информацию, необходимую для оформления документов на обучение, в рамках действующего законодательства Российской Федерации;</w:t>
      </w:r>
    </w:p>
    <w:p w14:paraId="5B4E838B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3.1.11. представить Заказчику акт сдачи-приемки оказанных Услуг в соответствии с условиями Договора.</w:t>
      </w:r>
    </w:p>
    <w:p w14:paraId="6E195F55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Chars="183" w:firstLine="44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3.2. Исполнитель имеет право:</w:t>
      </w:r>
    </w:p>
    <w:p w14:paraId="5E6B3909" w14:textId="625115B2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3.2.1. самостоятельно осуществлять процесс оказания Услуг, устанавливать системы оценок, формы, порядок и периодичность проведения контрольных заданий (текущих, промежуточных и итоговых) Обучающ</w:t>
      </w:r>
      <w:r w:rsidR="00BE2DE7">
        <w:rPr>
          <w:rFonts w:ascii="Times New Roman" w:hAnsi="Times New Roman" w:cs="Times New Roman"/>
          <w:bCs/>
          <w:sz w:val="24"/>
          <w:szCs w:val="24"/>
        </w:rPr>
        <w:t>его</w:t>
      </w:r>
      <w:r>
        <w:rPr>
          <w:rFonts w:ascii="Times New Roman" w:hAnsi="Times New Roman" w:cs="Times New Roman"/>
          <w:bCs/>
          <w:sz w:val="24"/>
          <w:szCs w:val="24"/>
        </w:rPr>
        <w:t>ся;</w:t>
      </w:r>
    </w:p>
    <w:p w14:paraId="52780388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3.2.2. привлекать для преподавания дисциплин, предусмотренных Программой, на договорной основе высококвалифицированных специалистов в области безопасности персональных данных.</w:t>
      </w:r>
    </w:p>
    <w:p w14:paraId="612C5C82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155"/>
      <w:bookmarkEnd w:id="2"/>
      <w:r>
        <w:rPr>
          <w:rFonts w:ascii="Times New Roman" w:hAnsi="Times New Roman" w:cs="Times New Roman"/>
          <w:b/>
          <w:bCs/>
          <w:sz w:val="24"/>
          <w:szCs w:val="24"/>
        </w:rPr>
        <w:t>3.3. Заказчик обязуется:</w:t>
      </w:r>
    </w:p>
    <w:p w14:paraId="7DE5DAD6" w14:textId="3CAFB0A1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3.3.1. своевременно направлять Обучающ</w:t>
      </w:r>
      <w:r w:rsidR="00BE2DE7">
        <w:rPr>
          <w:rFonts w:ascii="Times New Roman" w:hAnsi="Times New Roman" w:cs="Times New Roman"/>
          <w:bCs/>
          <w:sz w:val="24"/>
          <w:szCs w:val="24"/>
        </w:rPr>
        <w:t>его</w:t>
      </w:r>
      <w:r>
        <w:rPr>
          <w:rFonts w:ascii="Times New Roman" w:hAnsi="Times New Roman" w:cs="Times New Roman"/>
          <w:bCs/>
          <w:sz w:val="24"/>
          <w:szCs w:val="24"/>
        </w:rPr>
        <w:t>ся на обучение согласно поданной заявке и известить Исполнителя о необходимости изменения сроков обучения Обучающ</w:t>
      </w:r>
      <w:r w:rsidR="00BE2DE7">
        <w:rPr>
          <w:rFonts w:ascii="Times New Roman" w:hAnsi="Times New Roman" w:cs="Times New Roman"/>
          <w:bCs/>
          <w:sz w:val="24"/>
          <w:szCs w:val="24"/>
        </w:rPr>
        <w:t>его</w:t>
      </w:r>
      <w:r>
        <w:rPr>
          <w:rFonts w:ascii="Times New Roman" w:hAnsi="Times New Roman" w:cs="Times New Roman"/>
          <w:bCs/>
          <w:sz w:val="24"/>
          <w:szCs w:val="24"/>
        </w:rPr>
        <w:t>ся или об отказе от обучения не менее чем за 3 дня до начала занятий;</w:t>
      </w:r>
    </w:p>
    <w:p w14:paraId="76094E5B" w14:textId="5CFB5C92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3.3.2. своевременно вносить плату за предоставляемые </w:t>
      </w:r>
      <w:r w:rsidR="00E2475A">
        <w:rPr>
          <w:rFonts w:ascii="Times New Roman" w:hAnsi="Times New Roman" w:cs="Times New Roman"/>
          <w:bCs/>
          <w:sz w:val="24"/>
          <w:szCs w:val="24"/>
        </w:rPr>
        <w:t>Обучающемуся</w:t>
      </w:r>
      <w:r>
        <w:rPr>
          <w:rFonts w:ascii="Times New Roman" w:hAnsi="Times New Roman" w:cs="Times New Roman"/>
          <w:bCs/>
          <w:sz w:val="24"/>
          <w:szCs w:val="24"/>
        </w:rPr>
        <w:t xml:space="preserve"> Услуги в размере и порядке, определенном разделом 2 настоящего Договора.</w:t>
      </w:r>
    </w:p>
    <w:p w14:paraId="5E0FFAC2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3.4. Заказчик имеет право:</w:t>
      </w:r>
    </w:p>
    <w:p w14:paraId="2613CE81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3.4.1. контролировать качество Услуг, оказываемых Исполнителем в соответствии с Описанием объекта закупки;</w:t>
      </w:r>
    </w:p>
    <w:p w14:paraId="60E5DF29" w14:textId="77777777" w:rsidR="007A5D69" w:rsidRDefault="006062DD">
      <w:pPr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3.4.2. запрашивать у Исполнителя информацию по вопросам организации и обеспечения надлежащего предоставления Услуг.</w:t>
      </w:r>
    </w:p>
    <w:p w14:paraId="6DAF1FDA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265E6FA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Порядок сдачи и приемки оказанных услуг</w:t>
      </w:r>
    </w:p>
    <w:p w14:paraId="4A5AFD88" w14:textId="47597F2F" w:rsidR="007A5D69" w:rsidRPr="006062DD" w:rsidRDefault="006062DD" w:rsidP="006062D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4.1. </w:t>
      </w:r>
      <w:r w:rsidRPr="006062DD">
        <w:rPr>
          <w:rFonts w:ascii="Times New Roman" w:hAnsi="Times New Roman" w:cs="Times New Roman"/>
          <w:bCs/>
          <w:sz w:val="24"/>
          <w:szCs w:val="24"/>
        </w:rPr>
        <w:t xml:space="preserve">Исполнитель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представить Заказчику результаты оказания Услуг (этапа оказания Услуг), предусмотренные Договором. Заказчик обязан обеспечить приемку оказанных Услуг в соответствии с </w:t>
      </w:r>
      <w:r w:rsidRPr="006062DD">
        <w:rPr>
          <w:rFonts w:ascii="Times New Roman" w:hAnsi="Times New Roman" w:cs="Times New Roman"/>
          <w:sz w:val="24"/>
          <w:szCs w:val="24"/>
        </w:rPr>
        <w:t>Законом о контрактной системе</w:t>
      </w:r>
      <w:r w:rsidRPr="006062D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FBD15DD" w14:textId="06FD3A14" w:rsidR="007A5D69" w:rsidRDefault="006062DD" w:rsidP="006062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4.2. В течении 5 (пяти) рабочих дней с даты выдачи Обучающемуся документа установленного образца об успешном прохождении обучения Исполнитель передаёт Заказчику на бумажном носителе подписанный со своей стороны акт сдачи-приемки оказанных Услуг (два экземпляра), счет, счет-фактуру (при необходимости).</w:t>
      </w:r>
    </w:p>
    <w:p w14:paraId="33FC6F64" w14:textId="77777777" w:rsidR="007A5D69" w:rsidRDefault="006062DD" w:rsidP="006062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Для проверки представленных Исполнителем результатов оказания Услуг в части их соответствия условиям Договора Заказчик проводит экспертизу результатов оказания Услуг, предусмотренных Договором (далее - Экспертиза).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764A1A54" w14:textId="7A01C94C" w:rsidR="007A5D69" w:rsidRDefault="006062DD" w:rsidP="006062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4.3. Для проведения Экспертизы эксперты, экспертные организации имеют право запрашивать у Заказчика и Исполнителя дополнительные материалы, относящиеся к условиям исполнения Договора. Результаты Экспертизы оформляются в виде заключения о результатах экспертизы, которое подписывается экспертом, уполномоченным представителем экспертной организации. В случае, если по результатам Экспертизы установлены нарушения требований Договора,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14:paraId="13E101E7" w14:textId="06BF96F8" w:rsidR="007A5D69" w:rsidRDefault="006062DD" w:rsidP="006062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4.4. </w:t>
      </w:r>
      <w:r>
        <w:rPr>
          <w:rFonts w:ascii="Times New Roman" w:hAnsi="Times New Roman" w:cs="Times New Roman"/>
          <w:sz w:val="24"/>
          <w:szCs w:val="24"/>
        </w:rPr>
        <w:t>Приемка  результатов  оказанных Услуг осуществляется Заказчиком  течение 10 (десяти)   рабочих   дней   со   дня   получения  акта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сдачи-приемки  оказанных Услуг,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который  подписывается  Заказчиком,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  Исполнителю  в  течение 10 (десяти) рабочих дней Заказчиком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  в  письменной  форме  мотивированный отказ от подписания акта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сдачи-приемки оказанных Услуг (далее </w:t>
      </w:r>
      <w:r w:rsidR="0069156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«Акт») с указанием такого отказа.</w:t>
      </w:r>
    </w:p>
    <w:p w14:paraId="3A12B849" w14:textId="77777777" w:rsidR="007A5D69" w:rsidRDefault="006062DD" w:rsidP="006062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оказанных Услуг, предусмотренных Договором, Заказчик должен учитывать отраженные в Заключении предложения экспертов, экспертных организаций, привлеченных для ее проведения.</w:t>
      </w:r>
    </w:p>
    <w:p w14:paraId="7B34994A" w14:textId="7AAB9C76" w:rsidR="007A5D69" w:rsidRDefault="006062DD" w:rsidP="006062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4.5. Заказчик вправе не отказывать в приемке оказанных Услуг, предусмотренных Договором, в случае выявления несоответствия этих результатов условиям Договора, если выявленное несоответствие не препятствует приемке результатов указанных Услуг и устранено Исполнителем.</w:t>
      </w:r>
    </w:p>
    <w:p w14:paraId="2BE9A4BE" w14:textId="6B2F66AA" w:rsidR="007A5D69" w:rsidRDefault="006062DD" w:rsidP="006062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4.6. Услуги, отраженные в Акте, считаются оказанными с момента подписания Сторонами Акта.</w:t>
      </w:r>
    </w:p>
    <w:p w14:paraId="3D61E66A" w14:textId="6C2B76C4" w:rsidR="007A5D69" w:rsidRDefault="006062DD" w:rsidP="006062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4.7. </w:t>
      </w:r>
      <w:r>
        <w:rPr>
          <w:rFonts w:ascii="Times New Roman" w:hAnsi="Times New Roman" w:cs="Times New Roman"/>
          <w:sz w:val="24"/>
          <w:szCs w:val="24"/>
        </w:rPr>
        <w:t xml:space="preserve">По окончании исполнения Сторонами обязательств по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 Исполнитель в течение 10 (десяти) рабочих дней представляет Заказчику акт сверки расчетов по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у.</w:t>
      </w:r>
    </w:p>
    <w:p w14:paraId="6FD13EBB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49607E0D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</w:t>
      </w:r>
    </w:p>
    <w:p w14:paraId="64209906" w14:textId="48616493" w:rsidR="00400743" w:rsidRPr="00400743" w:rsidRDefault="00400743" w:rsidP="00400743">
      <w:pPr>
        <w:numPr>
          <w:ilvl w:val="1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5.1. 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За неисполнение или ненадлежащее исполнение обязательств по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>у Стороны несут ответственность в соответствии с действующим законодательством Российской Федерации.</w:t>
      </w:r>
    </w:p>
    <w:p w14:paraId="519B6EF1" w14:textId="77777777" w:rsidR="00400743" w:rsidRPr="00400743" w:rsidRDefault="00400743" w:rsidP="00400743">
      <w:p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</w:rPr>
      </w:pPr>
      <w:r w:rsidRPr="00400743">
        <w:rPr>
          <w:rFonts w:ascii="Times New Roman" w:eastAsia="MS Mincho" w:hAnsi="Times New Roman" w:cs="Times New Roman"/>
          <w:sz w:val="24"/>
          <w:szCs w:val="24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Pr="00400743">
        <w:rPr>
          <w:rFonts w:ascii="Times New Roman" w:eastAsia="MS Mincho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MS Mincho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14:paraId="52FC05BE" w14:textId="77777777" w:rsidR="00400743" w:rsidRPr="00400743" w:rsidRDefault="00400743" w:rsidP="00400743">
      <w:p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</w:rPr>
      </w:pPr>
      <w:r w:rsidRPr="00400743">
        <w:rPr>
          <w:rFonts w:ascii="Times New Roman" w:eastAsia="MS Mincho" w:hAnsi="Times New Roman" w:cs="Times New Roman"/>
          <w:sz w:val="24"/>
          <w:szCs w:val="24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Pr="00400743">
        <w:rPr>
          <w:rFonts w:ascii="Times New Roman" w:eastAsia="MS Mincho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MS Mincho" w:hAnsi="Times New Roman" w:cs="Times New Roman"/>
          <w:sz w:val="24"/>
          <w:szCs w:val="24"/>
        </w:rPr>
        <w:t xml:space="preserve">ом, не может превышать цену </w:t>
      </w:r>
      <w:r w:rsidRPr="00400743">
        <w:rPr>
          <w:rFonts w:ascii="Times New Roman" w:eastAsia="MS Mincho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MS Mincho" w:hAnsi="Times New Roman" w:cs="Times New Roman"/>
          <w:sz w:val="24"/>
          <w:szCs w:val="24"/>
        </w:rPr>
        <w:t>а.</w:t>
      </w:r>
    </w:p>
    <w:p w14:paraId="29751CF9" w14:textId="77777777" w:rsidR="00400743" w:rsidRPr="00400743" w:rsidRDefault="00400743" w:rsidP="00400743">
      <w:p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</w:rPr>
      </w:pPr>
      <w:r w:rsidRPr="00400743">
        <w:rPr>
          <w:rFonts w:ascii="Times New Roman" w:eastAsia="MS Mincho" w:hAnsi="Times New Roman" w:cs="Times New Roman"/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Pr="00400743">
        <w:rPr>
          <w:rFonts w:ascii="Times New Roman" w:eastAsia="MS Mincho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MS Mincho" w:hAnsi="Times New Roman" w:cs="Times New Roman"/>
          <w:sz w:val="24"/>
          <w:szCs w:val="24"/>
        </w:rPr>
        <w:t xml:space="preserve">ом, не может превышать цену </w:t>
      </w:r>
      <w:r w:rsidRPr="00400743">
        <w:rPr>
          <w:rFonts w:ascii="Times New Roman" w:eastAsia="MS Mincho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MS Mincho" w:hAnsi="Times New Roman" w:cs="Times New Roman"/>
          <w:sz w:val="24"/>
          <w:szCs w:val="24"/>
        </w:rPr>
        <w:t>а.</w:t>
      </w:r>
    </w:p>
    <w:p w14:paraId="0CE532DC" w14:textId="2770E96B" w:rsidR="00400743" w:rsidRPr="00400743" w:rsidRDefault="00400743" w:rsidP="00400743">
      <w:pPr>
        <w:numPr>
          <w:ilvl w:val="1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5.2. 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>ом, Исполнитель вправе потребовать уплаты неустоек (штрафов, пеней).</w:t>
      </w:r>
    </w:p>
    <w:p w14:paraId="4FDCD074" w14:textId="3F9DA14F" w:rsidR="00400743" w:rsidRPr="00400743" w:rsidRDefault="00400743" w:rsidP="00400743">
      <w:pPr>
        <w:numPr>
          <w:ilvl w:val="1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5.3. 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Пеня начисляется за каждый день просрочки исполнения Заказчиком обязательства, предусмотренного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>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6535C443" w14:textId="25C3C20C" w:rsidR="00400743" w:rsidRPr="00400743" w:rsidRDefault="00400743" w:rsidP="00400743">
      <w:pPr>
        <w:numPr>
          <w:ilvl w:val="1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5.4. 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Штрафы начисляются за ненадлежащее исполнение Заказчиком обязательств, предусмотренных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>ом.</w:t>
      </w:r>
    </w:p>
    <w:p w14:paraId="5AB71B2D" w14:textId="0A8F2958" w:rsidR="00400743" w:rsidRPr="00400743" w:rsidRDefault="00400743" w:rsidP="00400743">
      <w:pPr>
        <w:numPr>
          <w:ilvl w:val="2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5.4.1. 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Размер штрафа по каждому факту неисполнения Заказчиком обязательств, предусмотренных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</w:t>
      </w:r>
      <w:r w:rsidR="0069156D">
        <w:rPr>
          <w:rFonts w:ascii="Times New Roman" w:eastAsia="Calibri" w:hAnsi="Times New Roman" w:cs="Times New Roman"/>
          <w:sz w:val="24"/>
          <w:szCs w:val="24"/>
        </w:rPr>
        <w:t>-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400743">
        <w:rPr>
          <w:rFonts w:ascii="Times New Roman" w:eastAsia="Calibri" w:hAnsi="Times New Roman" w:cs="Times New Roman"/>
          <w:b/>
          <w:sz w:val="24"/>
          <w:szCs w:val="24"/>
        </w:rPr>
        <w:t>Постановление № 1042</w:t>
      </w:r>
      <w:r w:rsidRPr="00400743">
        <w:rPr>
          <w:rFonts w:ascii="Times New Roman" w:eastAsia="Calibri" w:hAnsi="Times New Roman" w:cs="Times New Roman"/>
          <w:sz w:val="24"/>
          <w:szCs w:val="24"/>
        </w:rPr>
        <w:t>») в следующем порядке:</w:t>
      </w:r>
    </w:p>
    <w:p w14:paraId="3D9A6936" w14:textId="62C117F1" w:rsidR="00400743" w:rsidRPr="00400743" w:rsidRDefault="00400743" w:rsidP="00400743">
      <w:pPr>
        <w:numPr>
          <w:ilvl w:val="4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1 000 рублей, если цена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>а не превышает 3 млн. рублей (включительно).</w:t>
      </w:r>
    </w:p>
    <w:p w14:paraId="67C30A9E" w14:textId="18388274" w:rsidR="00400743" w:rsidRPr="00400743" w:rsidRDefault="00400743" w:rsidP="00400743">
      <w:pPr>
        <w:numPr>
          <w:ilvl w:val="1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5.5. 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В случае просрочки исполнения Исполнителем обязательств, предусмотренных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>ом, Заказчик направляет Исполнителю требование об уплате неустоек (штрафов, пеней).</w:t>
      </w:r>
    </w:p>
    <w:p w14:paraId="407B2C9C" w14:textId="38E67AFD" w:rsidR="00400743" w:rsidRPr="00400743" w:rsidRDefault="00400743" w:rsidP="00400743">
      <w:pPr>
        <w:numPr>
          <w:ilvl w:val="1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5.6. 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ом, начиная со дня, следующего за днем истечения установленного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ом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Pr="00400743">
        <w:rPr>
          <w:rFonts w:ascii="Times New Roman" w:eastAsia="Calibri" w:hAnsi="Times New Roman" w:cs="Times New Roman"/>
          <w:kern w:val="3"/>
          <w:sz w:val="24"/>
          <w:szCs w:val="24"/>
          <w:lang w:eastAsia="ru-RU"/>
        </w:rPr>
        <w:t>Договор</w:t>
      </w:r>
      <w:r w:rsidRPr="00400743">
        <w:rPr>
          <w:rFonts w:ascii="Times New Roman" w:eastAsia="Calibri" w:hAnsi="Times New Roman" w:cs="Times New Roman"/>
          <w:sz w:val="24"/>
          <w:szCs w:val="24"/>
        </w:rPr>
        <w:t>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506B3503" w14:textId="376A5DB5" w:rsidR="00400743" w:rsidRPr="00400743" w:rsidRDefault="00400743" w:rsidP="00400743">
      <w:pPr>
        <w:numPr>
          <w:ilvl w:val="1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5.7. </w:t>
      </w:r>
      <w:r w:rsidRPr="00400743">
        <w:rPr>
          <w:rFonts w:ascii="Times New Roman" w:eastAsia="Calibri" w:hAnsi="Times New Roman" w:cs="Times New Roman"/>
          <w:sz w:val="24"/>
          <w:szCs w:val="24"/>
        </w:rPr>
        <w:t>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обязательств, предусмотренных Договором.</w:t>
      </w:r>
    </w:p>
    <w:p w14:paraId="3BDD93D9" w14:textId="39992879" w:rsidR="00400743" w:rsidRPr="00400743" w:rsidRDefault="00400743" w:rsidP="00400743">
      <w:pPr>
        <w:numPr>
          <w:ilvl w:val="2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bookmarkStart w:id="3" w:name="_Ref492981817"/>
      <w:bookmarkEnd w:id="3"/>
      <w:r>
        <w:rPr>
          <w:rFonts w:ascii="Times New Roman" w:eastAsia="Calibri" w:hAnsi="Times New Roman" w:cs="Times New Roman"/>
          <w:sz w:val="24"/>
          <w:szCs w:val="24"/>
        </w:rPr>
        <w:t xml:space="preserve">5.7.1. </w:t>
      </w:r>
      <w:r w:rsidRPr="00400743">
        <w:rPr>
          <w:rFonts w:ascii="Times New Roman" w:eastAsia="Calibri" w:hAnsi="Times New Roman" w:cs="Times New Roman"/>
          <w:sz w:val="24"/>
          <w:szCs w:val="24"/>
        </w:rPr>
        <w:t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следующем порядке:</w:t>
      </w:r>
    </w:p>
    <w:p w14:paraId="3E7DCAEB" w14:textId="77777777" w:rsidR="00400743" w:rsidRPr="00400743" w:rsidRDefault="00400743" w:rsidP="00400743">
      <w:p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00743">
        <w:rPr>
          <w:rFonts w:ascii="Times New Roman" w:eastAsia="Calibri" w:hAnsi="Times New Roman" w:cs="Times New Roman"/>
          <w:sz w:val="24"/>
          <w:szCs w:val="24"/>
        </w:rPr>
        <w:t xml:space="preserve">а) 10 процентов цены Договора (этапа) в случае, если цена Договора (этапа) не превышает 3 млн. рублей. </w:t>
      </w:r>
    </w:p>
    <w:p w14:paraId="7ADE601A" w14:textId="5FD576C7" w:rsidR="00400743" w:rsidRPr="00400743" w:rsidRDefault="00400743" w:rsidP="00400743">
      <w:pPr>
        <w:numPr>
          <w:ilvl w:val="2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bookmarkStart w:id="4" w:name="_Ref493079435"/>
      <w:bookmarkEnd w:id="4"/>
      <w:r>
        <w:rPr>
          <w:rFonts w:ascii="Times New Roman" w:eastAsia="Calibri" w:hAnsi="Times New Roman" w:cs="Times New Roman"/>
          <w:sz w:val="24"/>
          <w:szCs w:val="24"/>
        </w:rPr>
        <w:t xml:space="preserve">5.7.2. </w:t>
      </w:r>
      <w:r w:rsidRPr="00400743">
        <w:rPr>
          <w:rFonts w:ascii="Times New Roman" w:eastAsia="Calibri" w:hAnsi="Times New Roman" w:cs="Times New Roman"/>
          <w:sz w:val="24"/>
          <w:szCs w:val="24"/>
        </w:rPr>
        <w:t>Размер штрафа по каждому факту неисполнения или ненадлежащего исполнения Исполнителем обязательства, предусмотренного Договором, которое не имеет стоимостного выражения, устанавливается в соответствии с Постановлением № 1042 в следующем порядке:</w:t>
      </w:r>
    </w:p>
    <w:p w14:paraId="4019B144" w14:textId="6D07F039" w:rsidR="00400743" w:rsidRPr="00400743" w:rsidRDefault="00400743" w:rsidP="00400743">
      <w:pPr>
        <w:numPr>
          <w:ilvl w:val="4"/>
          <w:numId w:val="0"/>
        </w:numPr>
        <w:tabs>
          <w:tab w:val="left" w:pos="42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r w:rsidRPr="00400743">
        <w:rPr>
          <w:rFonts w:ascii="Times New Roman" w:eastAsia="Calibri" w:hAnsi="Times New Roman" w:cs="Times New Roman"/>
          <w:sz w:val="24"/>
          <w:szCs w:val="24"/>
        </w:rPr>
        <w:t>1 000 рублей, если цена Договора не превышает 3 млн. рублей.</w:t>
      </w:r>
    </w:p>
    <w:p w14:paraId="132DB34A" w14:textId="77777777" w:rsidR="007A5D69" w:rsidRDefault="007A5D69">
      <w:pPr>
        <w:autoSpaceDE w:val="0"/>
        <w:autoSpaceDN w:val="0"/>
        <w:adjustRightInd w:val="0"/>
        <w:spacing w:after="0" w:line="240" w:lineRule="auto"/>
        <w:ind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43E00B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Конфиденциальность</w:t>
      </w:r>
    </w:p>
    <w:p w14:paraId="55F6EEBF" w14:textId="0323A2BB" w:rsidR="007A5D69" w:rsidRDefault="006062DD">
      <w:pPr>
        <w:pStyle w:val="a9"/>
        <w:numPr>
          <w:ilvl w:val="0"/>
          <w:numId w:val="3"/>
        </w:numPr>
        <w:tabs>
          <w:tab w:val="left" w:pos="880"/>
        </w:tabs>
        <w:autoSpaceDE w:val="0"/>
        <w:autoSpaceDN w:val="0"/>
        <w:adjustRightInd w:val="0"/>
        <w:spacing w:after="0" w:line="240" w:lineRule="auto"/>
        <w:ind w:left="0"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Исполнитель не несет ответственности за действия Заказчика по соблюдению Заказчиком положений Федерального </w:t>
      </w:r>
      <w:hyperlink r:id="rId8" w:history="1">
        <w:r>
          <w:rPr>
            <w:rFonts w:ascii="Times New Roman" w:hAnsi="Times New Roman" w:cs="Times New Roman"/>
            <w:bCs/>
            <w:sz w:val="24"/>
            <w:szCs w:val="24"/>
          </w:rPr>
          <w:t>закона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от 27 июля 2006 г. № 152-ФЗ «О персональных данных» в отношении Обучающ</w:t>
      </w:r>
      <w:r w:rsidR="00BE2DE7">
        <w:rPr>
          <w:rFonts w:ascii="Times New Roman" w:hAnsi="Times New Roman" w:cs="Times New Roman"/>
          <w:bCs/>
          <w:sz w:val="24"/>
          <w:szCs w:val="24"/>
        </w:rPr>
        <w:t>его</w:t>
      </w:r>
      <w:r>
        <w:rPr>
          <w:rFonts w:ascii="Times New Roman" w:hAnsi="Times New Roman" w:cs="Times New Roman"/>
          <w:bCs/>
          <w:sz w:val="24"/>
          <w:szCs w:val="24"/>
        </w:rPr>
        <w:t>ся.</w:t>
      </w:r>
    </w:p>
    <w:p w14:paraId="7D31ECAD" w14:textId="77777777" w:rsidR="007A5D69" w:rsidRDefault="006062DD">
      <w:pPr>
        <w:pStyle w:val="a9"/>
        <w:numPr>
          <w:ilvl w:val="0"/>
          <w:numId w:val="3"/>
        </w:numPr>
        <w:tabs>
          <w:tab w:val="left" w:pos="880"/>
        </w:tabs>
        <w:autoSpaceDE w:val="0"/>
        <w:autoSpaceDN w:val="0"/>
        <w:adjustRightInd w:val="0"/>
        <w:spacing w:after="0" w:line="240" w:lineRule="auto"/>
        <w:ind w:left="0"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Передача, распространение и обеспечение защиты информации, связанной с исполнением обязательств по Договору, осуществляется Сторонами с соблюдением требований Федерального </w:t>
      </w:r>
      <w:hyperlink r:id="rId9" w:history="1">
        <w:r>
          <w:rPr>
            <w:rFonts w:ascii="Times New Roman" w:hAnsi="Times New Roman" w:cs="Times New Roman"/>
            <w:bCs/>
            <w:sz w:val="24"/>
            <w:szCs w:val="24"/>
          </w:rPr>
          <w:t>закона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от 27 июля 2006 г. № 149-ФЗ «Об информации, информационных технологиях и о защите информации». </w:t>
      </w:r>
    </w:p>
    <w:p w14:paraId="7F519A23" w14:textId="77777777" w:rsidR="007A5D69" w:rsidRDefault="006062DD">
      <w:pPr>
        <w:pStyle w:val="a9"/>
        <w:numPr>
          <w:ilvl w:val="0"/>
          <w:numId w:val="3"/>
        </w:numPr>
        <w:tabs>
          <w:tab w:val="left" w:pos="880"/>
        </w:tabs>
        <w:autoSpaceDE w:val="0"/>
        <w:autoSpaceDN w:val="0"/>
        <w:adjustRightInd w:val="0"/>
        <w:spacing w:after="0" w:line="240" w:lineRule="auto"/>
        <w:ind w:left="0"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Принятые Сторонами обязательства по соблюдению конфиденциальности или неиспользованию информации, полученной в ходе оказания Услуг,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14:paraId="78932321" w14:textId="77777777" w:rsidR="007A5D69" w:rsidRDefault="006062DD">
      <w:pPr>
        <w:pStyle w:val="a9"/>
        <w:numPr>
          <w:ilvl w:val="0"/>
          <w:numId w:val="3"/>
        </w:numPr>
        <w:tabs>
          <w:tab w:val="left" w:pos="880"/>
        </w:tabs>
        <w:autoSpaceDE w:val="0"/>
        <w:autoSpaceDN w:val="0"/>
        <w:adjustRightInd w:val="0"/>
        <w:spacing w:after="0" w:line="240" w:lineRule="auto"/>
        <w:ind w:left="0"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Стороны Договора не вправе использовать полученную информацию в личных целях или сообщать ее третьим лицам без письменного разрешения другой Стороны, за исключением случаев, предусмотренных Договором и действующим законодательством Российской Федерации.</w:t>
      </w:r>
    </w:p>
    <w:p w14:paraId="3FB790EA" w14:textId="77777777" w:rsidR="007A5D69" w:rsidRDefault="006062DD">
      <w:pPr>
        <w:pStyle w:val="a9"/>
        <w:numPr>
          <w:ilvl w:val="0"/>
          <w:numId w:val="3"/>
        </w:numPr>
        <w:tabs>
          <w:tab w:val="left" w:pos="880"/>
        </w:tabs>
        <w:autoSpaceDE w:val="0"/>
        <w:autoSpaceDN w:val="0"/>
        <w:adjustRightInd w:val="0"/>
        <w:spacing w:after="0" w:line="240" w:lineRule="auto"/>
        <w:ind w:left="0" w:firstLineChars="183" w:firstLine="4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Обязательства по обеспечению конфиденциальности информации, предусмотренные Договором, не распространяются на предоставление информации государственным органам и саморегулируемым организациям в сфере пожарной безопасности в случаях, предусмотренных законодательством Российской Федерации.</w:t>
      </w:r>
    </w:p>
    <w:p w14:paraId="003F3874" w14:textId="77777777" w:rsidR="007A5D69" w:rsidRDefault="006062DD">
      <w:pPr>
        <w:pStyle w:val="a9"/>
        <w:numPr>
          <w:ilvl w:val="0"/>
          <w:numId w:val="3"/>
        </w:numPr>
        <w:tabs>
          <w:tab w:val="left" w:pos="880"/>
        </w:tabs>
        <w:autoSpaceDE w:val="0"/>
        <w:autoSpaceDN w:val="0"/>
        <w:adjustRightInd w:val="0"/>
        <w:spacing w:after="0" w:line="240" w:lineRule="auto"/>
        <w:ind w:left="0" w:firstLine="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Исполнитель имеет право снимать копии с документации Заказчика, когда это необходимо для оказания Услуг, и сохранять у себя копии, необходимые для подтверждения факта оказания Услуг и/или обоснования сделанных выводов, либо в случаях, предусмотренных применимыми профессиональными стандартами и инструкциями.</w:t>
      </w:r>
    </w:p>
    <w:p w14:paraId="14656CA5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AAAD53" w14:textId="193010EA" w:rsidR="00940727" w:rsidRPr="00940727" w:rsidRDefault="006062DD" w:rsidP="009407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bookmarkStart w:id="5" w:name="Par273"/>
      <w:bookmarkEnd w:id="5"/>
      <w:r>
        <w:rPr>
          <w:rFonts w:ascii="Times New Roman" w:hAnsi="Times New Roman" w:cs="Times New Roman"/>
          <w:b/>
          <w:bCs/>
          <w:sz w:val="24"/>
          <w:szCs w:val="24"/>
        </w:rPr>
        <w:t>7. Антикоррупционная оговорка</w:t>
      </w:r>
    </w:p>
    <w:p w14:paraId="7CC80218" w14:textId="3D548B6B" w:rsidR="00940727" w:rsidRPr="00940727" w:rsidRDefault="00940727" w:rsidP="0094072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7.1. </w:t>
      </w:r>
      <w:r w:rsidRPr="00940727">
        <w:rPr>
          <w:rFonts w:ascii="Times New Roman" w:hAnsi="Times New Roman" w:cs="Times New Roman"/>
          <w:bCs/>
          <w:sz w:val="24"/>
          <w:szCs w:val="24"/>
        </w:rPr>
        <w:t>Во исполнение Федерального закона от 25.12.2008 года № 273-ФЗ «О противодействии коррупции»:</w:t>
      </w:r>
    </w:p>
    <w:p w14:paraId="200554B9" w14:textId="0E593669" w:rsidR="00940727" w:rsidRPr="00940727" w:rsidRDefault="00940727" w:rsidP="0094072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7.2. </w:t>
      </w:r>
      <w:r w:rsidRPr="00940727">
        <w:rPr>
          <w:rFonts w:ascii="Times New Roman" w:hAnsi="Times New Roman" w:cs="Times New Roman"/>
          <w:bCs/>
          <w:sz w:val="24"/>
          <w:szCs w:val="24"/>
        </w:rPr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078FF662" w14:textId="17C95E0A" w:rsidR="00940727" w:rsidRPr="00940727" w:rsidRDefault="00940727" w:rsidP="00940727">
      <w:pPr>
        <w:pStyle w:val="a9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7.3. </w:t>
      </w:r>
      <w:r w:rsidRPr="00940727">
        <w:rPr>
          <w:rFonts w:ascii="Times New Roman" w:hAnsi="Times New Roman" w:cs="Times New Roman"/>
          <w:bCs/>
          <w:sz w:val="24"/>
          <w:szCs w:val="24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38EBB16B" w14:textId="04A7197B" w:rsidR="00940727" w:rsidRPr="00940727" w:rsidRDefault="00940727" w:rsidP="00940727">
      <w:pPr>
        <w:pStyle w:val="a9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7.4. </w:t>
      </w:r>
      <w:r w:rsidRPr="00940727">
        <w:rPr>
          <w:rFonts w:ascii="Times New Roman" w:hAnsi="Times New Roman" w:cs="Times New Roman"/>
          <w:bCs/>
          <w:sz w:val="24"/>
          <w:szCs w:val="24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50228F7" w14:textId="7B9B02CA" w:rsidR="00940727" w:rsidRPr="00940727" w:rsidRDefault="00940727" w:rsidP="00940727">
      <w:pPr>
        <w:pStyle w:val="a9"/>
        <w:tabs>
          <w:tab w:val="left" w:pos="212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7.5. </w:t>
      </w:r>
      <w:r w:rsidRPr="00940727">
        <w:rPr>
          <w:rFonts w:ascii="Times New Roman" w:hAnsi="Times New Roman" w:cs="Times New Roman"/>
          <w:bCs/>
          <w:sz w:val="24"/>
          <w:szCs w:val="24"/>
        </w:rPr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7EEA766D" w14:textId="36CE4298" w:rsidR="00940727" w:rsidRPr="00940727" w:rsidRDefault="00940727" w:rsidP="00940727">
      <w:pPr>
        <w:pStyle w:val="a9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7.6. </w:t>
      </w:r>
      <w:r w:rsidRPr="00940727">
        <w:rPr>
          <w:rFonts w:ascii="Times New Roman" w:hAnsi="Times New Roman" w:cs="Times New Roman"/>
          <w:bCs/>
          <w:sz w:val="24"/>
          <w:szCs w:val="24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6771DBD" w14:textId="4CBC4AB0" w:rsidR="007A5D69" w:rsidRPr="00940727" w:rsidRDefault="00940727" w:rsidP="0094072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7.7. </w:t>
      </w:r>
      <w:r w:rsidRPr="00940727">
        <w:rPr>
          <w:rFonts w:ascii="Times New Roman" w:hAnsi="Times New Roman" w:cs="Times New Roman"/>
          <w:bCs/>
          <w:sz w:val="24"/>
          <w:szCs w:val="24"/>
        </w:rPr>
        <w:t>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4C6552D9" w14:textId="77777777" w:rsidR="00940727" w:rsidRDefault="00940727" w:rsidP="00940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BCBD98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 Обстоятельства непреодолимой силы</w:t>
      </w:r>
    </w:p>
    <w:p w14:paraId="13FDE734" w14:textId="1712FB7A" w:rsidR="00EA0CB5" w:rsidRPr="00EA0CB5" w:rsidRDefault="00EA0CB5" w:rsidP="00EA0CB5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8.1. </w:t>
      </w:r>
      <w:r w:rsidRPr="00EA0CB5">
        <w:rPr>
          <w:rFonts w:ascii="Times New Roman" w:hAnsi="Times New Roman" w:cs="Times New Roman"/>
          <w:bCs/>
          <w:sz w:val="24"/>
          <w:szCs w:val="24"/>
        </w:rPr>
        <w:t>Стороны не несут ответственность за полное или частичное неисполнение предусмотренных настоящим Договором обязательств, если такое неисполнение связано с обстоятельствами непреодолимой силы.</w:t>
      </w:r>
    </w:p>
    <w:p w14:paraId="0E9B73A3" w14:textId="1014E599" w:rsidR="00EA0CB5" w:rsidRPr="00EA0CB5" w:rsidRDefault="00EA0CB5" w:rsidP="00EA0CB5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8.2. </w:t>
      </w:r>
      <w:r w:rsidRPr="00EA0CB5">
        <w:rPr>
          <w:rFonts w:ascii="Times New Roman" w:hAnsi="Times New Roman" w:cs="Times New Roman"/>
          <w:bCs/>
          <w:sz w:val="24"/>
          <w:szCs w:val="24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не позднее 7 (семи)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7CAFDB19" w14:textId="31F33468" w:rsidR="00EA0CB5" w:rsidRPr="00EA0CB5" w:rsidRDefault="00EA0CB5" w:rsidP="00EA0CB5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8.3. </w:t>
      </w:r>
      <w:r w:rsidRPr="00EA0CB5">
        <w:rPr>
          <w:rFonts w:ascii="Times New Roman" w:hAnsi="Times New Roman" w:cs="Times New Roman"/>
          <w:bCs/>
          <w:sz w:val="24"/>
          <w:szCs w:val="24"/>
        </w:rPr>
        <w:t>В случае возникновения обстоятельств непреодолимой силы Стороны вправе расторгнуть настоящий Договор, и в этом случае ни одна из Сторон не вправе требовать возмещения убытков.</w:t>
      </w:r>
    </w:p>
    <w:p w14:paraId="017558B4" w14:textId="65C747C7" w:rsidR="00EA0CB5" w:rsidRPr="00EA0CB5" w:rsidRDefault="00EA0CB5" w:rsidP="00EA0CB5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8.4. </w:t>
      </w:r>
      <w:r w:rsidRPr="00EA0CB5">
        <w:rPr>
          <w:rFonts w:ascii="Times New Roman" w:hAnsi="Times New Roman" w:cs="Times New Roman"/>
          <w:bCs/>
          <w:sz w:val="24"/>
          <w:szCs w:val="24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545D80D" w14:textId="77777777" w:rsidR="007A5D69" w:rsidRDefault="007A5D69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37E3666" w14:textId="77777777" w:rsidR="007A5D69" w:rsidRDefault="006062DD">
      <w:pPr>
        <w:pStyle w:val="LBGovstyle1"/>
        <w:spacing w:before="0" w:after="0"/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9. Расторжение </w:t>
      </w:r>
      <w:r>
        <w:rPr>
          <w:bCs/>
          <w:sz w:val="24"/>
          <w:szCs w:val="24"/>
        </w:rPr>
        <w:t>Договор</w:t>
      </w:r>
      <w:r>
        <w:rPr>
          <w:sz w:val="24"/>
          <w:szCs w:val="24"/>
        </w:rPr>
        <w:t>а</w:t>
      </w:r>
    </w:p>
    <w:p w14:paraId="2BF9D26E" w14:textId="77777777" w:rsidR="007A5D69" w:rsidRDefault="006062DD">
      <w:pPr>
        <w:pStyle w:val="LBGovstyle2"/>
        <w:numPr>
          <w:ilvl w:val="0"/>
          <w:numId w:val="6"/>
        </w:numPr>
        <w:tabs>
          <w:tab w:val="left" w:pos="567"/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Расторжение </w:t>
      </w:r>
      <w:r>
        <w:rPr>
          <w:bCs/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допускается по соглашению Сторон, по решению суда, а также в случае одностороннего отказа Стороны </w:t>
      </w:r>
      <w:r>
        <w:rPr>
          <w:bCs/>
          <w:sz w:val="24"/>
          <w:szCs w:val="24"/>
          <w:lang w:val="ru-RU"/>
        </w:rPr>
        <w:t>Договор</w:t>
      </w:r>
      <w:r>
        <w:rPr>
          <w:sz w:val="24"/>
          <w:szCs w:val="24"/>
          <w:lang w:val="ru-RU"/>
        </w:rPr>
        <w:t xml:space="preserve">а от исполнения </w:t>
      </w:r>
      <w:r>
        <w:rPr>
          <w:bCs/>
          <w:sz w:val="24"/>
          <w:szCs w:val="24"/>
          <w:lang w:val="ru-RU"/>
        </w:rPr>
        <w:t>Договор</w:t>
      </w:r>
      <w:r>
        <w:rPr>
          <w:sz w:val="24"/>
          <w:szCs w:val="24"/>
          <w:lang w:val="ru-RU"/>
        </w:rPr>
        <w:t>а в соответствии с гражданским законодательством.</w:t>
      </w:r>
    </w:p>
    <w:p w14:paraId="2A0A849A" w14:textId="77777777" w:rsidR="007A5D69" w:rsidRDefault="006062DD">
      <w:pPr>
        <w:pStyle w:val="LBGovstyle2"/>
        <w:numPr>
          <w:ilvl w:val="0"/>
          <w:numId w:val="6"/>
        </w:numPr>
        <w:tabs>
          <w:tab w:val="left" w:pos="567"/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bookmarkStart w:id="6" w:name="_Ref529798234"/>
      <w:bookmarkEnd w:id="6"/>
      <w:r>
        <w:rPr>
          <w:sz w:val="24"/>
          <w:szCs w:val="24"/>
          <w:lang w:val="ru-RU"/>
        </w:rPr>
        <w:t xml:space="preserve">Расторжение настоящего </w:t>
      </w:r>
      <w:r>
        <w:rPr>
          <w:bCs/>
          <w:sz w:val="24"/>
          <w:szCs w:val="24"/>
          <w:lang w:val="ru-RU"/>
        </w:rPr>
        <w:t>Договор</w:t>
      </w:r>
      <w:r>
        <w:rPr>
          <w:sz w:val="24"/>
          <w:szCs w:val="24"/>
          <w:lang w:val="ru-RU"/>
        </w:rPr>
        <w:t>а в случае одностороннего отказа от исполнения одной из его Сторон осуществляется с соблюдением требований Гражданского кодекса Российской Федерации.</w:t>
      </w:r>
    </w:p>
    <w:p w14:paraId="708DDC16" w14:textId="77777777" w:rsidR="007A5D69" w:rsidRDefault="006062DD">
      <w:pPr>
        <w:pStyle w:val="LBGovstyle2"/>
        <w:numPr>
          <w:ilvl w:val="0"/>
          <w:numId w:val="6"/>
        </w:numPr>
        <w:tabs>
          <w:tab w:val="left" w:pos="567"/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Заказчик вправе принять решение об одностороннем отказе от исполнения </w:t>
      </w:r>
      <w:r>
        <w:rPr>
          <w:bCs/>
          <w:sz w:val="24"/>
          <w:szCs w:val="24"/>
          <w:lang w:val="ru-RU"/>
        </w:rPr>
        <w:t>Договор</w:t>
      </w:r>
      <w:r>
        <w:rPr>
          <w:sz w:val="24"/>
          <w:szCs w:val="24"/>
          <w:lang w:val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D413786" w14:textId="77777777" w:rsidR="007A5D69" w:rsidRDefault="006062DD">
      <w:pPr>
        <w:pStyle w:val="LBGovstyle2"/>
        <w:numPr>
          <w:ilvl w:val="0"/>
          <w:numId w:val="6"/>
        </w:numPr>
        <w:tabs>
          <w:tab w:val="left" w:pos="567"/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Исполнитель вправе принять решение об одностороннем отказе от исполнения </w:t>
      </w:r>
      <w:r>
        <w:rPr>
          <w:bCs/>
          <w:sz w:val="24"/>
          <w:szCs w:val="24"/>
          <w:lang w:val="ru-RU"/>
        </w:rPr>
        <w:t>Договор</w:t>
      </w:r>
      <w:r>
        <w:rPr>
          <w:sz w:val="24"/>
          <w:szCs w:val="24"/>
          <w:lang w:val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9FBC927" w14:textId="77777777" w:rsidR="007A5D69" w:rsidRDefault="006062DD">
      <w:pPr>
        <w:pStyle w:val="a9"/>
        <w:numPr>
          <w:ilvl w:val="0"/>
          <w:numId w:val="6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обязан принять решение об одностороннем отказе от исполнения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в случаях, предусмотренных действующим законодательством.</w:t>
      </w:r>
    </w:p>
    <w:p w14:paraId="6B609CDB" w14:textId="77777777" w:rsidR="007A5D69" w:rsidRDefault="007A5D69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46E6688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10. Срок действия Договора, изменение Договора</w:t>
      </w:r>
    </w:p>
    <w:p w14:paraId="4A605BAD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DA9E7D1" w14:textId="5FC6795C" w:rsidR="007A5D69" w:rsidRDefault="00EA0CB5">
      <w:pPr>
        <w:pStyle w:val="a9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0CB5">
        <w:rPr>
          <w:rFonts w:ascii="Times New Roman" w:hAnsi="Times New Roman" w:cs="Times New Roman"/>
          <w:bCs/>
          <w:sz w:val="24"/>
          <w:szCs w:val="24"/>
        </w:rPr>
        <w:t xml:space="preserve">Договор вступает в силу с даты его заключения Сторонами и действует до </w:t>
      </w:r>
      <w:r>
        <w:rPr>
          <w:rFonts w:ascii="Times New Roman" w:hAnsi="Times New Roman" w:cs="Times New Roman"/>
          <w:bCs/>
          <w:sz w:val="24"/>
          <w:szCs w:val="24"/>
        </w:rPr>
        <w:t>25</w:t>
      </w:r>
      <w:r w:rsidRPr="00EA0CB5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12</w:t>
      </w:r>
      <w:r w:rsidRPr="00EA0CB5">
        <w:rPr>
          <w:rFonts w:ascii="Times New Roman" w:hAnsi="Times New Roman" w:cs="Times New Roman"/>
          <w:bCs/>
          <w:sz w:val="24"/>
          <w:szCs w:val="24"/>
        </w:rPr>
        <w:t xml:space="preserve">.2026 (включительно), а в части оплаты (возмещения убытков, выплаты неустойки) </w:t>
      </w:r>
      <w:r w:rsidR="0069156D">
        <w:rPr>
          <w:rFonts w:ascii="Times New Roman" w:hAnsi="Times New Roman" w:cs="Times New Roman"/>
          <w:bCs/>
          <w:sz w:val="24"/>
          <w:szCs w:val="24"/>
        </w:rPr>
        <w:t>-</w:t>
      </w:r>
      <w:r w:rsidRPr="00EA0CB5">
        <w:rPr>
          <w:rFonts w:ascii="Times New Roman" w:hAnsi="Times New Roman" w:cs="Times New Roman"/>
          <w:bCs/>
          <w:sz w:val="24"/>
          <w:szCs w:val="24"/>
        </w:rPr>
        <w:t xml:space="preserve"> до полного исполнения Сторонами своих обязательств по Договору</w:t>
      </w:r>
      <w:r w:rsidR="006062D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A2F3350" w14:textId="77777777" w:rsidR="007A5D69" w:rsidRDefault="006062DD">
      <w:pPr>
        <w:pStyle w:val="a9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Изменение существенных условий Договора при его исполнении не допускается, за исключением случаев, установленных действующим законодательством Российской Федерации, в том числе ст. 95, 112 Закона о контрактной системе.</w:t>
      </w:r>
    </w:p>
    <w:p w14:paraId="6FD05D99" w14:textId="77777777" w:rsidR="007A5D69" w:rsidRDefault="006062DD">
      <w:pPr>
        <w:pStyle w:val="a9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Все изменения и дополнения к Договору оформляются письменно, в виде дополнительных соглашений, подписываются каждой из Сторон и являются неотъемлемой частью Договора за исключением случая, установленного п. 11.1. Договора.</w:t>
      </w:r>
    </w:p>
    <w:p w14:paraId="27A3B91C" w14:textId="77777777" w:rsidR="007A5D69" w:rsidRDefault="007A5D6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F012AD5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11. Прочие условия</w:t>
      </w:r>
    </w:p>
    <w:p w14:paraId="7AD5080A" w14:textId="77777777" w:rsidR="007A5D69" w:rsidRDefault="006062DD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3 (Трёх) рабочих дней с даты такого изменения.</w:t>
      </w:r>
    </w:p>
    <w:p w14:paraId="59A25F97" w14:textId="77777777" w:rsidR="007A5D69" w:rsidRDefault="006062DD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Договор составлен в 2-х экземплярах, идентичных по содержанию и имеющих равную юридическую силу, по одному для каждой из Сторон.</w:t>
      </w:r>
    </w:p>
    <w:p w14:paraId="453A1CB7" w14:textId="77777777" w:rsidR="007A5D69" w:rsidRDefault="006062DD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Все вопросы, не предусмотренные Договором, регулируются законодательством Российской Федерации.</w:t>
      </w:r>
    </w:p>
    <w:p w14:paraId="616C71CB" w14:textId="77777777" w:rsidR="007A5D69" w:rsidRDefault="006062DD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Все споры и разногласия в связи с исполнением, изменением и расторжением Договора разрешаются путем переговоров между Сторонами, а в случае, если Стороны не придут к соглашению, споры подлежат рассмотрению в соответствии с законодательством Российской Федерации.</w:t>
      </w:r>
    </w:p>
    <w:p w14:paraId="1856665E" w14:textId="77777777" w:rsidR="007A5D69" w:rsidRDefault="006062DD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 к Договору, являющееся его неотъемлемой частью:</w:t>
      </w:r>
    </w:p>
    <w:p w14:paraId="45A1F406" w14:textId="77777777" w:rsidR="007A5D69" w:rsidRDefault="006062DD">
      <w:pPr>
        <w:pStyle w:val="LBBodyText2"/>
        <w:numPr>
          <w:ilvl w:val="0"/>
          <w:numId w:val="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</w:rPr>
      </w:pPr>
      <w:r>
        <w:rPr>
          <w:sz w:val="24"/>
          <w:szCs w:val="24"/>
        </w:rPr>
        <w:t>Приложение № 1 «Описание объекта закупок»;</w:t>
      </w:r>
    </w:p>
    <w:p w14:paraId="711B55C8" w14:textId="77777777" w:rsidR="007A5D69" w:rsidRDefault="006062DD">
      <w:pPr>
        <w:pStyle w:val="LBBodyText2"/>
        <w:numPr>
          <w:ilvl w:val="0"/>
          <w:numId w:val="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</w:rPr>
      </w:pPr>
      <w:r>
        <w:rPr>
          <w:sz w:val="24"/>
          <w:szCs w:val="24"/>
        </w:rPr>
        <w:t>Приложение № 2 «Спецификация».</w:t>
      </w:r>
    </w:p>
    <w:p w14:paraId="40B6BE0F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DA62E93" w14:textId="77777777" w:rsidR="007A5D69" w:rsidRDefault="006062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12. Адреса и банковские реквизиты Сторон</w:t>
      </w:r>
    </w:p>
    <w:p w14:paraId="2B55912C" w14:textId="77777777" w:rsidR="007A5D69" w:rsidRDefault="007A5D6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A5D69" w14:paraId="451DF6D8" w14:textId="77777777"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F21AD" w14:textId="77777777" w:rsidR="007A5D69" w:rsidRDefault="006062DD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14:paraId="691A5912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Ленинградской области «Фонд имущества Ленинградской области»</w:t>
            </w:r>
          </w:p>
          <w:p w14:paraId="32D7EFFD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ИНН 4703155189</w:t>
            </w:r>
          </w:p>
          <w:p w14:paraId="211E9EB2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КПП 470301001</w:t>
            </w:r>
          </w:p>
          <w:p w14:paraId="2EBAC7B7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ОГРН 1184704004440</w:t>
            </w:r>
          </w:p>
          <w:p w14:paraId="4E8C8209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ОКПО 28099187</w:t>
            </w:r>
          </w:p>
          <w:p w14:paraId="7F6562D7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Адрес местонахождения юридического лица:</w:t>
            </w:r>
          </w:p>
          <w:p w14:paraId="6F8DCE8F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188640, Ленинградская область, </w:t>
            </w:r>
          </w:p>
          <w:p w14:paraId="2E3A38EA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г. Всеволожск, Колтушское шоссе, д. 138А</w:t>
            </w:r>
          </w:p>
          <w:p w14:paraId="0AA63151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адрес:</w:t>
            </w:r>
          </w:p>
          <w:p w14:paraId="24BEAEC5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191311, Санкт-Петербург, ул. Смольного, д.3</w:t>
            </w:r>
          </w:p>
          <w:p w14:paraId="424373D6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р/с № 03224643410000004500</w:t>
            </w:r>
          </w:p>
          <w:p w14:paraId="30BFC264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Комитет финансов Ленинградской области (ГБУ ЛО «Фонд имущества ЛО»,                </w:t>
            </w:r>
          </w:p>
          <w:p w14:paraId="47915483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л/сч 20840997003)</w:t>
            </w:r>
          </w:p>
          <w:p w14:paraId="2D640BCB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БИК 044030098</w:t>
            </w:r>
          </w:p>
          <w:p w14:paraId="72253B4B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к/с 40102810745370000098</w:t>
            </w:r>
          </w:p>
          <w:p w14:paraId="19609034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банка: ОКЦ №1 Северо-Западного ГУ Банка России//УФК по Ленинградской области г. Санкт-Петербург</w:t>
            </w:r>
          </w:p>
          <w:p w14:paraId="2888DA5B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ОКТМО: 41000000</w:t>
            </w:r>
          </w:p>
          <w:p w14:paraId="252DA921" w14:textId="77777777" w:rsidR="00362302" w:rsidRPr="00362302" w:rsidRDefault="00362302" w:rsidP="0036230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Calibri" w:hAnsi="Times New Roman" w:cs="Times New Roman"/>
                <w:sz w:val="24"/>
                <w:szCs w:val="24"/>
              </w:rPr>
              <w:t>Телефон/факс: 7-812-6707586</w:t>
            </w:r>
          </w:p>
          <w:p w14:paraId="63BE292F" w14:textId="77777777" w:rsidR="00362302" w:rsidRPr="00362302" w:rsidRDefault="00362302" w:rsidP="0036230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3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62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623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362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10" w:history="1">
              <w:r w:rsidRPr="00362302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Pr="00362302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.</w:t>
              </w:r>
              <w:r w:rsidRPr="00362302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val="en-US" w:eastAsia="ru-RU"/>
                </w:rPr>
                <w:t>levacheva</w:t>
              </w:r>
              <w:r w:rsidRPr="00362302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@</w:t>
              </w:r>
              <w:r w:rsidRPr="00362302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val="en-US" w:eastAsia="ru-RU"/>
                </w:rPr>
                <w:t>fond</w:t>
              </w:r>
              <w:r w:rsidRPr="00362302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-</w:t>
              </w:r>
              <w:r w:rsidRPr="00362302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val="en-US" w:eastAsia="ru-RU"/>
                </w:rPr>
                <w:t>lenobl</w:t>
              </w:r>
              <w:r w:rsidRPr="00362302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.</w:t>
              </w:r>
              <w:r w:rsidRPr="00362302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362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402ACE9" w14:textId="116856D3" w:rsidR="007A5D69" w:rsidRDefault="00362302" w:rsidP="00362302">
            <w:pPr>
              <w:suppressAutoHyphens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362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Ответственное должностное лицо Заказчика: </w:t>
            </w:r>
            <w:r w:rsidR="00B71557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</w:t>
            </w:r>
            <w:r w:rsidRPr="00362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отдела организации торгов ГБУ ЛО «Фонд имущества ЛО», Левачева Анна Семеновна</w:t>
            </w:r>
            <w:r w:rsidR="00606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021EA" w14:textId="77777777" w:rsidR="007A5D69" w:rsidRDefault="006062DD">
            <w:pPr>
              <w:suppressAutoHyphens/>
              <w:autoSpaceDN w:val="0"/>
              <w:spacing w:after="0" w:line="240" w:lineRule="auto"/>
              <w:ind w:left="72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2111DB7C" w14:textId="77777777" w:rsidR="007A5D69" w:rsidRDefault="007A5D69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7A5D69" w14:paraId="5557608F" w14:textId="77777777">
        <w:trPr>
          <w:trHeight w:val="1904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938B4C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Заказчик:</w:t>
            </w:r>
          </w:p>
          <w:p w14:paraId="1C539962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</w:p>
          <w:p w14:paraId="4E3015F9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ГБУ ЛО «Фонд имущества ЛО»</w:t>
            </w:r>
          </w:p>
          <w:p w14:paraId="25C7D557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E5022F3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 /Н.В. Крюкова/</w:t>
            </w:r>
          </w:p>
          <w:p w14:paraId="6359B4E5" w14:textId="64C9E155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«___»______________202</w:t>
            </w:r>
            <w:r w:rsidR="002138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14:paraId="037D8F56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14:paraId="02F07711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1469B7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50288792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DE5C0B5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21EC356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1387D14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  /____________/</w:t>
            </w:r>
          </w:p>
          <w:p w14:paraId="4F234301" w14:textId="4C8A4930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«___»______________202</w:t>
            </w:r>
            <w:r w:rsidR="002138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14:paraId="16CE55EE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C359C4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5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МП</w:t>
            </w:r>
          </w:p>
        </w:tc>
      </w:tr>
    </w:tbl>
    <w:p w14:paraId="14203C2C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3B11EE1" w14:textId="77777777" w:rsidR="007A5D69" w:rsidRDefault="006062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CFA6EBD" w14:textId="77777777" w:rsidR="007A5D69" w:rsidRDefault="006062DD">
      <w:pPr>
        <w:spacing w:after="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14:paraId="1E7709B3" w14:textId="77777777" w:rsidR="007A5D69" w:rsidRDefault="006062DD">
      <w:pPr>
        <w:pStyle w:val="ConsPlusNormal"/>
        <w:ind w:left="680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№ ___ </w:t>
      </w:r>
    </w:p>
    <w:p w14:paraId="57BBE4FA" w14:textId="12CA41D9" w:rsidR="007A5D69" w:rsidRDefault="006062DD">
      <w:pPr>
        <w:pStyle w:val="ConsPlusNormal"/>
        <w:ind w:left="680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 ______ 202</w:t>
      </w:r>
      <w:r w:rsidR="0021383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E4C3990" w14:textId="77777777" w:rsidR="007A5D69" w:rsidRDefault="007A5D69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D4934FC" w14:textId="77777777" w:rsidR="007A5D69" w:rsidRDefault="007A5D69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C82820F" w14:textId="77777777" w:rsidR="007A5D69" w:rsidRDefault="006062DD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ОПИСАНИЕ ОБЪЕКТА ЗАКУПКИ</w:t>
      </w:r>
    </w:p>
    <w:p w14:paraId="3A28F3B2" w14:textId="47BC6926" w:rsidR="007A5D69" w:rsidRDefault="006062DD" w:rsidP="002138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7" w:name="_Hlk238135372"/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на </w:t>
      </w:r>
      <w:r w:rsidR="0021383F" w:rsidRPr="0021383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оказание услуг по дополнительному профессиональному образованию работника </w:t>
      </w:r>
      <w:r w:rsidR="0059377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учреждения</w:t>
      </w:r>
      <w:r w:rsidR="0021383F" w:rsidRPr="0021383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по дополнительной профессиональной программе повышения квалификации «Обеспечение безопасности персональных данных при их обработке в информационных системах персональных данных»</w:t>
      </w:r>
    </w:p>
    <w:p w14:paraId="5019CC3B" w14:textId="77777777" w:rsidR="007A5D69" w:rsidRDefault="006062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8BCC1BD" w14:textId="77777777" w:rsidR="007A5D69" w:rsidRDefault="006062DD">
      <w:pPr>
        <w:numPr>
          <w:ilvl w:val="0"/>
          <w:numId w:val="9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Общая информация</w:t>
      </w:r>
    </w:p>
    <w:p w14:paraId="4C611C04" w14:textId="77777777" w:rsidR="007A5D69" w:rsidRDefault="006062DD">
      <w:pPr>
        <w:numPr>
          <w:ilvl w:val="1"/>
          <w:numId w:val="10"/>
        </w:numPr>
        <w:tabs>
          <w:tab w:val="left" w:pos="1100"/>
        </w:tabs>
        <w:suppressAutoHyphens/>
        <w:spacing w:after="0" w:line="240" w:lineRule="auto"/>
        <w:ind w:left="0" w:firstLineChars="275" w:firstLine="660"/>
        <w:contextualSpacing/>
        <w:jc w:val="both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Заказчик: Государственное бюджетное учреждение Ленинградской области «Фонд имущества Ленинградской области».</w:t>
      </w:r>
    </w:p>
    <w:p w14:paraId="447CB3AC" w14:textId="0E7AF1BE" w:rsidR="007A5D69" w:rsidRDefault="006062DD">
      <w:pPr>
        <w:numPr>
          <w:ilvl w:val="1"/>
          <w:numId w:val="10"/>
        </w:numPr>
        <w:tabs>
          <w:tab w:val="left" w:pos="1100"/>
        </w:tabs>
        <w:suppressAutoHyphens/>
        <w:spacing w:after="0" w:line="240" w:lineRule="auto"/>
        <w:ind w:left="0" w:firstLineChars="275" w:firstLine="660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Предмет договора: </w:t>
      </w:r>
      <w:r w:rsidR="0021383F" w:rsidRPr="002138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оказание услуг по дополнительному профессиональному образованию работника </w:t>
      </w:r>
      <w:r w:rsidR="0059377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учреждения</w:t>
      </w:r>
      <w:r w:rsidR="0021383F" w:rsidRPr="002138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 дополнительной профессиональной программе повышения квалификации «Обеспечение безопасности персональных данных при их обработке в информационных системах персональных данных»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(далее - Услуги).</w:t>
      </w:r>
    </w:p>
    <w:p w14:paraId="7F05AEBD" w14:textId="036B9187" w:rsidR="007A5D69" w:rsidRDefault="006062DD">
      <w:pPr>
        <w:numPr>
          <w:ilvl w:val="1"/>
          <w:numId w:val="10"/>
        </w:numPr>
        <w:tabs>
          <w:tab w:val="left" w:pos="1100"/>
        </w:tabs>
        <w:spacing w:after="0" w:line="240" w:lineRule="auto"/>
        <w:ind w:left="0" w:firstLineChars="275" w:firstLine="6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оказания Услуг: </w:t>
      </w:r>
      <w:r w:rsidR="00C27CA5" w:rsidRPr="00C27CA5">
        <w:rPr>
          <w:rFonts w:ascii="Times New Roman" w:hAnsi="Times New Roman" w:cs="Times New Roman"/>
          <w:bCs/>
          <w:sz w:val="24"/>
          <w:szCs w:val="24"/>
        </w:rPr>
        <w:t>с даты заключения Договора по 25.12.2026 (включая выдачу квалификационного удостоверения).</w:t>
      </w:r>
    </w:p>
    <w:p w14:paraId="180D8006" w14:textId="22AAC674" w:rsidR="007A5D69" w:rsidRDefault="006062DD">
      <w:pPr>
        <w:numPr>
          <w:ilvl w:val="1"/>
          <w:numId w:val="10"/>
        </w:numPr>
        <w:tabs>
          <w:tab w:val="left" w:pos="1100"/>
        </w:tabs>
        <w:spacing w:after="0" w:line="240" w:lineRule="auto"/>
        <w:ind w:left="0" w:firstLineChars="275" w:firstLine="6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Место оказания Услуг: </w:t>
      </w:r>
      <w:r w:rsidRPr="00C27CA5">
        <w:rPr>
          <w:rFonts w:ascii="Times New Roman" w:hAnsi="Times New Roman" w:cs="Times New Roman"/>
          <w:bCs/>
          <w:sz w:val="24"/>
          <w:szCs w:val="24"/>
        </w:rPr>
        <w:t>г. Санкт-Петербург, улица Смольного, дом 3</w:t>
      </w:r>
      <w:r w:rsidR="00C27CA5" w:rsidRPr="00C27CA5">
        <w:rPr>
          <w:rFonts w:ascii="Times New Roman" w:hAnsi="Times New Roman" w:cs="Times New Roman"/>
          <w:bCs/>
          <w:sz w:val="24"/>
          <w:szCs w:val="24"/>
        </w:rPr>
        <w:t>.</w:t>
      </w:r>
    </w:p>
    <w:p w14:paraId="58F5274B" w14:textId="77777777" w:rsidR="007A5D69" w:rsidRDefault="006062DD">
      <w:pPr>
        <w:numPr>
          <w:ilvl w:val="1"/>
          <w:numId w:val="10"/>
        </w:numPr>
        <w:tabs>
          <w:tab w:val="left" w:pos="709"/>
          <w:tab w:val="left" w:pos="720"/>
          <w:tab w:val="left" w:pos="11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0" w:firstLineChars="275" w:firstLine="660"/>
        <w:contextualSpacing/>
        <w:jc w:val="both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Финансирование осуществляется за счет средств бюджетных учреждений.</w:t>
      </w:r>
    </w:p>
    <w:p w14:paraId="4FF13C2A" w14:textId="77777777" w:rsidR="007A5D69" w:rsidRDefault="007A5D6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</w:tabs>
        <w:suppressAutoHyphens/>
        <w:spacing w:after="0" w:line="240" w:lineRule="auto"/>
        <w:ind w:left="720"/>
        <w:contextualSpacing/>
        <w:jc w:val="both"/>
        <w:textAlignment w:val="top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9E01E1" w14:textId="6D3A8970" w:rsidR="007A5D69" w:rsidRDefault="006062DD">
      <w:pPr>
        <w:numPr>
          <w:ilvl w:val="0"/>
          <w:numId w:val="10"/>
        </w:numPr>
        <w:tabs>
          <w:tab w:val="left" w:pos="0"/>
          <w:tab w:val="left" w:pos="240"/>
          <w:tab w:val="left" w:pos="288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</w:tabs>
        <w:suppressAutoHyphens/>
        <w:spacing w:after="0" w:line="240" w:lineRule="auto"/>
        <w:ind w:left="0" w:firstLine="0"/>
        <w:contextualSpacing/>
        <w:jc w:val="center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Условия </w:t>
      </w:r>
      <w:r w:rsidR="00B03695">
        <w:rPr>
          <w:rFonts w:ascii="Times New Roman" w:eastAsia="Times New Roman" w:hAnsi="Times New Roman" w:cs="Times New Roman"/>
          <w:b/>
          <w:sz w:val="24"/>
          <w:szCs w:val="24"/>
        </w:rPr>
        <w:t xml:space="preserve">оказания </w:t>
      </w:r>
      <w:r w:rsidR="00D576C9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="00B03695">
        <w:rPr>
          <w:rFonts w:ascii="Times New Roman" w:eastAsia="Times New Roman" w:hAnsi="Times New Roman" w:cs="Times New Roman"/>
          <w:b/>
          <w:sz w:val="24"/>
          <w:szCs w:val="24"/>
        </w:rPr>
        <w:t>слуг</w:t>
      </w:r>
    </w:p>
    <w:p w14:paraId="6CBB00C8" w14:textId="1024A884" w:rsidR="007A5D69" w:rsidRDefault="006062DD">
      <w:pPr>
        <w:numPr>
          <w:ilvl w:val="1"/>
          <w:numId w:val="10"/>
        </w:numPr>
        <w:tabs>
          <w:tab w:val="left" w:pos="1100"/>
        </w:tabs>
        <w:spacing w:after="0" w:line="240" w:lineRule="auto"/>
        <w:ind w:left="9" w:firstLine="6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у Исполнителя материально-технической базы, необходимой для </w:t>
      </w:r>
      <w:r w:rsidR="00B036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</w:t>
      </w:r>
      <w:r w:rsidR="00D576C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0369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</w:t>
      </w:r>
      <w:r w:rsidRPr="006062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D19F629" w14:textId="77777777" w:rsidR="007A5D69" w:rsidRDefault="006062DD">
      <w:pPr>
        <w:numPr>
          <w:ilvl w:val="1"/>
          <w:numId w:val="10"/>
        </w:numPr>
        <w:tabs>
          <w:tab w:val="left" w:pos="1100"/>
        </w:tabs>
        <w:spacing w:after="0" w:line="240" w:lineRule="auto"/>
        <w:ind w:left="9" w:firstLine="6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удостоверения о повышении квалификации по итогу обучения</w:t>
      </w:r>
      <w:r w:rsidRPr="006062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056653" w14:textId="77777777" w:rsidR="007A5D69" w:rsidRDefault="006062DD">
      <w:pPr>
        <w:numPr>
          <w:ilvl w:val="1"/>
          <w:numId w:val="10"/>
        </w:numPr>
        <w:tabs>
          <w:tab w:val="left" w:pos="1100"/>
        </w:tabs>
        <w:spacing w:after="0" w:line="240" w:lineRule="auto"/>
        <w:ind w:left="9" w:firstLine="6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у образовательной организации</w:t>
      </w:r>
      <w:r w:rsidRPr="006062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профессиональных программ в области защиты информации, согласованных с Федеральной службой по техническому и экспортному контролю</w:t>
      </w:r>
      <w:r w:rsidRPr="006062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33596B" w14:textId="562ADD4E" w:rsidR="007A5D69" w:rsidRDefault="006062DD">
      <w:pPr>
        <w:numPr>
          <w:ilvl w:val="1"/>
          <w:numId w:val="10"/>
        </w:numPr>
        <w:tabs>
          <w:tab w:val="left" w:pos="1100"/>
        </w:tabs>
        <w:spacing w:after="0" w:line="240" w:lineRule="auto"/>
        <w:ind w:left="9" w:firstLine="6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итоговой аттестации обучающ</w:t>
      </w:r>
      <w:r w:rsidR="00BE2DE7">
        <w:rPr>
          <w:rFonts w:ascii="Times New Roman" w:eastAsia="Times New Roman" w:hAnsi="Times New Roman" w:cs="Times New Roman"/>
          <w:sz w:val="24"/>
          <w:szCs w:val="24"/>
          <w:lang w:eastAsia="ar-SA"/>
        </w:rPr>
        <w:t>его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ся, освоивших программу повышения квалификации, определяется организацией, осуществляющей образовательную деятельность, самостоятельно.</w:t>
      </w:r>
    </w:p>
    <w:p w14:paraId="56FA1A7D" w14:textId="6236DD6A" w:rsidR="007A5D69" w:rsidRDefault="006062DD">
      <w:pPr>
        <w:numPr>
          <w:ilvl w:val="1"/>
          <w:numId w:val="10"/>
        </w:numPr>
        <w:tabs>
          <w:tab w:val="left" w:pos="1100"/>
        </w:tabs>
        <w:spacing w:after="0" w:line="240" w:lineRule="auto"/>
        <w:ind w:left="9" w:firstLine="6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тестов, используемых для проведения итоговой аттестации, целесообразно формировать на основе перечней тестов, выносимых для контроля знаний обучающ</w:t>
      </w:r>
      <w:r w:rsidR="00BE2DE7">
        <w:rPr>
          <w:rFonts w:ascii="Times New Roman" w:eastAsia="Times New Roman" w:hAnsi="Times New Roman" w:cs="Times New Roman"/>
          <w:sz w:val="24"/>
          <w:szCs w:val="24"/>
          <w:lang w:eastAsia="ar-SA"/>
        </w:rPr>
        <w:t>его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ся при проведении промежуточных аттестаций по учебным модулям, представленным в рабочей программе курса повышения квалификации.</w:t>
      </w:r>
    </w:p>
    <w:p w14:paraId="53D7053A" w14:textId="77777777" w:rsidR="007A5D69" w:rsidRDefault="007A5D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AF05769" w14:textId="77777777" w:rsidR="007A5D69" w:rsidRDefault="006062DD">
      <w:pPr>
        <w:numPr>
          <w:ilvl w:val="0"/>
          <w:numId w:val="10"/>
        </w:numPr>
        <w:tabs>
          <w:tab w:val="left" w:pos="220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объекту закупки</w:t>
      </w:r>
    </w:p>
    <w:p w14:paraId="71565313" w14:textId="5BB9F31E" w:rsidR="007A5D69" w:rsidRDefault="006062DD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Количественные характеристики (перечень, объем) </w:t>
      </w:r>
      <w:r w:rsidR="00D576C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слуг, количество обучаемых:</w:t>
      </w:r>
    </w:p>
    <w:tbl>
      <w:tblPr>
        <w:tblW w:w="1026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6541"/>
        <w:gridCol w:w="1665"/>
        <w:gridCol w:w="1500"/>
      </w:tblGrid>
      <w:tr w:rsidR="007A5D69" w14:paraId="4724B1B6" w14:textId="77777777">
        <w:trPr>
          <w:trHeight w:val="443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14:paraId="17BDEA87" w14:textId="77777777" w:rsidR="007A5D69" w:rsidRDefault="0060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6BDB02CD" w14:textId="77777777" w:rsidR="007A5D69" w:rsidRDefault="0060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54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C07506F" w14:textId="77777777" w:rsidR="007A5D69" w:rsidRDefault="006062DD">
            <w:pPr>
              <w:autoSpaceDE w:val="0"/>
              <w:autoSpaceDN w:val="0"/>
              <w:adjustRightInd w:val="0"/>
              <w:spacing w:after="0" w:line="240" w:lineRule="auto"/>
              <w:ind w:firstLineChars="200" w:firstLine="4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программы и форма обучения</w:t>
            </w:r>
          </w:p>
        </w:tc>
        <w:tc>
          <w:tcPr>
            <w:tcW w:w="166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14:paraId="4FA583C5" w14:textId="77777777" w:rsidR="007A5D69" w:rsidRDefault="0060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часов обучения по программе</w:t>
            </w:r>
          </w:p>
          <w:p w14:paraId="1BBD076B" w14:textId="77777777" w:rsidR="007A5D69" w:rsidRDefault="0060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(не менее), час</w:t>
            </w:r>
          </w:p>
        </w:tc>
        <w:tc>
          <w:tcPr>
            <w:tcW w:w="150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DD24819" w14:textId="77777777" w:rsidR="007A5D69" w:rsidRDefault="0060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обучаемых, чел.</w:t>
            </w:r>
          </w:p>
        </w:tc>
      </w:tr>
      <w:tr w:rsidR="007A5D69" w14:paraId="1A97A9D5" w14:textId="7777777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69A8" w14:textId="77777777" w:rsidR="007A5D69" w:rsidRDefault="006062DD">
            <w:pPr>
              <w:tabs>
                <w:tab w:val="left" w:pos="2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2882CF4" w14:textId="5968E55F" w:rsidR="007A5D69" w:rsidRDefault="006062DD" w:rsidP="006062D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дополнительная профессиональная программа повышения квалификации </w:t>
            </w:r>
            <w:r w:rsidRPr="00606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E2DE7" w:rsidRPr="00BE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безопасности персональных данных при их обработке в информационных системах персональных данных</w:t>
            </w:r>
            <w:r w:rsidRPr="00606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59DC70C" w14:textId="2F843653" w:rsidR="00C27CA5" w:rsidRPr="00C27CA5" w:rsidRDefault="006062DD" w:rsidP="006062D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 обучения: </w:t>
            </w:r>
            <w:r w:rsidR="00C27CA5" w:rsidRPr="00C27CA5">
              <w:rPr>
                <w:rFonts w:ascii="Times New Roman" w:hAnsi="Times New Roman" w:cs="Times New Roman"/>
                <w:sz w:val="24"/>
                <w:szCs w:val="24"/>
              </w:rPr>
              <w:t>заочная, с использованием дистанционных образовательных технологий и электронного обучения</w:t>
            </w:r>
            <w:r w:rsidR="00C27C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FB89" w14:textId="20D55FD6" w:rsidR="007A5D69" w:rsidRPr="00BE2DE7" w:rsidRDefault="0060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 w:rsidR="00BE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B63B15A" w14:textId="526639CE" w:rsidR="007A5D69" w:rsidRPr="00BE2DE7" w:rsidRDefault="00BE2D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475B0594" w14:textId="77777777" w:rsidR="007A5D69" w:rsidRDefault="007A5D69">
      <w:pPr>
        <w:tabs>
          <w:tab w:val="left" w:pos="96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10D900" w14:textId="77777777" w:rsidR="00C27CA5" w:rsidRDefault="00C27CA5">
      <w:pPr>
        <w:tabs>
          <w:tab w:val="left" w:pos="96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A21B92" w14:textId="77777777" w:rsidR="00C27CA5" w:rsidRDefault="00C27CA5">
      <w:pPr>
        <w:tabs>
          <w:tab w:val="left" w:pos="96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D321E3" w14:textId="77777777" w:rsidR="006062DD" w:rsidRDefault="006062DD">
      <w:pPr>
        <w:tabs>
          <w:tab w:val="left" w:pos="96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07ECA0" w14:textId="77777777" w:rsidR="006062DD" w:rsidRDefault="006062DD">
      <w:pPr>
        <w:tabs>
          <w:tab w:val="left" w:pos="96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F1D742" w14:textId="7D44D87A" w:rsidR="007A5D69" w:rsidRDefault="00590341">
      <w:pPr>
        <w:numPr>
          <w:ilvl w:val="0"/>
          <w:numId w:val="10"/>
        </w:numPr>
        <w:tabs>
          <w:tab w:val="left" w:pos="240"/>
        </w:tabs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kern w:val="3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Примерное с</w:t>
      </w:r>
      <w:r w:rsidR="006062D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одержание учебных модулей, тем</w:t>
      </w:r>
    </w:p>
    <w:p w14:paraId="1DDBC650" w14:textId="68C9D7E4" w:rsidR="007A5D69" w:rsidRPr="00590341" w:rsidRDefault="0059034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Модуль</w:t>
      </w:r>
      <w:r w:rsidR="006062DD"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 xml:space="preserve"> № 1. </w:t>
      </w: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Основы обеспечения безопасности персональных данных при их обработке в информационной системе персональных данных (далее </w:t>
      </w:r>
      <w:r w:rsidR="006915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</w:t>
      </w: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ИСПД)</w:t>
      </w:r>
      <w:r w:rsidR="006062DD"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:</w:t>
      </w:r>
    </w:p>
    <w:p w14:paraId="7B36636B" w14:textId="7090F847" w:rsidR="00590341" w:rsidRPr="00590341" w:rsidRDefault="00590341" w:rsidP="00590341">
      <w:pPr>
        <w:tabs>
          <w:tab w:val="left" w:pos="709"/>
          <w:tab w:val="left" w:pos="1832"/>
          <w:tab w:val="left" w:pos="2748"/>
          <w:tab w:val="left" w:pos="3664"/>
          <w:tab w:val="left" w:pos="382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Темы: </w:t>
      </w:r>
    </w:p>
    <w:p w14:paraId="13539B8B" w14:textId="71D83EED" w:rsidR="007A5D69" w:rsidRPr="00590341" w:rsidRDefault="00590341" w:rsidP="00590341">
      <w:pPr>
        <w:tabs>
          <w:tab w:val="left" w:pos="709"/>
          <w:tab w:val="left" w:pos="1832"/>
          <w:tab w:val="left" w:pos="2748"/>
          <w:tab w:val="left" w:pos="3664"/>
          <w:tab w:val="left" w:pos="382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Правовые основы обеспечения безопасности персональных данных при их обработке в ИСПДн;</w:t>
      </w:r>
    </w:p>
    <w:p w14:paraId="2271DF38" w14:textId="70E9DB67" w:rsidR="00590341" w:rsidRPr="00590341" w:rsidRDefault="00590341" w:rsidP="00590341">
      <w:pPr>
        <w:tabs>
          <w:tab w:val="left" w:pos="960"/>
          <w:tab w:val="left" w:pos="2748"/>
          <w:tab w:val="left" w:pos="3664"/>
          <w:tab w:val="left" w:pos="382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Угрозы безопасности персональных данных при их обработке в ИСПДн.</w:t>
      </w:r>
    </w:p>
    <w:p w14:paraId="0029F5B9" w14:textId="0EDFBC12" w:rsidR="007A5D69" w:rsidRPr="00590341" w:rsidRDefault="0059034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Модуль</w:t>
      </w:r>
      <w:r w:rsidR="006062DD"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 xml:space="preserve"> № 2</w:t>
      </w:r>
      <w:r w:rsidRPr="00590341">
        <w:rPr>
          <w:color w:val="000000" w:themeColor="text1"/>
        </w:rPr>
        <w:t xml:space="preserve">. </w:t>
      </w: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Организация работ по обеспечению безопасности персональных данных при их обработке в ИСПДн</w:t>
      </w:r>
      <w:r w:rsidR="006062DD"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:</w:t>
      </w:r>
    </w:p>
    <w:p w14:paraId="7ECAC632" w14:textId="77777777" w:rsidR="00590341" w:rsidRPr="00590341" w:rsidRDefault="00590341">
      <w:pPr>
        <w:tabs>
          <w:tab w:val="left" w:pos="960"/>
          <w:tab w:val="left" w:pos="14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Темы:</w:t>
      </w:r>
    </w:p>
    <w:p w14:paraId="4F67E048" w14:textId="77FA6003" w:rsidR="00590341" w:rsidRPr="00590341" w:rsidRDefault="00590341">
      <w:pPr>
        <w:tabs>
          <w:tab w:val="left" w:pos="960"/>
          <w:tab w:val="left" w:pos="14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Требования к защите персональных данных при их обработке в ИСПДн;</w:t>
      </w:r>
    </w:p>
    <w:p w14:paraId="1BF8D5AF" w14:textId="414FFE97" w:rsidR="00590341" w:rsidRPr="00590341" w:rsidRDefault="00590341">
      <w:pPr>
        <w:tabs>
          <w:tab w:val="left" w:pos="960"/>
          <w:tab w:val="left" w:pos="14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Система защиты персональных данных;</w:t>
      </w:r>
    </w:p>
    <w:p w14:paraId="471C37C5" w14:textId="5693001E" w:rsidR="00590341" w:rsidRPr="00590341" w:rsidRDefault="00590341" w:rsidP="00590341">
      <w:pPr>
        <w:tabs>
          <w:tab w:val="left" w:pos="960"/>
          <w:tab w:val="left" w:pos="14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Стадии (этапы) работ создания системы защиты персональных данных.</w:t>
      </w:r>
    </w:p>
    <w:p w14:paraId="7BF0F9E4" w14:textId="17303714" w:rsidR="007A5D69" w:rsidRPr="00590341" w:rsidRDefault="00590341">
      <w:pPr>
        <w:tabs>
          <w:tab w:val="left" w:pos="960"/>
          <w:tab w:val="left" w:pos="14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Модуль</w:t>
      </w:r>
      <w:r w:rsidR="006062DD"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 xml:space="preserve"> № 3. </w:t>
      </w: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Контроль (мониторинг) за обеспечением уровня защищенности персональных данных, содержащихся, в ИСПДн</w:t>
      </w:r>
      <w:r w:rsidR="006062DD"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:</w:t>
      </w:r>
    </w:p>
    <w:p w14:paraId="06A6D65F" w14:textId="77777777" w:rsidR="00590341" w:rsidRPr="00590341" w:rsidRDefault="0059034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Тема:</w:t>
      </w:r>
    </w:p>
    <w:p w14:paraId="68A44DE0" w14:textId="6F462442" w:rsidR="00590341" w:rsidRPr="00590341" w:rsidRDefault="00590341" w:rsidP="0059034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Контроль (мониторинг) за обеспечением уровня защищенности персональных данных, содержащихся в ИСПДн.</w:t>
      </w:r>
    </w:p>
    <w:p w14:paraId="4D22504F" w14:textId="59BECBA6" w:rsidR="007A5D69" w:rsidRDefault="0059034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Модуль</w:t>
      </w:r>
      <w:r w:rsidR="006062DD"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 xml:space="preserve"> № 4. </w:t>
      </w:r>
      <w:r w:rsidRPr="005903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Практическая реализация типовых моделей защищенных информационных систем обработки персональных данных</w:t>
      </w:r>
      <w:r w:rsidR="00060DC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:</w:t>
      </w:r>
    </w:p>
    <w:p w14:paraId="47ECF9BC" w14:textId="77777777" w:rsidR="00E2475A" w:rsidRDefault="00060DCF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Тема: </w:t>
      </w:r>
    </w:p>
    <w:p w14:paraId="5B4E383F" w14:textId="16AFAE52" w:rsidR="00060DCF" w:rsidRPr="00590341" w:rsidRDefault="00E2475A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Chars="300" w:firstLine="720"/>
        <w:contextualSpacing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</w:t>
      </w:r>
      <w:r w:rsidR="00060DCF" w:rsidRPr="00060DC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Средства защиты информации от несанкционированного доступа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14:paraId="7E3F79B5" w14:textId="77777777" w:rsidR="007A5D69" w:rsidRDefault="007A5D6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42D00E0" w14:textId="77777777" w:rsidR="007A5D69" w:rsidRDefault="006062DD">
      <w:pPr>
        <w:numPr>
          <w:ilvl w:val="0"/>
          <w:numId w:val="10"/>
        </w:numPr>
        <w:tabs>
          <w:tab w:val="left" w:pos="24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0" w:firstLine="0"/>
        <w:contextualSpacing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Нормативные правовые акты, в соответствии с которыми</w:t>
      </w:r>
    </w:p>
    <w:p w14:paraId="2D876F69" w14:textId="77777777" w:rsidR="007A5D69" w:rsidRDefault="006062DD">
      <w:pPr>
        <w:tabs>
          <w:tab w:val="left" w:pos="720"/>
          <w:tab w:val="left" w:pos="312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осуществляется оказание Услуги</w:t>
      </w:r>
    </w:p>
    <w:p w14:paraId="3FC9E769" w14:textId="77777777" w:rsidR="007A5D69" w:rsidRDefault="006062DD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Федеральный закон от 29.12.2012. № 273-ФЗ «Об образовании в Российской Федерации»;</w:t>
      </w:r>
    </w:p>
    <w:p w14:paraId="3FBF7FEF" w14:textId="77777777" w:rsidR="007A5D69" w:rsidRDefault="006062DD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Федеральный закон от 27.07. 2006. № 152-ФЗ «О персональных данных»;</w:t>
      </w:r>
    </w:p>
    <w:p w14:paraId="309BD708" w14:textId="77777777" w:rsidR="007A5D69" w:rsidRDefault="006062DD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Указ Президента Российской Федерации от 21.02.2019 № 68 «О профессиональном развитии государственных гражданских служащих Российской Федерации»;</w:t>
      </w:r>
    </w:p>
    <w:p w14:paraId="65951443" w14:textId="77777777" w:rsidR="007A5D69" w:rsidRDefault="006062DD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 Правительства Российской Федерации от 01.11.2012 № 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23373DAF" w14:textId="77777777" w:rsidR="007A5D69" w:rsidRDefault="006062DD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Приказ ФСТЭК России от 18.02.2013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14:paraId="19463945" w14:textId="155B60CB" w:rsidR="007A5D69" w:rsidRPr="00BE2DE7" w:rsidRDefault="00BE2DE7" w:rsidP="00BE2DE7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D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Приказ Минобрнауки России от 24.03.2025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№</w:t>
      </w:r>
      <w:r w:rsidRPr="00BE2D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266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r w:rsidRPr="00BE2DE7">
        <w:rPr>
          <w:rFonts w:ascii="Times New Roman" w:eastAsia="Times New Roman" w:hAnsi="Times New Roman" w:cs="Times New Roman"/>
          <w:sz w:val="24"/>
          <w:szCs w:val="24"/>
          <w:lang w:eastAsia="ar-SA"/>
        </w:rPr>
        <w:t>Об утверждении Порядка организации 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E2DE7">
        <w:rPr>
          <w:rFonts w:ascii="Times New Roman" w:eastAsia="Times New Roman" w:hAnsi="Times New Roman" w:cs="Times New Roman"/>
          <w:sz w:val="24"/>
          <w:szCs w:val="24"/>
          <w:lang w:eastAsia="ar-SA"/>
        </w:rPr>
        <w:t>осуществления образовательной деятельности по дополнительным профессиональным программам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="006062DD" w:rsidRPr="00BE2DE7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360FC59D" w14:textId="77777777" w:rsidR="007A5D69" w:rsidRDefault="006062DD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Приказ Минобрнауки России от 19.10.2020 № 1316 «Об утверждении порядка разработки дополнительных профессиональных программ, содержащих сведения, составляющие государственную тайну, и дополнительных профессиональных программ в области информационной безопасности»;</w:t>
      </w:r>
    </w:p>
    <w:p w14:paraId="161CDEB2" w14:textId="7FF85667" w:rsidR="007A5D69" w:rsidRDefault="006062DD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Профессиональный стандарт «Специалист по технической защите информации», утвержденный приказом Минтруда России от 09.08.2022 № 474н;</w:t>
      </w:r>
    </w:p>
    <w:p w14:paraId="6C981127" w14:textId="77777777" w:rsidR="007A5D69" w:rsidRDefault="006062DD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Профессиональный стандарт «Специалист по защите информации в автоматизированных системах», утвержденный приказом Минтруда России от 14.09.2022 № 525н;</w:t>
      </w:r>
    </w:p>
    <w:p w14:paraId="20D6F1BE" w14:textId="28D30FF1" w:rsidR="007A5D69" w:rsidRPr="00BE2DE7" w:rsidRDefault="006062DD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рекомендации по разработке программ профессиональной переподготовки и повышения квалификации специалистов, работающих в области обеспечения безопасности значимых объектов критической информационной инфраструктуры, противодействия иностранным техническим разведкам и технической защиты информации, утвержденные ФСТЭК России 16.04.2018</w:t>
      </w:r>
      <w:r w:rsidR="00BE2DE7" w:rsidRPr="00BE2DE7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4C010D8F" w14:textId="5D87E4D4" w:rsidR="00BE2DE7" w:rsidRDefault="00BE2DE7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2DE7">
        <w:rPr>
          <w:rFonts w:ascii="Times New Roman" w:hAnsi="Times New Roman" w:cs="Times New Roman"/>
          <w:bCs/>
          <w:sz w:val="24"/>
          <w:szCs w:val="24"/>
        </w:rPr>
        <w:t>Постановлени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 w:rsidRPr="00BE2DE7">
        <w:rPr>
          <w:rFonts w:ascii="Times New Roman" w:hAnsi="Times New Roman" w:cs="Times New Roman"/>
          <w:bCs/>
          <w:sz w:val="24"/>
          <w:szCs w:val="24"/>
        </w:rPr>
        <w:t xml:space="preserve"> Правительства РФ от 15.09.2008 № 687 «Об утверждении Положения об особенностях обработки персональных данных, осуществляемой без использования средств автоматизации»;</w:t>
      </w:r>
    </w:p>
    <w:p w14:paraId="4AE114AB" w14:textId="77777777" w:rsidR="00BE2DE7" w:rsidRDefault="00BE2DE7" w:rsidP="00590341">
      <w:pPr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before="108" w:after="108" w:line="240" w:lineRule="auto"/>
        <w:ind w:left="0" w:firstLineChars="200" w:firstLine="480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2DE7">
        <w:rPr>
          <w:rFonts w:ascii="Times New Roman" w:hAnsi="Times New Roman" w:cs="Times New Roman"/>
          <w:bCs/>
          <w:sz w:val="24"/>
          <w:szCs w:val="24"/>
        </w:rPr>
        <w:t xml:space="preserve">Постановление Правительства РФ от 29.06.2021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BE2DE7">
        <w:rPr>
          <w:rFonts w:ascii="Times New Roman" w:hAnsi="Times New Roman" w:cs="Times New Roman"/>
          <w:bCs/>
          <w:sz w:val="24"/>
          <w:szCs w:val="24"/>
        </w:rPr>
        <w:t xml:space="preserve"> 1046</w:t>
      </w:r>
      <w:r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Pr="00BE2DE7">
        <w:rPr>
          <w:rFonts w:ascii="Times New Roman" w:hAnsi="Times New Roman" w:cs="Times New Roman"/>
          <w:bCs/>
          <w:sz w:val="24"/>
          <w:szCs w:val="24"/>
        </w:rPr>
        <w:t xml:space="preserve">О федеральном государственном </w:t>
      </w:r>
      <w:r w:rsidRPr="00BE2DE7">
        <w:rPr>
          <w:rFonts w:ascii="Times New Roman" w:hAnsi="Times New Roman" w:cs="Times New Roman"/>
          <w:bCs/>
          <w:sz w:val="24"/>
          <w:szCs w:val="24"/>
        </w:rPr>
        <w:lastRenderedPageBreak/>
        <w:t>контроле (надзоре) за обработкой персональных данных</w:t>
      </w:r>
      <w:r>
        <w:rPr>
          <w:rFonts w:ascii="Times New Roman" w:hAnsi="Times New Roman" w:cs="Times New Roman"/>
          <w:bCs/>
          <w:sz w:val="24"/>
          <w:szCs w:val="24"/>
        </w:rPr>
        <w:t>».</w:t>
      </w:r>
    </w:p>
    <w:p w14:paraId="1BE5513C" w14:textId="6C9946E6" w:rsidR="00BE2DE7" w:rsidRPr="00BE2DE7" w:rsidRDefault="00BE2DE7" w:rsidP="004F58FC">
      <w:pPr>
        <w:widowControl w:val="0"/>
        <w:tabs>
          <w:tab w:val="left" w:pos="720"/>
          <w:tab w:val="left" w:pos="4390"/>
        </w:tabs>
        <w:autoSpaceDE w:val="0"/>
        <w:autoSpaceDN w:val="0"/>
        <w:adjustRightInd w:val="0"/>
        <w:spacing w:before="108" w:after="108" w:line="240" w:lineRule="auto"/>
        <w:ind w:firstLine="426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2DE7">
        <w:rPr>
          <w:rFonts w:ascii="Times New Roman" w:hAnsi="Times New Roman" w:cs="Times New Roman"/>
          <w:bCs/>
          <w:sz w:val="24"/>
          <w:szCs w:val="24"/>
        </w:rPr>
        <w:t xml:space="preserve">В случае если настоящая документация на дату размещения сведений о закупке, содержит указания, ссылки на нормативные документы, ГОСТы, СНиПы, Своды правил и т.д., впоследствии признанными недействующими, утратившими силу, </w:t>
      </w:r>
      <w:r w:rsidR="004F58FC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BE2DE7">
        <w:rPr>
          <w:rFonts w:ascii="Times New Roman" w:hAnsi="Times New Roman" w:cs="Times New Roman"/>
          <w:bCs/>
          <w:sz w:val="24"/>
          <w:szCs w:val="24"/>
        </w:rPr>
        <w:t xml:space="preserve"> в процессе производства работ следует применять актуализированные нормативно-правовые документы, в том числе введенные взамен утративших силу.</w:t>
      </w:r>
    </w:p>
    <w:p w14:paraId="7104C124" w14:textId="77777777" w:rsidR="007A5D69" w:rsidRDefault="007A5D6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tbl>
      <w:tblPr>
        <w:tblW w:w="102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5"/>
        <w:gridCol w:w="5103"/>
      </w:tblGrid>
      <w:tr w:rsidR="007A5D69" w14:paraId="03941909" w14:textId="77777777">
        <w:trPr>
          <w:trHeight w:val="1915"/>
        </w:trPr>
        <w:tc>
          <w:tcPr>
            <w:tcW w:w="516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bookmarkEnd w:id="7"/>
          <w:p w14:paraId="5E7267FB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660BE338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7118CFC8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ГБУ ЛО «Фонд имущества ЛО»</w:t>
            </w:r>
          </w:p>
          <w:p w14:paraId="5FE80FD5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4B45909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 /Н.В. Крюкова/</w:t>
            </w:r>
          </w:p>
          <w:p w14:paraId="75C8955E" w14:textId="6C6E85C1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«___»______________202</w:t>
            </w:r>
            <w:r w:rsidR="00BE2DE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14:paraId="2B1734F4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14:paraId="34574D95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4817E9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2CCA03C3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CFF1991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184C5B0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DA0CE00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  /____________/</w:t>
            </w:r>
          </w:p>
          <w:p w14:paraId="3D0BA068" w14:textId="598EECCE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«___»______________202</w:t>
            </w:r>
            <w:r w:rsidR="002138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14:paraId="0215776C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932236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5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МП</w:t>
            </w:r>
          </w:p>
        </w:tc>
      </w:tr>
    </w:tbl>
    <w:p w14:paraId="63912734" w14:textId="77777777" w:rsidR="007A5D69" w:rsidRDefault="007A5D69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14:paraId="5299E8A2" w14:textId="77777777" w:rsidR="007A5D69" w:rsidRDefault="007A5D69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14:paraId="757E73A1" w14:textId="77777777" w:rsidR="007A5D69" w:rsidRDefault="007A5D69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14:paraId="0F26CD18" w14:textId="77777777" w:rsidR="007A5D69" w:rsidRDefault="006062DD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br/>
      </w:r>
    </w:p>
    <w:p w14:paraId="5E96D0E2" w14:textId="77777777" w:rsidR="007A5D69" w:rsidRDefault="006062DD">
      <w:pPr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br w:type="page"/>
      </w:r>
    </w:p>
    <w:p w14:paraId="5AD84CA9" w14:textId="77777777" w:rsidR="007A5D69" w:rsidRDefault="006062DD">
      <w:pPr>
        <w:spacing w:after="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3701D213" w14:textId="77777777" w:rsidR="007A5D69" w:rsidRDefault="006062DD">
      <w:pPr>
        <w:pStyle w:val="ConsPlusNormal"/>
        <w:ind w:left="680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№ ___ </w:t>
      </w:r>
    </w:p>
    <w:p w14:paraId="5BE50535" w14:textId="342D21B7" w:rsidR="007A5D69" w:rsidRDefault="006062DD">
      <w:pPr>
        <w:pStyle w:val="ConsPlusNormal"/>
        <w:ind w:left="680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 ______ 202</w:t>
      </w:r>
      <w:r w:rsidR="0021383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C05A814" w14:textId="77777777" w:rsidR="007A5D69" w:rsidRDefault="007A5D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000E01B4" w14:textId="77777777" w:rsidR="007A5D69" w:rsidRDefault="007A5D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4640260" w14:textId="77777777" w:rsidR="007A5D69" w:rsidRDefault="00606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14:paraId="7BBBE840" w14:textId="3B204AB7" w:rsidR="007A5D69" w:rsidRDefault="006062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на </w:t>
      </w:r>
      <w:bookmarkStart w:id="8" w:name="_Hlk238135485"/>
      <w:bookmarkStart w:id="9" w:name="_Hlk238135277"/>
      <w:r w:rsidR="0021383F" w:rsidRPr="0021383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оказание услуг по дополнительному профессиональному образованию работника </w:t>
      </w:r>
      <w:r w:rsidR="0053159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учреждения</w:t>
      </w:r>
      <w:r w:rsidR="0021383F" w:rsidRPr="0021383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по дополнительной профессиональной программе повышения квалификации «Обеспечение безопасности персональных данных при их обработке в информационных системах персональных данных»</w:t>
      </w:r>
      <w:bookmarkEnd w:id="8"/>
    </w:p>
    <w:bookmarkEnd w:id="9"/>
    <w:p w14:paraId="72C9E2BF" w14:textId="77777777" w:rsidR="007A5D69" w:rsidRDefault="007A5D69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191"/>
        <w:gridCol w:w="765"/>
        <w:gridCol w:w="759"/>
        <w:gridCol w:w="2166"/>
        <w:gridCol w:w="1945"/>
      </w:tblGrid>
      <w:tr w:rsidR="007A5D69" w14:paraId="323BC74C" w14:textId="77777777">
        <w:trPr>
          <w:jc w:val="center"/>
        </w:trPr>
        <w:tc>
          <w:tcPr>
            <w:tcW w:w="560" w:type="dxa"/>
            <w:shd w:val="clear" w:color="auto" w:fill="F2F2F2" w:themeFill="background1" w:themeFillShade="F2"/>
            <w:vAlign w:val="center"/>
          </w:tcPr>
          <w:p w14:paraId="460CB132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91" w:type="dxa"/>
            <w:shd w:val="clear" w:color="auto" w:fill="F2F2F2" w:themeFill="background1" w:themeFillShade="F2"/>
            <w:vAlign w:val="center"/>
          </w:tcPr>
          <w:p w14:paraId="6FF6B616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66B44B8C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</w:t>
            </w:r>
          </w:p>
          <w:p w14:paraId="2DC326E2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759" w:type="dxa"/>
            <w:shd w:val="clear" w:color="auto" w:fill="F2F2F2" w:themeFill="background1" w:themeFillShade="F2"/>
            <w:vAlign w:val="center"/>
          </w:tcPr>
          <w:p w14:paraId="32B76A98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2166" w:type="dxa"/>
            <w:shd w:val="clear" w:color="auto" w:fill="F2F2F2" w:themeFill="background1" w:themeFillShade="F2"/>
          </w:tcPr>
          <w:p w14:paraId="41810F6D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 единицу измерения*, с НДС/НДС не облагается, руб.</w:t>
            </w: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0F39AA02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Итого*, с НДС/НДС не облагается, руб.</w:t>
            </w:r>
          </w:p>
        </w:tc>
      </w:tr>
      <w:tr w:rsidR="007A5D69" w14:paraId="3A3CD161" w14:textId="77777777">
        <w:trPr>
          <w:jc w:val="center"/>
        </w:trPr>
        <w:tc>
          <w:tcPr>
            <w:tcW w:w="560" w:type="dxa"/>
            <w:vAlign w:val="center"/>
          </w:tcPr>
          <w:p w14:paraId="3A598DC5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91" w:type="dxa"/>
            <w:vAlign w:val="center"/>
          </w:tcPr>
          <w:p w14:paraId="18A08C45" w14:textId="77777777" w:rsidR="007A5D69" w:rsidRPr="006062DD" w:rsidRDefault="006062D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</w:t>
            </w:r>
            <w:r w:rsidRPr="00606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программа повышения квалификации</w:t>
            </w:r>
          </w:p>
          <w:p w14:paraId="6231F467" w14:textId="3F96FF9A" w:rsidR="007A5D69" w:rsidRDefault="006062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6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1383F" w:rsidRPr="002138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безопасности персональных данных при их обработке в информационных системах персональных данных</w:t>
            </w:r>
            <w:r w:rsidRPr="00606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65" w:type="dxa"/>
            <w:vAlign w:val="center"/>
          </w:tcPr>
          <w:p w14:paraId="3179FC3E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59" w:type="dxa"/>
            <w:vAlign w:val="center"/>
          </w:tcPr>
          <w:p w14:paraId="2FCEB4C9" w14:textId="721042F0" w:rsidR="007A5D69" w:rsidRDefault="00213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6" w:type="dxa"/>
            <w:vAlign w:val="center"/>
          </w:tcPr>
          <w:p w14:paraId="27FA49D4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5" w:type="dxa"/>
            <w:vAlign w:val="center"/>
          </w:tcPr>
          <w:p w14:paraId="47EF1671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A5D69" w14:paraId="60671A70" w14:textId="77777777">
        <w:trPr>
          <w:trHeight w:val="390"/>
          <w:jc w:val="center"/>
        </w:trPr>
        <w:tc>
          <w:tcPr>
            <w:tcW w:w="8441" w:type="dxa"/>
            <w:gridSpan w:val="5"/>
            <w:vAlign w:val="center"/>
          </w:tcPr>
          <w:p w14:paraId="4A395865" w14:textId="77777777" w:rsidR="007A5D69" w:rsidRDefault="00606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945" w:type="dxa"/>
            <w:vAlign w:val="center"/>
          </w:tcPr>
          <w:p w14:paraId="1500F296" w14:textId="77777777" w:rsidR="007A5D69" w:rsidRDefault="00606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E6E327F" w14:textId="77777777" w:rsidR="007A5D69" w:rsidRDefault="006062DD">
      <w:pPr>
        <w:pStyle w:val="ConsPlusNormal"/>
        <w:ind w:firstLineChars="182" w:firstLine="43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*заполняется на стадии заключения Договора с учетом предложения участника, с которым заключается Договор.</w:t>
      </w:r>
    </w:p>
    <w:p w14:paraId="14941CFD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128CA4A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2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3"/>
        <w:gridCol w:w="5165"/>
      </w:tblGrid>
      <w:tr w:rsidR="007A5D69" w14:paraId="6D63FA6B" w14:textId="77777777">
        <w:trPr>
          <w:trHeight w:val="1711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E52B15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46B2B94B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517B44F7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ГБУ ЛО «Фонд имущества ЛО»</w:t>
            </w:r>
          </w:p>
          <w:p w14:paraId="0111A5F4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D183C89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 /Н.В. Крюкова/</w:t>
            </w:r>
          </w:p>
          <w:p w14:paraId="45D724C5" w14:textId="5A6ED805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«___»______________202</w:t>
            </w:r>
            <w:r w:rsidR="002138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14:paraId="69AA661A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14:paraId="491BF55F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516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A11600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4ED5EBB2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FBFE281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F615CB4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52E70AE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  /____________/</w:t>
            </w:r>
          </w:p>
          <w:p w14:paraId="71A5B6D3" w14:textId="75CA237B" w:rsidR="007A5D69" w:rsidRDefault="006062DD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«___»______________202</w:t>
            </w:r>
            <w:r w:rsidR="002138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14:paraId="7D63A0E7" w14:textId="77777777" w:rsidR="007A5D69" w:rsidRDefault="007A5D69">
            <w:pPr>
              <w:widowControl w:val="0"/>
              <w:suppressAutoHyphens/>
              <w:autoSpaceDE w:val="0"/>
              <w:autoSpaceDN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20BF9E" w14:textId="77777777" w:rsidR="007A5D69" w:rsidRDefault="006062DD">
            <w:pPr>
              <w:widowControl w:val="0"/>
              <w:suppressAutoHyphens/>
              <w:autoSpaceDE w:val="0"/>
              <w:autoSpaceDN w:val="0"/>
              <w:spacing w:after="0" w:line="255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МП</w:t>
            </w:r>
          </w:p>
        </w:tc>
      </w:tr>
    </w:tbl>
    <w:p w14:paraId="2F8ADBF9" w14:textId="77777777" w:rsidR="007A5D69" w:rsidRDefault="007A5D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7A5D69">
      <w:pgSz w:w="11906" w:h="16838"/>
      <w:pgMar w:top="567" w:right="850" w:bottom="87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8C245" w14:textId="77777777" w:rsidR="007A5D69" w:rsidRDefault="006062DD">
      <w:pPr>
        <w:spacing w:line="240" w:lineRule="auto"/>
      </w:pPr>
      <w:r>
        <w:separator/>
      </w:r>
    </w:p>
  </w:endnote>
  <w:endnote w:type="continuationSeparator" w:id="0">
    <w:p w14:paraId="74088BAE" w14:textId="77777777" w:rsidR="007A5D69" w:rsidRDefault="006062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46C5A" w14:textId="77777777" w:rsidR="007A5D69" w:rsidRDefault="006062DD">
      <w:pPr>
        <w:spacing w:after="0"/>
      </w:pPr>
      <w:r>
        <w:separator/>
      </w:r>
    </w:p>
  </w:footnote>
  <w:footnote w:type="continuationSeparator" w:id="0">
    <w:p w14:paraId="5591F695" w14:textId="77777777" w:rsidR="007A5D69" w:rsidRDefault="006062DD">
      <w:pPr>
        <w:spacing w:after="0"/>
      </w:pPr>
      <w:r>
        <w:continuationSeparator/>
      </w:r>
    </w:p>
  </w:footnote>
  <w:footnote w:id="1">
    <w:p w14:paraId="16A68A61" w14:textId="77777777" w:rsidR="007A5D69" w:rsidRDefault="006062DD" w:rsidP="006530E4">
      <w:pPr>
        <w:pStyle w:val="a6"/>
        <w:spacing w:after="0"/>
        <w:jc w:val="both"/>
        <w:rPr>
          <w:rFonts w:ascii="Times New Roman" w:hAnsi="Times New Roman"/>
        </w:rPr>
      </w:pPr>
      <w:r>
        <w:rPr>
          <w:rStyle w:val="a3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Заполняется на стадии заключения Договора в соответствии с налоговым режимом Исполнителя.</w:t>
      </w:r>
    </w:p>
  </w:footnote>
  <w:footnote w:id="2">
    <w:p w14:paraId="1BBD70DB" w14:textId="61202A6D" w:rsidR="00466EFD" w:rsidRDefault="00466EFD" w:rsidP="006530E4">
      <w:pPr>
        <w:pStyle w:val="a6"/>
        <w:spacing w:after="0"/>
        <w:jc w:val="both"/>
      </w:pPr>
      <w:r>
        <w:rPr>
          <w:rStyle w:val="a3"/>
        </w:rPr>
        <w:footnoteRef/>
      </w:r>
      <w:r>
        <w:t xml:space="preserve"> </w:t>
      </w:r>
      <w:r w:rsidRPr="00466EFD">
        <w:rPr>
          <w:rFonts w:ascii="Times New Roman" w:hAnsi="Times New Roman"/>
        </w:rPr>
        <w:t>Корректируется на стадии заключения Договора.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73ADB91"/>
    <w:multiLevelType w:val="singleLevel"/>
    <w:tmpl w:val="F73ADB91"/>
    <w:lvl w:ilvl="0">
      <w:start w:val="1"/>
      <w:numFmt w:val="bullet"/>
      <w:lvlText w:val="－"/>
      <w:lvlJc w:val="left"/>
      <w:pPr>
        <w:tabs>
          <w:tab w:val="left" w:pos="4390"/>
        </w:tabs>
        <w:ind w:left="4390" w:hanging="420"/>
      </w:pPr>
      <w:rPr>
        <w:rFonts w:ascii="SimSun" w:eastAsia="SimSun" w:hAnsi="SimSun" w:cs="SimSun" w:hint="default"/>
      </w:rPr>
    </w:lvl>
  </w:abstractNum>
  <w:abstractNum w:abstractNumId="1" w15:restartNumberingAfterBreak="0">
    <w:nsid w:val="01096933"/>
    <w:multiLevelType w:val="multilevel"/>
    <w:tmpl w:val="01096933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lang w:val="ru-RU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" w15:restartNumberingAfterBreak="0">
    <w:nsid w:val="02E11116"/>
    <w:multiLevelType w:val="multilevel"/>
    <w:tmpl w:val="02E11116"/>
    <w:lvl w:ilvl="0">
      <w:start w:val="1"/>
      <w:numFmt w:val="decimal"/>
      <w:lvlText w:val="10.%1"/>
      <w:lvlJc w:val="left"/>
      <w:pPr>
        <w:ind w:left="18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05AD6"/>
    <w:multiLevelType w:val="multilevel"/>
    <w:tmpl w:val="10105AD6"/>
    <w:lvl w:ilvl="0">
      <w:start w:val="1"/>
      <w:numFmt w:val="decimal"/>
      <w:lvlText w:val="7.%1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D56A9"/>
    <w:multiLevelType w:val="multilevel"/>
    <w:tmpl w:val="27FD56A9"/>
    <w:lvl w:ilvl="0">
      <w:start w:val="1"/>
      <w:numFmt w:val="decimal"/>
      <w:lvlText w:val="8.%1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2AB5A"/>
    <w:multiLevelType w:val="singleLevel"/>
    <w:tmpl w:val="4232AB5A"/>
    <w:lvl w:ilvl="0">
      <w:start w:val="1"/>
      <w:numFmt w:val="bullet"/>
      <w:lvlText w:val="－"/>
      <w:lvlJc w:val="left"/>
      <w:pPr>
        <w:tabs>
          <w:tab w:val="left" w:pos="3823"/>
        </w:tabs>
        <w:ind w:left="3823" w:hanging="420"/>
      </w:pPr>
      <w:rPr>
        <w:rFonts w:ascii="SimSun" w:eastAsia="SimSun" w:hAnsi="SimSun" w:cs="SimSun" w:hint="default"/>
      </w:rPr>
    </w:lvl>
  </w:abstractNum>
  <w:abstractNum w:abstractNumId="6" w15:restartNumberingAfterBreak="0">
    <w:nsid w:val="4B136445"/>
    <w:multiLevelType w:val="multilevel"/>
    <w:tmpl w:val="4B136445"/>
    <w:lvl w:ilvl="0">
      <w:start w:val="1"/>
      <w:numFmt w:val="decimal"/>
      <w:lvlText w:val="6.%1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15E4A70"/>
    <w:multiLevelType w:val="multilevel"/>
    <w:tmpl w:val="515E4A70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8" w15:restartNumberingAfterBreak="0">
    <w:nsid w:val="63ED51C1"/>
    <w:multiLevelType w:val="multilevel"/>
    <w:tmpl w:val="63ED51C1"/>
    <w:lvl w:ilvl="0">
      <w:start w:val="1"/>
      <w:numFmt w:val="decimal"/>
      <w:lvlText w:val="11.%1"/>
      <w:lvlJc w:val="left"/>
      <w:pPr>
        <w:ind w:left="18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E257F6"/>
    <w:multiLevelType w:val="multilevel"/>
    <w:tmpl w:val="6CE257F6"/>
    <w:lvl w:ilvl="0">
      <w:start w:val="1"/>
      <w:numFmt w:val="decimal"/>
      <w:lvlText w:val="4.%1"/>
      <w:lvlJc w:val="left"/>
      <w:pPr>
        <w:ind w:left="95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73" w:hanging="360"/>
      </w:pPr>
    </w:lvl>
    <w:lvl w:ilvl="2">
      <w:start w:val="1"/>
      <w:numFmt w:val="lowerRoman"/>
      <w:lvlText w:val="%3."/>
      <w:lvlJc w:val="right"/>
      <w:pPr>
        <w:ind w:left="2393" w:hanging="180"/>
      </w:pPr>
    </w:lvl>
    <w:lvl w:ilvl="3">
      <w:start w:val="1"/>
      <w:numFmt w:val="decimal"/>
      <w:lvlText w:val="%4."/>
      <w:lvlJc w:val="left"/>
      <w:pPr>
        <w:ind w:left="3113" w:hanging="360"/>
      </w:pPr>
    </w:lvl>
    <w:lvl w:ilvl="4">
      <w:start w:val="1"/>
      <w:numFmt w:val="lowerLetter"/>
      <w:lvlText w:val="%5."/>
      <w:lvlJc w:val="left"/>
      <w:pPr>
        <w:ind w:left="3833" w:hanging="360"/>
      </w:pPr>
    </w:lvl>
    <w:lvl w:ilvl="5">
      <w:start w:val="1"/>
      <w:numFmt w:val="lowerRoman"/>
      <w:lvlText w:val="%6."/>
      <w:lvlJc w:val="right"/>
      <w:pPr>
        <w:ind w:left="4553" w:hanging="180"/>
      </w:pPr>
    </w:lvl>
    <w:lvl w:ilvl="6">
      <w:start w:val="1"/>
      <w:numFmt w:val="decimal"/>
      <w:lvlText w:val="%7."/>
      <w:lvlJc w:val="left"/>
      <w:pPr>
        <w:ind w:left="5273" w:hanging="360"/>
      </w:pPr>
    </w:lvl>
    <w:lvl w:ilvl="7">
      <w:start w:val="1"/>
      <w:numFmt w:val="lowerLetter"/>
      <w:lvlText w:val="%8."/>
      <w:lvlJc w:val="left"/>
      <w:pPr>
        <w:ind w:left="5993" w:hanging="360"/>
      </w:pPr>
    </w:lvl>
    <w:lvl w:ilvl="8">
      <w:start w:val="1"/>
      <w:numFmt w:val="lowerRoman"/>
      <w:lvlText w:val="%9."/>
      <w:lvlJc w:val="right"/>
      <w:pPr>
        <w:ind w:left="6713" w:hanging="180"/>
      </w:pPr>
    </w:lvl>
  </w:abstractNum>
  <w:abstractNum w:abstractNumId="10" w15:restartNumberingAfterBreak="0">
    <w:nsid w:val="70634C0D"/>
    <w:multiLevelType w:val="multilevel"/>
    <w:tmpl w:val="70634C0D"/>
    <w:lvl w:ilvl="0">
      <w:start w:val="1"/>
      <w:numFmt w:val="decimal"/>
      <w:lvlText w:val="9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4433514"/>
    <w:multiLevelType w:val="singleLevel"/>
    <w:tmpl w:val="74433514"/>
    <w:lvl w:ilvl="0">
      <w:start w:val="1"/>
      <w:numFmt w:val="decimal"/>
      <w:suff w:val="space"/>
      <w:lvlText w:val="%1."/>
      <w:lvlJc w:val="left"/>
    </w:lvl>
  </w:abstractNum>
  <w:num w:numId="1" w16cid:durableId="619190037">
    <w:abstractNumId w:val="1"/>
  </w:num>
  <w:num w:numId="2" w16cid:durableId="1705398552">
    <w:abstractNumId w:val="9"/>
  </w:num>
  <w:num w:numId="3" w16cid:durableId="2103409419">
    <w:abstractNumId w:val="6"/>
  </w:num>
  <w:num w:numId="4" w16cid:durableId="553352744">
    <w:abstractNumId w:val="3"/>
  </w:num>
  <w:num w:numId="5" w16cid:durableId="949506447">
    <w:abstractNumId w:val="4"/>
  </w:num>
  <w:num w:numId="6" w16cid:durableId="1574006798">
    <w:abstractNumId w:val="10"/>
  </w:num>
  <w:num w:numId="7" w16cid:durableId="1540125483">
    <w:abstractNumId w:val="2"/>
  </w:num>
  <w:num w:numId="8" w16cid:durableId="194461585">
    <w:abstractNumId w:val="8"/>
  </w:num>
  <w:num w:numId="9" w16cid:durableId="424351472">
    <w:abstractNumId w:val="11"/>
  </w:num>
  <w:num w:numId="10" w16cid:durableId="815755049">
    <w:abstractNumId w:val="7"/>
  </w:num>
  <w:num w:numId="11" w16cid:durableId="1234463444">
    <w:abstractNumId w:val="5"/>
  </w:num>
  <w:num w:numId="12" w16cid:durableId="1527324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10D1B"/>
    <w:rsid w:val="00060DCF"/>
    <w:rsid w:val="00077A54"/>
    <w:rsid w:val="000810AF"/>
    <w:rsid w:val="0009089B"/>
    <w:rsid w:val="000C125D"/>
    <w:rsid w:val="001228CF"/>
    <w:rsid w:val="0013696B"/>
    <w:rsid w:val="0016505A"/>
    <w:rsid w:val="00172A27"/>
    <w:rsid w:val="00174D5C"/>
    <w:rsid w:val="001A0F48"/>
    <w:rsid w:val="001C28B6"/>
    <w:rsid w:val="001E34C5"/>
    <w:rsid w:val="00204812"/>
    <w:rsid w:val="0021383F"/>
    <w:rsid w:val="00224743"/>
    <w:rsid w:val="002306A7"/>
    <w:rsid w:val="00245EAB"/>
    <w:rsid w:val="002814C3"/>
    <w:rsid w:val="002B4AA4"/>
    <w:rsid w:val="002C32D0"/>
    <w:rsid w:val="002E25DB"/>
    <w:rsid w:val="002E2854"/>
    <w:rsid w:val="00321BF9"/>
    <w:rsid w:val="0032205B"/>
    <w:rsid w:val="00331590"/>
    <w:rsid w:val="00333E56"/>
    <w:rsid w:val="00340286"/>
    <w:rsid w:val="003506C3"/>
    <w:rsid w:val="00362302"/>
    <w:rsid w:val="003638A4"/>
    <w:rsid w:val="003C13BA"/>
    <w:rsid w:val="003F0382"/>
    <w:rsid w:val="003F1799"/>
    <w:rsid w:val="003F5809"/>
    <w:rsid w:val="00400743"/>
    <w:rsid w:val="00404459"/>
    <w:rsid w:val="004132E7"/>
    <w:rsid w:val="00440A0F"/>
    <w:rsid w:val="00466EFD"/>
    <w:rsid w:val="004744F0"/>
    <w:rsid w:val="004B6402"/>
    <w:rsid w:val="004C737F"/>
    <w:rsid w:val="004E166A"/>
    <w:rsid w:val="004F58FC"/>
    <w:rsid w:val="005042FF"/>
    <w:rsid w:val="00515290"/>
    <w:rsid w:val="0052373D"/>
    <w:rsid w:val="005238CB"/>
    <w:rsid w:val="0053159C"/>
    <w:rsid w:val="0055179F"/>
    <w:rsid w:val="00575ECE"/>
    <w:rsid w:val="00590341"/>
    <w:rsid w:val="00593770"/>
    <w:rsid w:val="00593F23"/>
    <w:rsid w:val="005954B1"/>
    <w:rsid w:val="0059604F"/>
    <w:rsid w:val="005A075F"/>
    <w:rsid w:val="005A4724"/>
    <w:rsid w:val="005E564C"/>
    <w:rsid w:val="006025E2"/>
    <w:rsid w:val="006062DD"/>
    <w:rsid w:val="00631E21"/>
    <w:rsid w:val="006464F7"/>
    <w:rsid w:val="006530E4"/>
    <w:rsid w:val="0069156D"/>
    <w:rsid w:val="006974E7"/>
    <w:rsid w:val="006C76E5"/>
    <w:rsid w:val="00705956"/>
    <w:rsid w:val="00714025"/>
    <w:rsid w:val="007152BB"/>
    <w:rsid w:val="00724ED8"/>
    <w:rsid w:val="00741FA8"/>
    <w:rsid w:val="00744B75"/>
    <w:rsid w:val="00761CFA"/>
    <w:rsid w:val="007654F2"/>
    <w:rsid w:val="00792966"/>
    <w:rsid w:val="007A5D69"/>
    <w:rsid w:val="007B0806"/>
    <w:rsid w:val="007C2C25"/>
    <w:rsid w:val="007E0364"/>
    <w:rsid w:val="00825A61"/>
    <w:rsid w:val="00840809"/>
    <w:rsid w:val="00850A5B"/>
    <w:rsid w:val="00853AD7"/>
    <w:rsid w:val="008625F5"/>
    <w:rsid w:val="008A03BE"/>
    <w:rsid w:val="008E5BB7"/>
    <w:rsid w:val="009235D3"/>
    <w:rsid w:val="00933B52"/>
    <w:rsid w:val="00940727"/>
    <w:rsid w:val="00955129"/>
    <w:rsid w:val="0096373A"/>
    <w:rsid w:val="00992D31"/>
    <w:rsid w:val="009A1F0C"/>
    <w:rsid w:val="009B2940"/>
    <w:rsid w:val="009C3E4D"/>
    <w:rsid w:val="009D098E"/>
    <w:rsid w:val="009E0D60"/>
    <w:rsid w:val="009F1D0F"/>
    <w:rsid w:val="00A02370"/>
    <w:rsid w:val="00A70FAD"/>
    <w:rsid w:val="00A832E9"/>
    <w:rsid w:val="00AA0A26"/>
    <w:rsid w:val="00AC5A40"/>
    <w:rsid w:val="00AE4A2C"/>
    <w:rsid w:val="00AF2AC1"/>
    <w:rsid w:val="00AF663C"/>
    <w:rsid w:val="00B03695"/>
    <w:rsid w:val="00B11723"/>
    <w:rsid w:val="00B33E7E"/>
    <w:rsid w:val="00B71557"/>
    <w:rsid w:val="00B80592"/>
    <w:rsid w:val="00B83D68"/>
    <w:rsid w:val="00B96D6C"/>
    <w:rsid w:val="00BA4F86"/>
    <w:rsid w:val="00BB2302"/>
    <w:rsid w:val="00BB3BA7"/>
    <w:rsid w:val="00BD5F96"/>
    <w:rsid w:val="00BE2DE7"/>
    <w:rsid w:val="00C27CA5"/>
    <w:rsid w:val="00C4225A"/>
    <w:rsid w:val="00C521E1"/>
    <w:rsid w:val="00C547CE"/>
    <w:rsid w:val="00CA113C"/>
    <w:rsid w:val="00CC5421"/>
    <w:rsid w:val="00CE1646"/>
    <w:rsid w:val="00D13D38"/>
    <w:rsid w:val="00D576C9"/>
    <w:rsid w:val="00D94B1C"/>
    <w:rsid w:val="00DB140F"/>
    <w:rsid w:val="00DB49EF"/>
    <w:rsid w:val="00DC0545"/>
    <w:rsid w:val="00DD5207"/>
    <w:rsid w:val="00DD7D96"/>
    <w:rsid w:val="00DE5949"/>
    <w:rsid w:val="00DF2852"/>
    <w:rsid w:val="00E10171"/>
    <w:rsid w:val="00E1037E"/>
    <w:rsid w:val="00E2475A"/>
    <w:rsid w:val="00E3516B"/>
    <w:rsid w:val="00E515ED"/>
    <w:rsid w:val="00E6354A"/>
    <w:rsid w:val="00E66F62"/>
    <w:rsid w:val="00EA0CB5"/>
    <w:rsid w:val="00EC19E1"/>
    <w:rsid w:val="00ED1439"/>
    <w:rsid w:val="00EE3547"/>
    <w:rsid w:val="00F17815"/>
    <w:rsid w:val="00F34B13"/>
    <w:rsid w:val="00F823B7"/>
    <w:rsid w:val="00FD1CEA"/>
    <w:rsid w:val="00FD65BD"/>
    <w:rsid w:val="00FD7BA4"/>
    <w:rsid w:val="00FE5FA0"/>
    <w:rsid w:val="00FF1671"/>
    <w:rsid w:val="00FF37E6"/>
    <w:rsid w:val="07770ECE"/>
    <w:rsid w:val="13F111A4"/>
    <w:rsid w:val="14AF537E"/>
    <w:rsid w:val="17A65C65"/>
    <w:rsid w:val="18FC598D"/>
    <w:rsid w:val="1BE70553"/>
    <w:rsid w:val="20536FEA"/>
    <w:rsid w:val="248249F5"/>
    <w:rsid w:val="2731707F"/>
    <w:rsid w:val="2EBC5D83"/>
    <w:rsid w:val="334D5A38"/>
    <w:rsid w:val="3B965952"/>
    <w:rsid w:val="3CB44AA5"/>
    <w:rsid w:val="3CE80B3B"/>
    <w:rsid w:val="448C3A8B"/>
    <w:rsid w:val="48154BD2"/>
    <w:rsid w:val="48C047A6"/>
    <w:rsid w:val="5A347D13"/>
    <w:rsid w:val="5BF63A6F"/>
    <w:rsid w:val="5F4B0263"/>
    <w:rsid w:val="70D127A3"/>
    <w:rsid w:val="7126203C"/>
    <w:rsid w:val="76A07A2B"/>
    <w:rsid w:val="78AC6806"/>
    <w:rsid w:val="78C74E32"/>
    <w:rsid w:val="7F50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37091"/>
  <w15:docId w15:val="{3471FD28-8143-4640-84FC-0AB7851D0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qFormat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footnote text"/>
    <w:basedOn w:val="a"/>
    <w:semiHidden/>
    <w:unhideWhenUsed/>
    <w:qFormat/>
    <w:rPr>
      <w:rFonts w:ascii="Calibri" w:eastAsia="Calibri" w:hAnsi="Calibri"/>
      <w:sz w:val="20"/>
      <w:szCs w:val="20"/>
    </w:rPr>
  </w:style>
  <w:style w:type="paragraph" w:styleId="a7">
    <w:name w:val="footer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59"/>
    <w:qFormat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qFormat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LBGovstyle2">
    <w:name w:val="LB Gov style 2"/>
    <w:qFormat/>
    <w:p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paragraph" w:customStyle="1" w:styleId="LBGovstyle6">
    <w:name w:val="LB Gov style 6"/>
    <w:basedOn w:val="a"/>
    <w:qFormat/>
    <w:pPr>
      <w:numPr>
        <w:numId w:val="1"/>
      </w:num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LBBodyText2">
    <w:name w:val="LB Body Text 2"/>
    <w:basedOn w:val="a"/>
    <w:qFormat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 w:cs="Times New Roman"/>
      <w:szCs w:val="20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customStyle="1" w:styleId="LBGovstyle1">
    <w:name w:val="LB Gov style 1"/>
    <w:qFormat/>
    <w:pPr>
      <w:suppressAutoHyphens/>
      <w:autoSpaceDN w:val="0"/>
      <w:spacing w:before="120" w:after="120"/>
      <w:jc w:val="both"/>
    </w:pPr>
    <w:rPr>
      <w:rFonts w:eastAsia="Calibri"/>
      <w:b/>
      <w:sz w:val="22"/>
      <w:szCs w:val="22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a">
    <w:name w:val="annotation reference"/>
    <w:basedOn w:val="a0"/>
    <w:uiPriority w:val="99"/>
    <w:semiHidden/>
    <w:unhideWhenUsed/>
    <w:rsid w:val="005E564C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E564C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E564C"/>
    <w:rPr>
      <w:rFonts w:asciiTheme="minorHAnsi" w:eastAsiaTheme="minorHAnsi" w:hAnsiTheme="minorHAnsi" w:cstheme="minorBidi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E564C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E564C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84052CD9C7EB71108A1E695FEB10073717DBCFC3E3B02F8E0BF41E941F9C6CC57C42BFBA1526AB3AE6D19465jF43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.levacheva@fond-lenobl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884052CD9C7EB71108A1E695FEB10073717D4C5C3EAB02F8E0BF41E941F9C6CC57C42BFBA1526AB3AE6D19465jF4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FEE2C-A122-4B39-99FF-C9638B56F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12</Pages>
  <Words>4754</Words>
  <Characters>27103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Анна Левачева</cp:lastModifiedBy>
  <cp:revision>33</cp:revision>
  <cp:lastPrinted>2023-08-29T09:48:00Z</cp:lastPrinted>
  <dcterms:created xsi:type="dcterms:W3CDTF">2023-08-28T12:23:00Z</dcterms:created>
  <dcterms:modified xsi:type="dcterms:W3CDTF">2026-09-10T11:26:00Z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1049-12.2.0.17545</vt:lpwstr>
  </property>
  <property fmtid="{D5CDD505-2E9C-101B-9397-08002B2CF9AE}" pid="3" name="ICV">
    <vt:lpwstr>D24ED4A657BD4C33BA1C62ECDED3BA5F_12</vt:lpwstr>
  </property>
</Properties>
</file>