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A30" w:rsidRPr="00625420" w:rsidRDefault="009652C3" w:rsidP="008F5056">
      <w:pPr>
        <w:pStyle w:val="5"/>
        <w:keepNext/>
        <w:spacing w:before="0" w:after="0"/>
        <w:ind w:firstLine="720"/>
        <w:jc w:val="right"/>
        <w:rPr>
          <w:i w:val="0"/>
          <w:color w:val="000000" w:themeColor="text1"/>
          <w:sz w:val="24"/>
          <w:szCs w:val="24"/>
        </w:rPr>
      </w:pPr>
      <w:r w:rsidRPr="009652C3">
        <w:rPr>
          <w:i w:val="0"/>
          <w:color w:val="000000" w:themeColor="text1"/>
          <w:sz w:val="24"/>
          <w:szCs w:val="24"/>
          <w:highlight w:val="cyan"/>
        </w:rPr>
        <w:t>Проект контракта</w:t>
      </w:r>
      <w:r w:rsidR="00DE1A30" w:rsidRPr="00625420">
        <w:rPr>
          <w:i w:val="0"/>
          <w:color w:val="000000" w:themeColor="text1"/>
          <w:sz w:val="24"/>
          <w:szCs w:val="24"/>
        </w:rPr>
        <w:t xml:space="preserve">                                                                                          </w:t>
      </w:r>
    </w:p>
    <w:p w:rsidR="00DE1A30" w:rsidRPr="00625420" w:rsidRDefault="00F65EBA" w:rsidP="008F5056">
      <w:pPr>
        <w:pStyle w:val="5"/>
        <w:keepNext/>
        <w:spacing w:before="0" w:after="0"/>
        <w:jc w:val="center"/>
        <w:rPr>
          <w:i w:val="0"/>
          <w:color w:val="000000" w:themeColor="text1"/>
          <w:sz w:val="24"/>
          <w:szCs w:val="24"/>
        </w:rPr>
      </w:pPr>
      <w:r w:rsidRPr="00625420">
        <w:rPr>
          <w:i w:val="0"/>
          <w:color w:val="000000" w:themeColor="text1"/>
          <w:sz w:val="24"/>
          <w:szCs w:val="24"/>
        </w:rPr>
        <w:t>КОНТРАКТ №</w:t>
      </w:r>
      <w:r w:rsidR="000C4C81">
        <w:rPr>
          <w:i w:val="0"/>
          <w:color w:val="000000" w:themeColor="text1"/>
          <w:sz w:val="24"/>
          <w:szCs w:val="24"/>
        </w:rPr>
        <w:t xml:space="preserve"> </w:t>
      </w:r>
      <w:r w:rsidR="00B82EA4">
        <w:rPr>
          <w:i w:val="0"/>
          <w:color w:val="000000" w:themeColor="text1"/>
          <w:sz w:val="24"/>
          <w:szCs w:val="24"/>
        </w:rPr>
        <w:t>36-26</w:t>
      </w:r>
    </w:p>
    <w:p w:rsidR="00DE1A30" w:rsidRPr="00625420" w:rsidRDefault="00DE1A30" w:rsidP="008F5056">
      <w:pPr>
        <w:keepNext/>
        <w:jc w:val="center"/>
        <w:rPr>
          <w:b/>
          <w:color w:val="000000" w:themeColor="text1"/>
          <w:sz w:val="16"/>
          <w:szCs w:val="16"/>
        </w:rPr>
      </w:pPr>
    </w:p>
    <w:p w:rsidR="00DA4773" w:rsidRPr="00625420" w:rsidRDefault="00DA4773" w:rsidP="008F5056">
      <w:pPr>
        <w:keepNext/>
        <w:jc w:val="center"/>
        <w:rPr>
          <w:b/>
          <w:color w:val="000000" w:themeColor="text1"/>
          <w:sz w:val="16"/>
          <w:szCs w:val="16"/>
        </w:rPr>
      </w:pPr>
    </w:p>
    <w:p w:rsidR="00DE1A30" w:rsidRPr="00625420" w:rsidRDefault="00DE1A30" w:rsidP="008F5056">
      <w:pPr>
        <w:keepNext/>
        <w:jc w:val="both"/>
        <w:rPr>
          <w:color w:val="000000" w:themeColor="text1"/>
        </w:rPr>
      </w:pPr>
      <w:r w:rsidRPr="00625420">
        <w:rPr>
          <w:color w:val="000000" w:themeColor="text1"/>
        </w:rPr>
        <w:t>г.</w:t>
      </w:r>
      <w:r w:rsidR="001F276B" w:rsidRPr="00625420">
        <w:rPr>
          <w:color w:val="000000" w:themeColor="text1"/>
        </w:rPr>
        <w:t xml:space="preserve"> </w:t>
      </w:r>
      <w:r w:rsidRPr="00625420">
        <w:rPr>
          <w:color w:val="000000" w:themeColor="text1"/>
        </w:rPr>
        <w:t>Кингисепп</w:t>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t xml:space="preserve"> </w:t>
      </w:r>
      <w:r w:rsidR="00F2218F" w:rsidRPr="00625420">
        <w:rPr>
          <w:color w:val="000000" w:themeColor="text1"/>
        </w:rPr>
        <w:t>«</w:t>
      </w:r>
      <w:r w:rsidR="00830A92">
        <w:rPr>
          <w:color w:val="000000" w:themeColor="text1"/>
        </w:rPr>
        <w:t>____</w:t>
      </w:r>
      <w:r w:rsidR="00F2218F" w:rsidRPr="00625420">
        <w:rPr>
          <w:color w:val="000000" w:themeColor="text1"/>
        </w:rPr>
        <w:t>»</w:t>
      </w:r>
      <w:r w:rsidRPr="00625420">
        <w:rPr>
          <w:color w:val="000000" w:themeColor="text1"/>
        </w:rPr>
        <w:t xml:space="preserve"> </w:t>
      </w:r>
      <w:r w:rsidR="00830A92">
        <w:rPr>
          <w:color w:val="000000" w:themeColor="text1"/>
        </w:rPr>
        <w:t>__________</w:t>
      </w:r>
      <w:r w:rsidRPr="00625420">
        <w:rPr>
          <w:color w:val="000000" w:themeColor="text1"/>
        </w:rPr>
        <w:t xml:space="preserve"> 20</w:t>
      </w:r>
      <w:r w:rsidR="00A77E67">
        <w:rPr>
          <w:color w:val="000000" w:themeColor="text1"/>
          <w:u w:val="single"/>
        </w:rPr>
        <w:t>26</w:t>
      </w:r>
      <w:r w:rsidRPr="00625420">
        <w:rPr>
          <w:color w:val="000000" w:themeColor="text1"/>
        </w:rPr>
        <w:t xml:space="preserve"> года</w:t>
      </w:r>
    </w:p>
    <w:p w:rsidR="00DE1A30" w:rsidRPr="00625420" w:rsidRDefault="00DE1A30" w:rsidP="008F5056">
      <w:pPr>
        <w:keepNext/>
        <w:jc w:val="both"/>
        <w:rPr>
          <w:color w:val="000000" w:themeColor="text1"/>
        </w:rPr>
      </w:pPr>
    </w:p>
    <w:p w:rsidR="00A66716" w:rsidRPr="00625420" w:rsidRDefault="00DE1A30" w:rsidP="00A66716">
      <w:pPr>
        <w:keepNext/>
        <w:jc w:val="both"/>
        <w:rPr>
          <w:color w:val="000000" w:themeColor="text1"/>
        </w:rPr>
      </w:pPr>
      <w:r w:rsidRPr="00625420">
        <w:rPr>
          <w:color w:val="000000" w:themeColor="text1"/>
        </w:rPr>
        <w:tab/>
      </w:r>
      <w:r w:rsidR="00895E9E" w:rsidRPr="00AF77EE">
        <w:rPr>
          <w:b/>
        </w:rPr>
        <w:t>Муниципальное бюджетное нетиповое учреждение дополнительного образования «Центр эстетического воспитания и образования детей (с углублённым изучением программ в области искусств)» г. Кингисепп (сокращенное наименование: МБНУ ДО «ЦЭВиОД»)</w:t>
      </w:r>
      <w:r w:rsidR="00A66716" w:rsidRPr="00625420">
        <w:rPr>
          <w:color w:val="000000" w:themeColor="text1"/>
        </w:rPr>
        <w:t>, именуем</w:t>
      </w:r>
      <w:r w:rsidR="00E73169" w:rsidRPr="00625420">
        <w:rPr>
          <w:color w:val="000000" w:themeColor="text1"/>
        </w:rPr>
        <w:t>ое</w:t>
      </w:r>
      <w:r w:rsidR="00A66716" w:rsidRPr="00625420">
        <w:rPr>
          <w:color w:val="000000" w:themeColor="text1"/>
        </w:rPr>
        <w:t xml:space="preserve"> в дальнейшем «Заказчик», в лице  </w:t>
      </w:r>
      <w:r w:rsidR="00E73169" w:rsidRPr="00625420">
        <w:rPr>
          <w:color w:val="000000" w:themeColor="text1"/>
        </w:rPr>
        <w:t>директора Петровой Ирины Владимировны</w:t>
      </w:r>
      <w:r w:rsidR="00A66716" w:rsidRPr="00625420">
        <w:rPr>
          <w:color w:val="000000" w:themeColor="text1"/>
        </w:rPr>
        <w:t xml:space="preserve">, действующего на основании </w:t>
      </w:r>
      <w:r w:rsidR="00E73169" w:rsidRPr="00625420">
        <w:rPr>
          <w:color w:val="000000" w:themeColor="text1"/>
        </w:rPr>
        <w:t>устава</w:t>
      </w:r>
      <w:r w:rsidR="00A66716" w:rsidRPr="00625420">
        <w:rPr>
          <w:color w:val="000000" w:themeColor="text1"/>
        </w:rPr>
        <w:t xml:space="preserve">, с одной стороны, и </w:t>
      </w:r>
      <w:r w:rsidR="00942EAB">
        <w:t>__________________________________________</w:t>
      </w:r>
      <w:r w:rsidR="0081609F">
        <w:rPr>
          <w:b/>
          <w:color w:val="000000" w:themeColor="text1"/>
        </w:rPr>
        <w:t>,</w:t>
      </w:r>
      <w:r w:rsidR="00A66716" w:rsidRPr="00625420">
        <w:rPr>
          <w:color w:val="000000" w:themeColor="text1"/>
        </w:rPr>
        <w:t xml:space="preserve">  именуем</w:t>
      </w:r>
      <w:r w:rsidR="000C4C81">
        <w:rPr>
          <w:color w:val="000000" w:themeColor="text1"/>
        </w:rPr>
        <w:t>ый в дальнейшем «Поставщик»,</w:t>
      </w:r>
      <w:r w:rsidR="00A66716" w:rsidRPr="00625420">
        <w:rPr>
          <w:color w:val="000000" w:themeColor="text1"/>
        </w:rPr>
        <w:t xml:space="preserve"> действующ</w:t>
      </w:r>
      <w:r w:rsidR="000C4C81">
        <w:rPr>
          <w:color w:val="000000" w:themeColor="text1"/>
        </w:rPr>
        <w:t>ий</w:t>
      </w:r>
      <w:r w:rsidR="00A66716" w:rsidRPr="00625420">
        <w:rPr>
          <w:color w:val="000000" w:themeColor="text1"/>
        </w:rPr>
        <w:t xml:space="preserve"> на основании </w:t>
      </w:r>
      <w:r w:rsidR="00942EAB">
        <w:t>_________________________</w:t>
      </w:r>
      <w:r w:rsidR="00A66716" w:rsidRPr="00625420">
        <w:rPr>
          <w:color w:val="000000" w:themeColor="text1"/>
        </w:rPr>
        <w:t xml:space="preserve">, с другой стороны, при совместном упоминании «Стороны», заключили настоящий контракт (далее – </w:t>
      </w:r>
      <w:r w:rsidR="00BB2A9E" w:rsidRPr="00625420">
        <w:rPr>
          <w:color w:val="000000" w:themeColor="text1"/>
        </w:rPr>
        <w:t>К</w:t>
      </w:r>
      <w:r w:rsidR="00A66716" w:rsidRPr="00625420">
        <w:rPr>
          <w:color w:val="000000" w:themeColor="text1"/>
        </w:rPr>
        <w:t>онтракт) о нижеследующем:</w:t>
      </w:r>
    </w:p>
    <w:p w:rsidR="007C5B5C" w:rsidRPr="00625420" w:rsidRDefault="007C5B5C" w:rsidP="00A66716">
      <w:pPr>
        <w:keepNext/>
        <w:jc w:val="both"/>
        <w:rPr>
          <w:color w:val="000000" w:themeColor="text1"/>
        </w:rPr>
      </w:pPr>
    </w:p>
    <w:p w:rsidR="00DE1A30" w:rsidRPr="00625420" w:rsidRDefault="00DE1A30" w:rsidP="00370770">
      <w:pPr>
        <w:pStyle w:val="a7"/>
        <w:keepNext/>
        <w:numPr>
          <w:ilvl w:val="0"/>
          <w:numId w:val="9"/>
        </w:numPr>
        <w:jc w:val="center"/>
        <w:rPr>
          <w:b/>
          <w:color w:val="000000" w:themeColor="text1"/>
        </w:rPr>
      </w:pPr>
      <w:r w:rsidRPr="00625420">
        <w:rPr>
          <w:b/>
          <w:color w:val="000000" w:themeColor="text1"/>
        </w:rPr>
        <w:t>ОБЩИЕ ПОЛОЖЕНИЯ</w:t>
      </w:r>
    </w:p>
    <w:p w:rsidR="00AA7A09" w:rsidRPr="00625420" w:rsidRDefault="00AA7A09" w:rsidP="008F5056">
      <w:pPr>
        <w:pStyle w:val="a7"/>
        <w:keepNext/>
        <w:ind w:left="0"/>
        <w:rPr>
          <w:b/>
          <w:color w:val="000000" w:themeColor="text1"/>
        </w:rPr>
      </w:pPr>
    </w:p>
    <w:p w:rsidR="00EA04D5" w:rsidRPr="00625420" w:rsidRDefault="00EA04D5" w:rsidP="008F5056">
      <w:pPr>
        <w:keepNext/>
        <w:tabs>
          <w:tab w:val="left" w:pos="720"/>
        </w:tabs>
        <w:jc w:val="both"/>
        <w:rPr>
          <w:color w:val="000000" w:themeColor="text1"/>
        </w:rPr>
      </w:pPr>
      <w:r w:rsidRPr="00625420">
        <w:rPr>
          <w:color w:val="000000" w:themeColor="text1"/>
        </w:rPr>
        <w:tab/>
        <w:t>1.1.</w:t>
      </w:r>
      <w:r w:rsidRPr="00625420">
        <w:rPr>
          <w:color w:val="000000" w:themeColor="text1"/>
        </w:rPr>
        <w:tab/>
        <w:t xml:space="preserve">Настоящий Контракт заключен в соответствии с </w:t>
      </w:r>
      <w:r w:rsidRPr="00895E9E">
        <w:rPr>
          <w:b/>
          <w:color w:val="000000" w:themeColor="text1"/>
        </w:rPr>
        <w:t xml:space="preserve">п. </w:t>
      </w:r>
      <w:r w:rsidR="00895E9E" w:rsidRPr="00895E9E">
        <w:rPr>
          <w:b/>
          <w:color w:val="000000" w:themeColor="text1"/>
        </w:rPr>
        <w:t>5</w:t>
      </w:r>
      <w:r w:rsidR="00D045BD" w:rsidRPr="00895E9E">
        <w:rPr>
          <w:b/>
          <w:color w:val="000000" w:themeColor="text1"/>
        </w:rPr>
        <w:t xml:space="preserve"> ч. </w:t>
      </w:r>
      <w:r w:rsidR="00D045BD" w:rsidRPr="00895E9E">
        <w:rPr>
          <w:color w:val="000000" w:themeColor="text1"/>
        </w:rPr>
        <w:t>1 ст. 93 Федерального</w:t>
      </w:r>
      <w:r w:rsidR="00D045BD" w:rsidRPr="00625420">
        <w:rPr>
          <w:color w:val="000000" w:themeColor="text1"/>
        </w:rPr>
        <w:t xml:space="preserve"> закона</w:t>
      </w:r>
      <w:r w:rsidRPr="00625420">
        <w:rPr>
          <w:color w:val="000000" w:themeColor="text1"/>
        </w:rPr>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625420">
        <w:rPr>
          <w:bCs/>
          <w:color w:val="000000" w:themeColor="text1"/>
        </w:rPr>
        <w:t>Закон о контрактной системе</w:t>
      </w:r>
      <w:r w:rsidRPr="00625420">
        <w:rPr>
          <w:color w:val="000000" w:themeColor="text1"/>
        </w:rPr>
        <w:t>).</w:t>
      </w:r>
    </w:p>
    <w:p w:rsidR="00857ADD" w:rsidRPr="00895E9E" w:rsidRDefault="00857ADD" w:rsidP="008F5056">
      <w:pPr>
        <w:keepNext/>
        <w:tabs>
          <w:tab w:val="left" w:pos="720"/>
        </w:tabs>
        <w:jc w:val="both"/>
        <w:rPr>
          <w:b/>
          <w:color w:val="000000" w:themeColor="text1"/>
        </w:rPr>
      </w:pPr>
      <w:r w:rsidRPr="00895E9E">
        <w:rPr>
          <w:b/>
          <w:color w:val="000000" w:themeColor="text1"/>
        </w:rPr>
        <w:t xml:space="preserve">Идентификационный код закупки: </w:t>
      </w:r>
      <w:r w:rsidR="00895E9E" w:rsidRPr="00895E9E">
        <w:rPr>
          <w:b/>
          <w:color w:val="000000" w:themeColor="text1"/>
        </w:rPr>
        <w:t>263470701862747070100100010000000244</w:t>
      </w:r>
      <w:r w:rsidR="00FF0111" w:rsidRPr="00895E9E">
        <w:rPr>
          <w:b/>
          <w:color w:val="000000" w:themeColor="text1"/>
        </w:rPr>
        <w:t>.</w:t>
      </w:r>
    </w:p>
    <w:p w:rsidR="00DE1A30" w:rsidRPr="00625420" w:rsidRDefault="00BF4C4F" w:rsidP="008F5056">
      <w:pPr>
        <w:keepNext/>
        <w:tabs>
          <w:tab w:val="left" w:pos="720"/>
        </w:tabs>
        <w:jc w:val="both"/>
        <w:rPr>
          <w:color w:val="000000" w:themeColor="text1"/>
        </w:rPr>
      </w:pPr>
      <w:r w:rsidRPr="00625420">
        <w:rPr>
          <w:color w:val="000000" w:themeColor="text1"/>
        </w:rPr>
        <w:tab/>
        <w:t>1.</w:t>
      </w:r>
      <w:r w:rsidR="00EA04D5" w:rsidRPr="00625420">
        <w:rPr>
          <w:color w:val="000000" w:themeColor="text1"/>
        </w:rPr>
        <w:t>2</w:t>
      </w:r>
      <w:r w:rsidRPr="00625420">
        <w:rPr>
          <w:color w:val="000000" w:themeColor="text1"/>
        </w:rPr>
        <w:t>.</w:t>
      </w:r>
      <w:r w:rsidRPr="00625420">
        <w:rPr>
          <w:color w:val="000000" w:themeColor="text1"/>
        </w:rPr>
        <w:tab/>
      </w:r>
      <w:r w:rsidR="00E969A9" w:rsidRPr="00625420">
        <w:rPr>
          <w:color w:val="000000" w:themeColor="text1"/>
        </w:rPr>
        <w:t>Поставщик</w:t>
      </w:r>
      <w:r w:rsidRPr="00625420">
        <w:rPr>
          <w:color w:val="000000" w:themeColor="text1"/>
        </w:rPr>
        <w:t xml:space="preserve"> по заданию Заказчика обязуется поставить </w:t>
      </w:r>
      <w:r w:rsidR="007E4D2F">
        <w:rPr>
          <w:b/>
          <w:bCs/>
        </w:rPr>
        <w:t>сантехнические материалы</w:t>
      </w:r>
      <w:r w:rsidRPr="00625420">
        <w:rPr>
          <w:b/>
          <w:color w:val="000000" w:themeColor="text1"/>
        </w:rPr>
        <w:t xml:space="preserve"> </w:t>
      </w:r>
      <w:r w:rsidRPr="00625420">
        <w:rPr>
          <w:color w:val="000000" w:themeColor="text1"/>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625420" w:rsidRDefault="00DC3B46" w:rsidP="008F5056">
      <w:pPr>
        <w:keepNext/>
        <w:ind w:firstLine="708"/>
        <w:jc w:val="both"/>
        <w:outlineLvl w:val="0"/>
        <w:rPr>
          <w:color w:val="000000" w:themeColor="text1"/>
        </w:rPr>
      </w:pPr>
      <w:r w:rsidRPr="00625420">
        <w:rPr>
          <w:color w:val="000000" w:themeColor="text1"/>
        </w:rPr>
        <w:t xml:space="preserve">1.3. Наименование, ассортимент, количество и цена </w:t>
      </w:r>
      <w:r w:rsidR="005C08FB" w:rsidRPr="00625420">
        <w:rPr>
          <w:color w:val="000000" w:themeColor="text1"/>
        </w:rPr>
        <w:t>Т</w:t>
      </w:r>
      <w:r w:rsidRPr="00625420">
        <w:rPr>
          <w:color w:val="000000" w:themeColor="text1"/>
        </w:rPr>
        <w:t>овара определяютс</w:t>
      </w:r>
      <w:r w:rsidR="000F2AE0" w:rsidRPr="00625420">
        <w:rPr>
          <w:color w:val="000000" w:themeColor="text1"/>
        </w:rPr>
        <w:t>я в соответствии с</w:t>
      </w:r>
      <w:r w:rsidR="002E114C" w:rsidRPr="00625420">
        <w:rPr>
          <w:color w:val="000000" w:themeColor="text1"/>
        </w:rPr>
        <w:t>о</w:t>
      </w:r>
      <w:r w:rsidR="000F2AE0" w:rsidRPr="00625420">
        <w:rPr>
          <w:color w:val="000000" w:themeColor="text1"/>
        </w:rPr>
        <w:t xml:space="preserve"> </w:t>
      </w:r>
      <w:r w:rsidR="00A07678" w:rsidRPr="00625420">
        <w:rPr>
          <w:color w:val="000000" w:themeColor="text1"/>
        </w:rPr>
        <w:t>Спецификацией (</w:t>
      </w:r>
      <w:r w:rsidR="000F2AE0" w:rsidRPr="00625420">
        <w:rPr>
          <w:color w:val="000000" w:themeColor="text1"/>
        </w:rPr>
        <w:t xml:space="preserve">приложение </w:t>
      </w:r>
      <w:r w:rsidRPr="00625420">
        <w:rPr>
          <w:color w:val="000000" w:themeColor="text1"/>
        </w:rPr>
        <w:t>№1</w:t>
      </w:r>
      <w:r w:rsidR="00A07678" w:rsidRPr="00625420">
        <w:rPr>
          <w:color w:val="000000" w:themeColor="text1"/>
        </w:rPr>
        <w:t xml:space="preserve"> к настоящему Контракту)</w:t>
      </w:r>
      <w:r w:rsidRPr="00625420">
        <w:rPr>
          <w:color w:val="000000" w:themeColor="text1"/>
        </w:rPr>
        <w:t>, являющ</w:t>
      </w:r>
      <w:r w:rsidR="00A07678" w:rsidRPr="00625420">
        <w:rPr>
          <w:color w:val="000000" w:themeColor="text1"/>
        </w:rPr>
        <w:t>ей</w:t>
      </w:r>
      <w:r w:rsidRPr="00625420">
        <w:rPr>
          <w:color w:val="000000" w:themeColor="text1"/>
        </w:rPr>
        <w:t xml:space="preserve">ся неотъемлемой частью настоящего </w:t>
      </w:r>
      <w:r w:rsidR="00ED01B6" w:rsidRPr="00625420">
        <w:rPr>
          <w:color w:val="000000" w:themeColor="text1"/>
        </w:rPr>
        <w:t>К</w:t>
      </w:r>
      <w:r w:rsidR="00697242" w:rsidRPr="00625420">
        <w:rPr>
          <w:color w:val="000000" w:themeColor="text1"/>
        </w:rPr>
        <w:t>онтракта</w:t>
      </w:r>
      <w:r w:rsidRPr="00625420">
        <w:rPr>
          <w:color w:val="000000" w:themeColor="text1"/>
        </w:rPr>
        <w:t>.</w:t>
      </w:r>
    </w:p>
    <w:p w:rsidR="00D117D5" w:rsidRPr="00625420" w:rsidRDefault="00D117D5" w:rsidP="008F5056">
      <w:pPr>
        <w:autoSpaceDE w:val="0"/>
        <w:autoSpaceDN w:val="0"/>
        <w:adjustRightInd w:val="0"/>
        <w:ind w:firstLine="709"/>
        <w:jc w:val="both"/>
        <w:rPr>
          <w:rFonts w:eastAsia="Calibri"/>
          <w:color w:val="000000" w:themeColor="text1"/>
        </w:rPr>
      </w:pPr>
      <w:r w:rsidRPr="00625420">
        <w:rPr>
          <w:rFonts w:eastAsia="Calibri"/>
          <w:color w:val="000000" w:themeColor="text1"/>
        </w:rPr>
        <w:t xml:space="preserve">В случае, предусмотренном </w:t>
      </w:r>
      <w:hyperlink r:id="rId8" w:history="1">
        <w:r w:rsidRPr="00625420">
          <w:rPr>
            <w:rFonts w:eastAsia="Calibri"/>
            <w:color w:val="000000" w:themeColor="text1"/>
          </w:rPr>
          <w:t>частью 24 статьи 22</w:t>
        </w:r>
      </w:hyperlink>
      <w:r w:rsidR="008A7DBA" w:rsidRPr="00625420">
        <w:rPr>
          <w:rFonts w:eastAsia="Calibri"/>
          <w:color w:val="000000" w:themeColor="text1"/>
        </w:rPr>
        <w:t xml:space="preserve"> </w:t>
      </w:r>
      <w:r w:rsidR="00DF7819" w:rsidRPr="00625420">
        <w:rPr>
          <w:bCs/>
          <w:color w:val="000000" w:themeColor="text1"/>
        </w:rPr>
        <w:t>Закон</w:t>
      </w:r>
      <w:r w:rsidR="00F120DF" w:rsidRPr="00625420">
        <w:rPr>
          <w:bCs/>
          <w:color w:val="000000" w:themeColor="text1"/>
        </w:rPr>
        <w:t>а</w:t>
      </w:r>
      <w:r w:rsidR="00DF7819" w:rsidRPr="00625420">
        <w:rPr>
          <w:bCs/>
          <w:color w:val="000000" w:themeColor="text1"/>
        </w:rPr>
        <w:t xml:space="preserve"> о контрактной системе</w:t>
      </w:r>
      <w:r w:rsidRPr="00625420">
        <w:rPr>
          <w:rFonts w:eastAsia="Calibri"/>
          <w:color w:val="000000" w:themeColor="text1"/>
        </w:rPr>
        <w:t>, определение количества поставляемого товара осуществляется на основании заявки Заказчика.</w:t>
      </w:r>
    </w:p>
    <w:p w:rsidR="00077E61" w:rsidRPr="00625420" w:rsidRDefault="00D117D5" w:rsidP="00E73169">
      <w:pPr>
        <w:autoSpaceDE w:val="0"/>
        <w:autoSpaceDN w:val="0"/>
        <w:adjustRightInd w:val="0"/>
        <w:ind w:firstLine="709"/>
        <w:jc w:val="both"/>
        <w:rPr>
          <w:color w:val="000000" w:themeColor="text1"/>
        </w:rPr>
      </w:pPr>
      <w:r w:rsidRPr="00625420">
        <w:rPr>
          <w:color w:val="000000" w:themeColor="text1"/>
        </w:rPr>
        <w:t xml:space="preserve">1.4. </w:t>
      </w:r>
      <w:r w:rsidR="00077E61" w:rsidRPr="00625420">
        <w:rPr>
          <w:color w:val="000000" w:themeColor="text1"/>
        </w:rPr>
        <w:t xml:space="preserve">Место поставки </w:t>
      </w:r>
      <w:r w:rsidR="00BB2A9E" w:rsidRPr="00625420">
        <w:rPr>
          <w:color w:val="000000" w:themeColor="text1"/>
        </w:rPr>
        <w:t>Т</w:t>
      </w:r>
      <w:r w:rsidR="00077E61" w:rsidRPr="00625420">
        <w:rPr>
          <w:color w:val="000000" w:themeColor="text1"/>
        </w:rPr>
        <w:t>овара:</w:t>
      </w:r>
      <w:r w:rsidR="00190FFD" w:rsidRPr="00625420">
        <w:rPr>
          <w:color w:val="000000" w:themeColor="text1"/>
        </w:rPr>
        <w:t xml:space="preserve"> </w:t>
      </w:r>
      <w:r w:rsidR="00E73169" w:rsidRPr="00625420">
        <w:rPr>
          <w:color w:val="000000" w:themeColor="text1"/>
        </w:rPr>
        <w:t>Ленинградская область, г. Кингисепп, Крикковское шоссе, д.14А.</w:t>
      </w:r>
    </w:p>
    <w:p w:rsidR="00190FFD" w:rsidRPr="009C05AE" w:rsidRDefault="00BF4C4F" w:rsidP="008F5056">
      <w:pPr>
        <w:pStyle w:val="30"/>
        <w:keepNext/>
        <w:spacing w:after="0"/>
        <w:ind w:left="0" w:firstLine="709"/>
        <w:jc w:val="both"/>
        <w:rPr>
          <w:b/>
          <w:color w:val="000000" w:themeColor="text1"/>
          <w:sz w:val="24"/>
          <w:szCs w:val="24"/>
        </w:rPr>
      </w:pPr>
      <w:r w:rsidRPr="00625420">
        <w:rPr>
          <w:color w:val="000000" w:themeColor="text1"/>
          <w:sz w:val="24"/>
          <w:szCs w:val="24"/>
        </w:rPr>
        <w:t>1.</w:t>
      </w:r>
      <w:r w:rsidR="00DC3B46" w:rsidRPr="00625420">
        <w:rPr>
          <w:color w:val="000000" w:themeColor="text1"/>
          <w:sz w:val="24"/>
          <w:szCs w:val="24"/>
        </w:rPr>
        <w:t>5</w:t>
      </w:r>
      <w:r w:rsidRPr="00625420">
        <w:rPr>
          <w:color w:val="000000" w:themeColor="text1"/>
          <w:sz w:val="24"/>
          <w:szCs w:val="24"/>
        </w:rPr>
        <w:t>.</w:t>
      </w:r>
      <w:r w:rsidR="00190FFD" w:rsidRPr="00625420">
        <w:rPr>
          <w:color w:val="000000" w:themeColor="text1"/>
          <w:sz w:val="24"/>
          <w:szCs w:val="24"/>
        </w:rPr>
        <w:t xml:space="preserve"> Срок поставки </w:t>
      </w:r>
      <w:r w:rsidR="00BB2A9E" w:rsidRPr="00625420">
        <w:rPr>
          <w:color w:val="000000" w:themeColor="text1"/>
          <w:sz w:val="24"/>
          <w:szCs w:val="24"/>
        </w:rPr>
        <w:t>Т</w:t>
      </w:r>
      <w:r w:rsidR="00190FFD" w:rsidRPr="00625420">
        <w:rPr>
          <w:color w:val="000000" w:themeColor="text1"/>
          <w:sz w:val="24"/>
          <w:szCs w:val="24"/>
        </w:rPr>
        <w:t xml:space="preserve">овара: </w:t>
      </w:r>
      <w:r w:rsidR="005E6E4D">
        <w:rPr>
          <w:color w:val="000000" w:themeColor="text1"/>
          <w:sz w:val="24"/>
          <w:szCs w:val="24"/>
        </w:rPr>
        <w:t xml:space="preserve">с момента заключения контракта и по </w:t>
      </w:r>
      <w:r w:rsidR="007E4D2F">
        <w:rPr>
          <w:b/>
          <w:color w:val="000000" w:themeColor="text1"/>
          <w:sz w:val="24"/>
          <w:szCs w:val="24"/>
        </w:rPr>
        <w:t>15.10</w:t>
      </w:r>
      <w:r w:rsidR="00895E9E">
        <w:rPr>
          <w:b/>
          <w:color w:val="000000" w:themeColor="text1"/>
          <w:sz w:val="24"/>
          <w:szCs w:val="24"/>
        </w:rPr>
        <w:t>.2026</w:t>
      </w:r>
      <w:r w:rsidR="003B4928" w:rsidRPr="009C05AE">
        <w:rPr>
          <w:b/>
          <w:color w:val="000000" w:themeColor="text1"/>
          <w:sz w:val="24"/>
          <w:szCs w:val="24"/>
        </w:rPr>
        <w:t xml:space="preserve"> г</w:t>
      </w:r>
      <w:r w:rsidR="007C5B5C" w:rsidRPr="009C05AE">
        <w:rPr>
          <w:b/>
          <w:color w:val="000000" w:themeColor="text1"/>
          <w:sz w:val="24"/>
          <w:szCs w:val="24"/>
        </w:rPr>
        <w:t>.</w:t>
      </w:r>
    </w:p>
    <w:p w:rsidR="00AA7A09" w:rsidRPr="00625420" w:rsidRDefault="00AA7A09" w:rsidP="008F5056">
      <w:pPr>
        <w:pStyle w:val="30"/>
        <w:keepNext/>
        <w:spacing w:after="0"/>
        <w:ind w:left="0" w:firstLine="709"/>
        <w:jc w:val="both"/>
        <w:rPr>
          <w:color w:val="000000" w:themeColor="text1"/>
          <w:sz w:val="24"/>
          <w:szCs w:val="24"/>
        </w:rPr>
      </w:pPr>
    </w:p>
    <w:p w:rsidR="00DE1A30" w:rsidRPr="00625420" w:rsidRDefault="00DE1A30" w:rsidP="00370770">
      <w:pPr>
        <w:pStyle w:val="a7"/>
        <w:keepNext/>
        <w:numPr>
          <w:ilvl w:val="0"/>
          <w:numId w:val="9"/>
        </w:numPr>
        <w:jc w:val="center"/>
        <w:rPr>
          <w:b/>
          <w:color w:val="000000" w:themeColor="text1"/>
        </w:rPr>
      </w:pPr>
      <w:r w:rsidRPr="00625420">
        <w:rPr>
          <w:b/>
          <w:color w:val="000000" w:themeColor="text1"/>
        </w:rPr>
        <w:t>ЦЕНА КОНТРАКТА И ПОРЯДОК РАСЧЕТОВ</w:t>
      </w:r>
    </w:p>
    <w:p w:rsidR="00AA7A09" w:rsidRPr="00625420" w:rsidRDefault="00AA7A09" w:rsidP="008F5056">
      <w:pPr>
        <w:pStyle w:val="a7"/>
        <w:keepNext/>
        <w:ind w:left="0"/>
        <w:rPr>
          <w:color w:val="000000" w:themeColor="text1"/>
        </w:rPr>
      </w:pPr>
    </w:p>
    <w:p w:rsidR="002C79DB" w:rsidRPr="00625420" w:rsidRDefault="002C79DB" w:rsidP="004D2E25">
      <w:pPr>
        <w:widowControl w:val="0"/>
        <w:tabs>
          <w:tab w:val="left" w:pos="993"/>
        </w:tabs>
        <w:ind w:firstLine="709"/>
        <w:jc w:val="both"/>
        <w:rPr>
          <w:color w:val="000000" w:themeColor="text1"/>
        </w:rPr>
      </w:pPr>
      <w:r w:rsidRPr="00625420">
        <w:rPr>
          <w:color w:val="000000" w:themeColor="text1"/>
        </w:rPr>
        <w:t>2</w:t>
      </w:r>
      <w:r w:rsidR="00DE1A30" w:rsidRPr="00625420">
        <w:rPr>
          <w:color w:val="000000" w:themeColor="text1"/>
        </w:rPr>
        <w:t>.1</w:t>
      </w:r>
      <w:r w:rsidR="004D2E25" w:rsidRPr="00625420">
        <w:rPr>
          <w:color w:val="000000" w:themeColor="text1"/>
        </w:rPr>
        <w:t xml:space="preserve">. </w:t>
      </w:r>
      <w:r w:rsidRPr="00625420">
        <w:rPr>
          <w:color w:val="000000" w:themeColor="text1"/>
        </w:rPr>
        <w:t>Цена н</w:t>
      </w:r>
      <w:r w:rsidR="0081609F">
        <w:rPr>
          <w:color w:val="000000" w:themeColor="text1"/>
        </w:rPr>
        <w:t xml:space="preserve">астоящего Контракта составляет: </w:t>
      </w:r>
      <w:r w:rsidR="00942EAB">
        <w:rPr>
          <w:color w:val="000000" w:themeColor="text1"/>
        </w:rPr>
        <w:t>______________</w:t>
      </w:r>
      <w:r w:rsidR="000C4C81">
        <w:rPr>
          <w:color w:val="000000" w:themeColor="text1"/>
        </w:rPr>
        <w:t xml:space="preserve"> (</w:t>
      </w:r>
      <w:r w:rsidR="00942EAB">
        <w:rPr>
          <w:color w:val="000000" w:themeColor="text1"/>
        </w:rPr>
        <w:t>_____________________</w:t>
      </w:r>
      <w:r w:rsidR="000C4C81">
        <w:rPr>
          <w:color w:val="000000" w:themeColor="text1"/>
        </w:rPr>
        <w:t xml:space="preserve">) </w:t>
      </w:r>
      <w:r w:rsidR="000C4C81" w:rsidRPr="00625420">
        <w:rPr>
          <w:color w:val="000000" w:themeColor="text1"/>
        </w:rPr>
        <w:t>рублей</w:t>
      </w:r>
      <w:r w:rsidR="000C4C81">
        <w:rPr>
          <w:color w:val="000000" w:themeColor="text1"/>
        </w:rPr>
        <w:t xml:space="preserve"> </w:t>
      </w:r>
      <w:r w:rsidR="00B4682F">
        <w:rPr>
          <w:color w:val="000000" w:themeColor="text1"/>
        </w:rPr>
        <w:t>___</w:t>
      </w:r>
      <w:r w:rsidR="000C4C81">
        <w:rPr>
          <w:color w:val="000000" w:themeColor="text1"/>
        </w:rPr>
        <w:t xml:space="preserve"> копеек</w:t>
      </w:r>
      <w:r w:rsidRPr="00625420">
        <w:rPr>
          <w:color w:val="000000" w:themeColor="text1"/>
        </w:rPr>
        <w:t xml:space="preserve">, </w:t>
      </w:r>
      <w:r w:rsidR="0081609F">
        <w:rPr>
          <w:color w:val="000000" w:themeColor="text1"/>
        </w:rPr>
        <w:t>в том числе НДС</w:t>
      </w:r>
      <w:r w:rsidR="000C4C81">
        <w:rPr>
          <w:color w:val="000000" w:themeColor="text1"/>
        </w:rPr>
        <w:t>.</w:t>
      </w:r>
    </w:p>
    <w:p w:rsidR="00E969A9" w:rsidRPr="00625420" w:rsidRDefault="002C79DB" w:rsidP="008F5056">
      <w:pPr>
        <w:widowControl w:val="0"/>
        <w:ind w:firstLine="709"/>
        <w:jc w:val="both"/>
        <w:rPr>
          <w:color w:val="000000" w:themeColor="text1"/>
        </w:rPr>
      </w:pPr>
      <w:r w:rsidRPr="00625420">
        <w:rPr>
          <w:color w:val="000000" w:themeColor="text1"/>
        </w:rPr>
        <w:t xml:space="preserve">Цена Контракта включает в себя </w:t>
      </w:r>
      <w:r w:rsidR="001F276B" w:rsidRPr="00625420">
        <w:rPr>
          <w:color w:val="000000" w:themeColor="text1"/>
        </w:rPr>
        <w:t xml:space="preserve">прибыль Поставщика, </w:t>
      </w:r>
      <w:r w:rsidR="00E969A9" w:rsidRPr="00625420">
        <w:rPr>
          <w:color w:val="000000" w:themeColor="text1"/>
        </w:rPr>
        <w:t xml:space="preserve">стоимость </w:t>
      </w:r>
      <w:r w:rsidR="005C08FB" w:rsidRPr="00625420">
        <w:rPr>
          <w:color w:val="000000" w:themeColor="text1"/>
        </w:rPr>
        <w:t>Т</w:t>
      </w:r>
      <w:r w:rsidR="00E969A9" w:rsidRPr="00625420">
        <w:rPr>
          <w:color w:val="000000" w:themeColor="text1"/>
        </w:rPr>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895E9E" w:rsidRDefault="002C79DB" w:rsidP="008F5056">
      <w:pPr>
        <w:widowControl w:val="0"/>
        <w:ind w:firstLine="709"/>
        <w:jc w:val="both"/>
        <w:rPr>
          <w:b/>
          <w:color w:val="000000" w:themeColor="text1"/>
        </w:rPr>
      </w:pPr>
      <w:r w:rsidRPr="00895E9E">
        <w:rPr>
          <w:b/>
          <w:color w:val="000000" w:themeColor="text1"/>
        </w:rPr>
        <w:t xml:space="preserve">Источник финансирования </w:t>
      </w:r>
      <w:r w:rsidR="00E73169" w:rsidRPr="00895E9E">
        <w:rPr>
          <w:b/>
          <w:color w:val="000000" w:themeColor="text1"/>
        </w:rPr>
        <w:t>–</w:t>
      </w:r>
      <w:r w:rsidRPr="00895E9E">
        <w:rPr>
          <w:b/>
          <w:color w:val="000000" w:themeColor="text1"/>
        </w:rPr>
        <w:t xml:space="preserve"> </w:t>
      </w:r>
      <w:r w:rsidR="00B4682F">
        <w:rPr>
          <w:b/>
          <w:bCs/>
        </w:rPr>
        <w:t>собственные средства учреждения (платные услуги)</w:t>
      </w:r>
      <w:r w:rsidRPr="00895E9E">
        <w:rPr>
          <w:b/>
          <w:color w:val="000000" w:themeColor="text1"/>
        </w:rPr>
        <w:t>.</w:t>
      </w:r>
    </w:p>
    <w:p w:rsidR="00FE43F4" w:rsidRPr="00625420" w:rsidRDefault="002C79DB" w:rsidP="008F5056">
      <w:pPr>
        <w:widowControl w:val="0"/>
        <w:ind w:firstLine="709"/>
        <w:jc w:val="both"/>
        <w:rPr>
          <w:color w:val="000000" w:themeColor="text1"/>
        </w:rPr>
      </w:pPr>
      <w:r w:rsidRPr="00625420">
        <w:rPr>
          <w:color w:val="000000" w:themeColor="text1"/>
        </w:rPr>
        <w:t xml:space="preserve">2.2. </w:t>
      </w:r>
      <w:r w:rsidR="00D117D5" w:rsidRPr="00625420">
        <w:rPr>
          <w:color w:val="000000" w:themeColor="text1"/>
        </w:rPr>
        <w:t xml:space="preserve">Цена Контракта является твёрдой </w:t>
      </w:r>
      <w:r w:rsidR="00D117D5" w:rsidRPr="00625420">
        <w:rPr>
          <w:bCs/>
          <w:color w:val="000000" w:themeColor="text1"/>
        </w:rPr>
        <w:t xml:space="preserve">и определяется на весь срок исполнения Контракта, </w:t>
      </w:r>
      <w:r w:rsidR="00D117D5" w:rsidRPr="00625420">
        <w:rPr>
          <w:rFonts w:eastAsia="Calibri"/>
          <w:bCs/>
          <w:color w:val="000000" w:themeColor="text1"/>
        </w:rPr>
        <w:t>а в случае, предусмотренном</w:t>
      </w:r>
      <w:r w:rsidR="001A3ED2" w:rsidRPr="00625420">
        <w:rPr>
          <w:rFonts w:eastAsia="Calibri"/>
          <w:bCs/>
          <w:color w:val="000000" w:themeColor="text1"/>
        </w:rPr>
        <w:t xml:space="preserve"> </w:t>
      </w:r>
      <w:hyperlink r:id="rId9" w:history="1">
        <w:r w:rsidR="00D117D5" w:rsidRPr="00625420">
          <w:rPr>
            <w:rFonts w:eastAsia="Calibri"/>
            <w:color w:val="000000" w:themeColor="text1"/>
          </w:rPr>
          <w:t>частью 24 статьи 22</w:t>
        </w:r>
      </w:hyperlink>
      <w:r w:rsidR="00C266B2" w:rsidRPr="00625420">
        <w:rPr>
          <w:rFonts w:eastAsia="Calibri"/>
          <w:color w:val="000000" w:themeColor="text1"/>
        </w:rPr>
        <w:t xml:space="preserve"> </w:t>
      </w:r>
      <w:r w:rsidR="00D117D5" w:rsidRPr="00625420">
        <w:rPr>
          <w:bCs/>
          <w:color w:val="000000" w:themeColor="text1"/>
        </w:rPr>
        <w:t>Закона о контрактной системе</w:t>
      </w:r>
      <w:r w:rsidR="00D117D5" w:rsidRPr="00625420">
        <w:rPr>
          <w:rFonts w:eastAsia="Calibri"/>
          <w:color w:val="000000" w:themeColor="text1"/>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625420">
        <w:rPr>
          <w:rFonts w:eastAsia="Calibri"/>
          <w:color w:val="000000" w:themeColor="text1"/>
        </w:rPr>
        <w:t>.</w:t>
      </w:r>
      <w:r w:rsidR="00D117D5" w:rsidRPr="00625420">
        <w:rPr>
          <w:rFonts w:eastAsia="Calibri"/>
          <w:color w:val="000000" w:themeColor="text1"/>
        </w:rPr>
        <w:t xml:space="preserve"> </w:t>
      </w:r>
    </w:p>
    <w:p w:rsidR="002C79DB" w:rsidRPr="00625420" w:rsidRDefault="002C79DB" w:rsidP="008F5056">
      <w:pPr>
        <w:keepNext/>
        <w:ind w:firstLine="708"/>
        <w:jc w:val="both"/>
        <w:rPr>
          <w:color w:val="000000" w:themeColor="text1"/>
        </w:rPr>
      </w:pPr>
      <w:r w:rsidRPr="00625420">
        <w:rPr>
          <w:color w:val="000000" w:themeColor="text1"/>
        </w:rPr>
        <w:lastRenderedPageBreak/>
        <w:t xml:space="preserve">2.3. </w:t>
      </w:r>
      <w:r w:rsidR="00F6708E" w:rsidRPr="00625420">
        <w:rPr>
          <w:color w:val="000000" w:themeColor="text1"/>
        </w:rPr>
        <w:t xml:space="preserve">Оплата по настоящему Контракту </w:t>
      </w:r>
      <w:r w:rsidR="00A974C4" w:rsidRPr="00625420">
        <w:rPr>
          <w:color w:val="000000" w:themeColor="text1"/>
        </w:rPr>
        <w:t>производится Заказчиком по факту поставки Товара</w:t>
      </w:r>
      <w:r w:rsidR="008B50F3" w:rsidRPr="00625420">
        <w:rPr>
          <w:color w:val="000000" w:themeColor="text1"/>
        </w:rPr>
        <w:t>,</w:t>
      </w:r>
      <w:r w:rsidR="00A3754B" w:rsidRPr="00625420">
        <w:rPr>
          <w:color w:val="000000" w:themeColor="text1"/>
        </w:rPr>
        <w:t xml:space="preserve"> </w:t>
      </w:r>
      <w:r w:rsidR="008B50F3" w:rsidRPr="00625420">
        <w:rPr>
          <w:color w:val="000000" w:themeColor="text1"/>
        </w:rPr>
        <w:t xml:space="preserve">в течение </w:t>
      </w:r>
      <w:r w:rsidR="009E52F0" w:rsidRPr="00625420">
        <w:rPr>
          <w:color w:val="000000" w:themeColor="text1"/>
        </w:rPr>
        <w:t>7 (семи)</w:t>
      </w:r>
      <w:r w:rsidR="008B50F3" w:rsidRPr="00625420">
        <w:rPr>
          <w:color w:val="000000" w:themeColor="text1"/>
        </w:rPr>
        <w:t xml:space="preserve"> рабочих дней, </w:t>
      </w:r>
      <w:r w:rsidR="00A974C4" w:rsidRPr="00625420">
        <w:rPr>
          <w:color w:val="000000" w:themeColor="text1"/>
        </w:rPr>
        <w:t xml:space="preserve">на основании выставленного Поставщиком счета, </w:t>
      </w:r>
      <w:r w:rsidR="00EB1410" w:rsidRPr="00625420">
        <w:rPr>
          <w:color w:val="000000" w:themeColor="text1"/>
        </w:rPr>
        <w:t>(счет-фактуры при необходимости)</w:t>
      </w:r>
      <w:r w:rsidR="00A974C4" w:rsidRPr="00625420">
        <w:rPr>
          <w:color w:val="000000" w:themeColor="text1"/>
        </w:rPr>
        <w:t>, товарно-транспортной накладной</w:t>
      </w:r>
      <w:r w:rsidR="008B50F3" w:rsidRPr="00625420">
        <w:rPr>
          <w:color w:val="000000" w:themeColor="text1"/>
        </w:rPr>
        <w:t>/</w:t>
      </w:r>
      <w:r w:rsidR="00A974C4" w:rsidRPr="00625420">
        <w:rPr>
          <w:color w:val="000000" w:themeColor="text1"/>
        </w:rPr>
        <w:t>акта приема-передачи Товара</w:t>
      </w:r>
      <w:r w:rsidR="003B66E1">
        <w:rPr>
          <w:color w:val="000000" w:themeColor="text1"/>
        </w:rPr>
        <w:t>/УПД</w:t>
      </w:r>
      <w:r w:rsidR="00A974C4" w:rsidRPr="00625420">
        <w:rPr>
          <w:color w:val="000000" w:themeColor="text1"/>
        </w:rPr>
        <w:t>,</w:t>
      </w:r>
      <w:r w:rsidR="00A3754B" w:rsidRPr="00625420">
        <w:rPr>
          <w:color w:val="000000" w:themeColor="text1"/>
        </w:rPr>
        <w:t xml:space="preserve"> </w:t>
      </w:r>
      <w:r w:rsidR="00A974C4" w:rsidRPr="00625420">
        <w:rPr>
          <w:color w:val="000000" w:themeColor="text1"/>
        </w:rPr>
        <w:t>путем перечисления дене</w:t>
      </w:r>
      <w:r w:rsidR="00A4501C" w:rsidRPr="00625420">
        <w:rPr>
          <w:color w:val="000000" w:themeColor="text1"/>
        </w:rPr>
        <w:t>жных средств на расчетный счет Поставщика</w:t>
      </w:r>
      <w:r w:rsidR="00A974C4" w:rsidRPr="00625420">
        <w:rPr>
          <w:color w:val="000000" w:themeColor="text1"/>
        </w:rPr>
        <w:t xml:space="preserve"> </w:t>
      </w:r>
      <w:r w:rsidRPr="00625420">
        <w:rPr>
          <w:color w:val="000000" w:themeColor="text1"/>
        </w:rPr>
        <w:t xml:space="preserve">со дня подписания </w:t>
      </w:r>
      <w:r w:rsidR="00F77CD9" w:rsidRPr="00625420">
        <w:rPr>
          <w:color w:val="000000" w:themeColor="text1"/>
        </w:rPr>
        <w:t>С</w:t>
      </w:r>
      <w:r w:rsidRPr="00625420">
        <w:rPr>
          <w:color w:val="000000" w:themeColor="text1"/>
        </w:rPr>
        <w:t xml:space="preserve">торонами </w:t>
      </w:r>
      <w:r w:rsidR="00552A20" w:rsidRPr="00625420">
        <w:rPr>
          <w:color w:val="000000" w:themeColor="text1"/>
        </w:rPr>
        <w:t>товарно-транспортной накладной/акта приема-передачи Товара.</w:t>
      </w:r>
    </w:p>
    <w:p w:rsidR="00397F2C" w:rsidRPr="00625420" w:rsidRDefault="00397F2C" w:rsidP="00397F2C">
      <w:pPr>
        <w:keepNext/>
        <w:ind w:firstLine="708"/>
        <w:jc w:val="both"/>
        <w:rPr>
          <w:color w:val="000000" w:themeColor="text1"/>
        </w:rPr>
      </w:pPr>
      <w:r w:rsidRPr="00625420">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625420" w:rsidRDefault="002C79DB" w:rsidP="008F5056">
      <w:pPr>
        <w:keepNext/>
        <w:jc w:val="both"/>
        <w:rPr>
          <w:color w:val="000000" w:themeColor="text1"/>
        </w:rPr>
      </w:pPr>
      <w:r w:rsidRPr="00625420">
        <w:rPr>
          <w:color w:val="000000" w:themeColor="text1"/>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625420">
        <w:rPr>
          <w:color w:val="000000" w:themeColor="text1"/>
        </w:rPr>
        <w:t>Поставщика</w:t>
      </w:r>
      <w:r w:rsidRPr="00625420">
        <w:rPr>
          <w:color w:val="000000" w:themeColor="text1"/>
        </w:rPr>
        <w:t>, указанный в пункте 1</w:t>
      </w:r>
      <w:r w:rsidR="00B338D5" w:rsidRPr="00625420">
        <w:rPr>
          <w:color w:val="000000" w:themeColor="text1"/>
        </w:rPr>
        <w:t>1</w:t>
      </w:r>
      <w:r w:rsidRPr="00625420">
        <w:rPr>
          <w:color w:val="000000" w:themeColor="text1"/>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625420" w:rsidRDefault="002C79DB" w:rsidP="008F5056">
      <w:pPr>
        <w:keepNext/>
        <w:jc w:val="both"/>
        <w:rPr>
          <w:color w:val="000000" w:themeColor="text1"/>
        </w:rPr>
      </w:pPr>
      <w:r w:rsidRPr="00625420">
        <w:rPr>
          <w:color w:val="000000" w:themeColor="text1"/>
        </w:rPr>
        <w:tab/>
        <w:t xml:space="preserve">2.5. </w:t>
      </w:r>
      <w:r w:rsidR="00326B4D" w:rsidRPr="00625420">
        <w:rPr>
          <w:color w:val="000000" w:themeColor="text1"/>
        </w:rPr>
        <w:t>Поставщик</w:t>
      </w:r>
      <w:r w:rsidRPr="00625420">
        <w:rPr>
          <w:color w:val="000000" w:themeColor="text1"/>
        </w:rPr>
        <w:t xml:space="preserve"> не вправе требовать от Заказчика оплаты </w:t>
      </w:r>
      <w:r w:rsidR="00036804" w:rsidRPr="00625420">
        <w:rPr>
          <w:color w:val="000000" w:themeColor="text1"/>
        </w:rPr>
        <w:t>Товара</w:t>
      </w:r>
      <w:r w:rsidRPr="00625420">
        <w:rPr>
          <w:color w:val="000000" w:themeColor="text1"/>
        </w:rPr>
        <w:t>, которы</w:t>
      </w:r>
      <w:r w:rsidR="00036804" w:rsidRPr="00625420">
        <w:rPr>
          <w:color w:val="000000" w:themeColor="text1"/>
        </w:rPr>
        <w:t>й</w:t>
      </w:r>
      <w:r w:rsidRPr="00625420">
        <w:rPr>
          <w:color w:val="000000" w:themeColor="text1"/>
        </w:rPr>
        <w:t xml:space="preserve"> был </w:t>
      </w:r>
      <w:r w:rsidR="00036804" w:rsidRPr="00625420">
        <w:rPr>
          <w:color w:val="000000" w:themeColor="text1"/>
        </w:rPr>
        <w:t>поставлен</w:t>
      </w:r>
      <w:r w:rsidRPr="00625420">
        <w:rPr>
          <w:color w:val="000000" w:themeColor="text1"/>
        </w:rPr>
        <w:t xml:space="preserve"> им без письменного согласования с Заказчиком.</w:t>
      </w:r>
    </w:p>
    <w:p w:rsidR="002C79DB" w:rsidRDefault="002C79DB" w:rsidP="008F5056">
      <w:pPr>
        <w:keepNext/>
        <w:ind w:firstLine="708"/>
        <w:jc w:val="both"/>
        <w:rPr>
          <w:color w:val="000000" w:themeColor="text1"/>
        </w:rPr>
      </w:pPr>
      <w:r w:rsidRPr="00625420">
        <w:rPr>
          <w:color w:val="000000" w:themeColor="text1"/>
        </w:rPr>
        <w:t xml:space="preserve">2.6. Заказчик не несёт ответственности перед </w:t>
      </w:r>
      <w:r w:rsidR="00326B4D" w:rsidRPr="00625420">
        <w:rPr>
          <w:color w:val="000000" w:themeColor="text1"/>
        </w:rPr>
        <w:t>Поставщиком</w:t>
      </w:r>
      <w:r w:rsidRPr="00625420">
        <w:rPr>
          <w:color w:val="000000" w:themeColor="text1"/>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895E9E" w:rsidRPr="00625420" w:rsidRDefault="00895E9E" w:rsidP="008F5056">
      <w:pPr>
        <w:keepNext/>
        <w:ind w:firstLine="708"/>
        <w:jc w:val="both"/>
        <w:rPr>
          <w:color w:val="000000" w:themeColor="text1"/>
        </w:rPr>
      </w:pPr>
      <w:r>
        <w:rPr>
          <w:color w:val="000000" w:themeColor="text1"/>
        </w:rPr>
        <w:t xml:space="preserve">2.7. </w:t>
      </w:r>
      <w:r w:rsidRPr="00543FE3">
        <w:rPr>
          <w:color w:val="000000"/>
        </w:rPr>
        <w:t>Документооборот, включая обмен бухгалтерскими документами и заключение данного контракта возможен через систему электронного документооборота (ЭДО)/Электронного магазина с использованием электронно-цифровой подписи (ЭЦП).</w:t>
      </w:r>
    </w:p>
    <w:p w:rsidR="00E969A9" w:rsidRPr="00625420" w:rsidRDefault="00E969A9" w:rsidP="008F5056">
      <w:pPr>
        <w:widowControl w:val="0"/>
        <w:jc w:val="both"/>
        <w:rPr>
          <w:color w:val="000000" w:themeColor="text1"/>
        </w:rPr>
      </w:pPr>
    </w:p>
    <w:p w:rsidR="00DE1A30" w:rsidRPr="00625420" w:rsidRDefault="00DE1A30" w:rsidP="00370770">
      <w:pPr>
        <w:pStyle w:val="a7"/>
        <w:widowControl w:val="0"/>
        <w:numPr>
          <w:ilvl w:val="0"/>
          <w:numId w:val="9"/>
        </w:numPr>
        <w:jc w:val="center"/>
        <w:rPr>
          <w:b/>
          <w:color w:val="000000" w:themeColor="text1"/>
        </w:rPr>
      </w:pPr>
      <w:r w:rsidRPr="00625420">
        <w:rPr>
          <w:b/>
          <w:color w:val="000000" w:themeColor="text1"/>
        </w:rPr>
        <w:t>ПРАВА И ОБЯЗАННОСТИ СТОРОН</w:t>
      </w:r>
    </w:p>
    <w:p w:rsidR="002B10D8" w:rsidRPr="00625420" w:rsidRDefault="002B10D8" w:rsidP="008F5056">
      <w:pPr>
        <w:widowControl w:val="0"/>
        <w:rPr>
          <w:b/>
          <w:color w:val="000000" w:themeColor="text1"/>
        </w:rPr>
      </w:pPr>
    </w:p>
    <w:p w:rsidR="002F3A6E" w:rsidRPr="00625420" w:rsidRDefault="00DE1A30" w:rsidP="008F5056">
      <w:pPr>
        <w:autoSpaceDE w:val="0"/>
        <w:autoSpaceDN w:val="0"/>
        <w:adjustRightInd w:val="0"/>
        <w:ind w:firstLine="540"/>
        <w:jc w:val="both"/>
        <w:rPr>
          <w:rFonts w:eastAsiaTheme="minorHAnsi"/>
          <w:b/>
          <w:color w:val="000000" w:themeColor="text1"/>
          <w:lang w:eastAsia="en-US"/>
        </w:rPr>
      </w:pPr>
      <w:r w:rsidRPr="00625420">
        <w:rPr>
          <w:b/>
          <w:color w:val="000000" w:themeColor="text1"/>
        </w:rPr>
        <w:tab/>
      </w:r>
      <w:r w:rsidR="002F3A6E" w:rsidRPr="00625420">
        <w:rPr>
          <w:rFonts w:eastAsiaTheme="minorHAnsi"/>
          <w:b/>
          <w:color w:val="000000" w:themeColor="text1"/>
          <w:lang w:eastAsia="en-US"/>
        </w:rPr>
        <w:t>3.1. Заказчик обязуется:</w:t>
      </w:r>
    </w:p>
    <w:p w:rsidR="00633DC0" w:rsidRPr="00625420" w:rsidRDefault="002F3A6E" w:rsidP="008F5056">
      <w:pPr>
        <w:widowControl w:val="0"/>
        <w:ind w:firstLine="709"/>
        <w:jc w:val="both"/>
        <w:rPr>
          <w:color w:val="000000" w:themeColor="text1"/>
        </w:rPr>
      </w:pPr>
      <w:r w:rsidRPr="00625420">
        <w:rPr>
          <w:rFonts w:eastAsiaTheme="minorHAnsi"/>
          <w:color w:val="000000" w:themeColor="text1"/>
          <w:lang w:eastAsia="en-US"/>
        </w:rPr>
        <w:t xml:space="preserve">3.1.1. Совершить все необходимые действия, обеспечивающие принятие </w:t>
      </w:r>
      <w:r w:rsidR="00633DC0" w:rsidRPr="00625420">
        <w:rPr>
          <w:rFonts w:eastAsiaTheme="minorHAnsi"/>
          <w:color w:val="000000" w:themeColor="text1"/>
          <w:lang w:eastAsia="en-US"/>
        </w:rPr>
        <w:t xml:space="preserve">Товара </w:t>
      </w:r>
      <w:r w:rsidRPr="00625420">
        <w:rPr>
          <w:rFonts w:eastAsiaTheme="minorHAnsi"/>
          <w:color w:val="000000" w:themeColor="text1"/>
          <w:lang w:eastAsia="en-US"/>
        </w:rPr>
        <w:t xml:space="preserve">по количеству, качеству, ассортименту и комплектности в соответствии с условиями </w:t>
      </w:r>
      <w:r w:rsidR="00633DC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3.1.2. Своевременно предоставлять Поставщику необходимую для выполнения обязательств информацию.</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3.1.3. В течение 10 (</w:t>
      </w:r>
      <w:r w:rsidR="00846EBA" w:rsidRPr="00625420">
        <w:rPr>
          <w:rFonts w:eastAsiaTheme="minorHAnsi"/>
          <w:color w:val="000000" w:themeColor="text1"/>
          <w:lang w:eastAsia="en-US"/>
        </w:rPr>
        <w:t>д</w:t>
      </w:r>
      <w:r w:rsidRPr="00625420">
        <w:rPr>
          <w:rFonts w:eastAsiaTheme="minorHAnsi"/>
          <w:color w:val="000000" w:themeColor="text1"/>
          <w:lang w:eastAsia="en-US"/>
        </w:rPr>
        <w:t xml:space="preserve">есяти) календарных дней со дня получения </w:t>
      </w:r>
      <w:r w:rsidR="00633DC0" w:rsidRPr="00625420">
        <w:rPr>
          <w:rFonts w:eastAsiaTheme="minorHAnsi"/>
          <w:color w:val="000000" w:themeColor="text1"/>
          <w:lang w:eastAsia="en-US"/>
        </w:rPr>
        <w:t xml:space="preserve">Товара </w:t>
      </w:r>
      <w:r w:rsidRPr="00625420">
        <w:rPr>
          <w:rFonts w:eastAsiaTheme="minorHAnsi"/>
          <w:color w:val="000000" w:themeColor="text1"/>
          <w:lang w:eastAsia="en-US"/>
        </w:rPr>
        <w:t xml:space="preserve">уведомить Поставщика о несоответствии </w:t>
      </w:r>
      <w:r w:rsidR="00633DC0" w:rsidRPr="00625420">
        <w:rPr>
          <w:rFonts w:eastAsiaTheme="minorHAnsi"/>
          <w:color w:val="000000" w:themeColor="text1"/>
          <w:lang w:eastAsia="en-US"/>
        </w:rPr>
        <w:t>Товара</w:t>
      </w:r>
      <w:r w:rsidRPr="00625420">
        <w:rPr>
          <w:rFonts w:eastAsiaTheme="minorHAnsi"/>
          <w:color w:val="000000" w:themeColor="text1"/>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625420">
        <w:rPr>
          <w:rFonts w:eastAsiaTheme="minorHAnsi"/>
          <w:color w:val="000000" w:themeColor="text1"/>
          <w:lang w:eastAsia="en-US"/>
        </w:rPr>
        <w:t xml:space="preserve"> (если эти работы предусмотрены настоящ</w:t>
      </w:r>
      <w:r w:rsidR="00BF6938" w:rsidRPr="00625420">
        <w:rPr>
          <w:rFonts w:eastAsiaTheme="minorHAnsi"/>
          <w:color w:val="000000" w:themeColor="text1"/>
          <w:lang w:eastAsia="en-US"/>
        </w:rPr>
        <w:t>им</w:t>
      </w:r>
      <w:r w:rsidR="002476F0" w:rsidRPr="00625420">
        <w:rPr>
          <w:rFonts w:eastAsiaTheme="minorHAnsi"/>
          <w:color w:val="000000" w:themeColor="text1"/>
          <w:lang w:eastAsia="en-US"/>
        </w:rPr>
        <w:t xml:space="preserve"> Контракт</w:t>
      </w:r>
      <w:r w:rsidR="00BF6938" w:rsidRPr="00625420">
        <w:rPr>
          <w:rFonts w:eastAsiaTheme="minorHAnsi"/>
          <w:color w:val="000000" w:themeColor="text1"/>
          <w:lang w:eastAsia="en-US"/>
        </w:rPr>
        <w:t>ом</w:t>
      </w:r>
      <w:r w:rsidR="002476F0" w:rsidRPr="00625420">
        <w:rPr>
          <w:rFonts w:eastAsiaTheme="minorHAnsi"/>
          <w:color w:val="000000" w:themeColor="text1"/>
          <w:lang w:eastAsia="en-US"/>
        </w:rPr>
        <w:t>)</w:t>
      </w:r>
      <w:r w:rsidRPr="00625420">
        <w:rPr>
          <w:rFonts w:eastAsiaTheme="minorHAnsi"/>
          <w:color w:val="000000" w:themeColor="text1"/>
          <w:lang w:eastAsia="en-US"/>
        </w:rPr>
        <w:t>.</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3.2. Поставщик обязуется:</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3.2.1. Передать Заказчику </w:t>
      </w:r>
      <w:r w:rsidR="002476F0" w:rsidRPr="00625420">
        <w:rPr>
          <w:rFonts w:eastAsiaTheme="minorHAnsi"/>
          <w:color w:val="000000" w:themeColor="text1"/>
          <w:lang w:eastAsia="en-US"/>
        </w:rPr>
        <w:t>Товар</w:t>
      </w:r>
      <w:r w:rsidRPr="00625420">
        <w:rPr>
          <w:rFonts w:eastAsiaTheme="minorHAnsi"/>
          <w:color w:val="000000" w:themeColor="text1"/>
          <w:lang w:eastAsia="en-US"/>
        </w:rPr>
        <w:t xml:space="preserve"> в порядке и на условиях </w:t>
      </w:r>
      <w:r w:rsidR="002476F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3.2.2. Передать </w:t>
      </w:r>
      <w:r w:rsidR="002476F0" w:rsidRPr="00625420">
        <w:rPr>
          <w:rFonts w:eastAsiaTheme="minorHAnsi"/>
          <w:color w:val="000000" w:themeColor="text1"/>
          <w:lang w:eastAsia="en-US"/>
        </w:rPr>
        <w:t>Товар</w:t>
      </w:r>
      <w:r w:rsidRPr="00625420">
        <w:rPr>
          <w:rFonts w:eastAsiaTheme="minorHAnsi"/>
          <w:color w:val="000000" w:themeColor="text1"/>
          <w:lang w:eastAsia="en-US"/>
        </w:rPr>
        <w:t>, являющ</w:t>
      </w:r>
      <w:r w:rsidR="007955AE" w:rsidRPr="00625420">
        <w:rPr>
          <w:rFonts w:eastAsiaTheme="minorHAnsi"/>
          <w:color w:val="000000" w:themeColor="text1"/>
          <w:lang w:eastAsia="en-US"/>
        </w:rPr>
        <w:t>ий</w:t>
      </w:r>
      <w:r w:rsidRPr="00625420">
        <w:rPr>
          <w:rFonts w:eastAsiaTheme="minorHAnsi"/>
          <w:color w:val="000000" w:themeColor="text1"/>
          <w:lang w:eastAsia="en-US"/>
        </w:rPr>
        <w:t>ся собственностью Поставщика, полностью свободн</w:t>
      </w:r>
      <w:r w:rsidR="002476F0" w:rsidRPr="00625420">
        <w:rPr>
          <w:rFonts w:eastAsiaTheme="minorHAnsi"/>
          <w:color w:val="000000" w:themeColor="text1"/>
          <w:lang w:eastAsia="en-US"/>
        </w:rPr>
        <w:t>ый</w:t>
      </w:r>
      <w:r w:rsidRPr="00625420">
        <w:rPr>
          <w:rFonts w:eastAsiaTheme="minorHAnsi"/>
          <w:color w:val="000000" w:themeColor="text1"/>
          <w:lang w:eastAsia="en-US"/>
        </w:rPr>
        <w:t xml:space="preserve"> от прав третьих лиц, не состоящ</w:t>
      </w:r>
      <w:r w:rsidR="002476F0" w:rsidRPr="00625420">
        <w:rPr>
          <w:rFonts w:eastAsiaTheme="minorHAnsi"/>
          <w:color w:val="000000" w:themeColor="text1"/>
          <w:lang w:eastAsia="en-US"/>
        </w:rPr>
        <w:t>ий</w:t>
      </w:r>
      <w:r w:rsidRPr="00625420">
        <w:rPr>
          <w:rFonts w:eastAsiaTheme="minorHAnsi"/>
          <w:color w:val="000000" w:themeColor="text1"/>
          <w:lang w:eastAsia="en-US"/>
        </w:rPr>
        <w:t xml:space="preserve"> в споре и под арестом, не являющ</w:t>
      </w:r>
      <w:r w:rsidR="002476F0" w:rsidRPr="00625420">
        <w:rPr>
          <w:rFonts w:eastAsiaTheme="minorHAnsi"/>
          <w:color w:val="000000" w:themeColor="text1"/>
          <w:lang w:eastAsia="en-US"/>
        </w:rPr>
        <w:t>ий</w:t>
      </w:r>
      <w:r w:rsidRPr="00625420">
        <w:rPr>
          <w:rFonts w:eastAsiaTheme="minorHAnsi"/>
          <w:color w:val="000000" w:themeColor="text1"/>
          <w:lang w:eastAsia="en-US"/>
        </w:rPr>
        <w:t>ся предметом залога и т.п.</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3.2.3. Передать </w:t>
      </w:r>
      <w:r w:rsidR="00886140" w:rsidRPr="00625420">
        <w:rPr>
          <w:rFonts w:eastAsiaTheme="minorHAnsi"/>
          <w:color w:val="000000" w:themeColor="text1"/>
          <w:lang w:eastAsia="en-US"/>
        </w:rPr>
        <w:t>Товар</w:t>
      </w:r>
      <w:r w:rsidRPr="00625420">
        <w:rPr>
          <w:rFonts w:eastAsiaTheme="minorHAnsi"/>
          <w:color w:val="000000" w:themeColor="text1"/>
          <w:lang w:eastAsia="en-US"/>
        </w:rPr>
        <w:t>, котор</w:t>
      </w:r>
      <w:r w:rsidR="00886140" w:rsidRPr="00625420">
        <w:rPr>
          <w:rFonts w:eastAsiaTheme="minorHAnsi"/>
          <w:color w:val="000000" w:themeColor="text1"/>
          <w:lang w:eastAsia="en-US"/>
        </w:rPr>
        <w:t>ый</w:t>
      </w:r>
      <w:r w:rsidRPr="00625420">
        <w:rPr>
          <w:rFonts w:eastAsiaTheme="minorHAnsi"/>
          <w:color w:val="000000" w:themeColor="text1"/>
          <w:lang w:eastAsia="en-US"/>
        </w:rPr>
        <w:t xml:space="preserve"> долж</w:t>
      </w:r>
      <w:r w:rsidR="00886140" w:rsidRPr="00625420">
        <w:rPr>
          <w:rFonts w:eastAsiaTheme="minorHAnsi"/>
          <w:color w:val="000000" w:themeColor="text1"/>
          <w:lang w:eastAsia="en-US"/>
        </w:rPr>
        <w:t>ен</w:t>
      </w:r>
      <w:r w:rsidRPr="00625420">
        <w:rPr>
          <w:rFonts w:eastAsiaTheme="minorHAnsi"/>
          <w:color w:val="000000" w:themeColor="text1"/>
          <w:lang w:eastAsia="en-US"/>
        </w:rPr>
        <w:t xml:space="preserve"> быть затар</w:t>
      </w:r>
      <w:r w:rsidR="00886140" w:rsidRPr="00625420">
        <w:rPr>
          <w:rFonts w:eastAsiaTheme="minorHAnsi"/>
          <w:color w:val="000000" w:themeColor="text1"/>
          <w:lang w:eastAsia="en-US"/>
        </w:rPr>
        <w:t>ен и упакован</w:t>
      </w:r>
      <w:r w:rsidRPr="00625420">
        <w:rPr>
          <w:rFonts w:eastAsiaTheme="minorHAnsi"/>
          <w:color w:val="000000" w:themeColor="text1"/>
          <w:lang w:eastAsia="en-US"/>
        </w:rPr>
        <w:t xml:space="preserve"> в соответствии с условиями </w:t>
      </w:r>
      <w:r w:rsidR="0088614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3.2.4. Одновременно с </w:t>
      </w:r>
      <w:r w:rsidR="00886140" w:rsidRPr="00625420">
        <w:rPr>
          <w:rFonts w:eastAsiaTheme="minorHAnsi"/>
          <w:color w:val="000000" w:themeColor="text1"/>
          <w:lang w:eastAsia="en-US"/>
        </w:rPr>
        <w:t>Товаром</w:t>
      </w:r>
      <w:r w:rsidRPr="00625420">
        <w:rPr>
          <w:rFonts w:eastAsiaTheme="minorHAnsi"/>
          <w:color w:val="000000" w:themeColor="text1"/>
          <w:lang w:eastAsia="en-US"/>
        </w:rPr>
        <w:t xml:space="preserve"> передать принадлежности </w:t>
      </w:r>
      <w:r w:rsidR="00886140" w:rsidRPr="00625420">
        <w:rPr>
          <w:rFonts w:eastAsiaTheme="minorHAnsi"/>
          <w:color w:val="000000" w:themeColor="text1"/>
          <w:lang w:eastAsia="en-US"/>
        </w:rPr>
        <w:t>Товара</w:t>
      </w:r>
      <w:r w:rsidRPr="00625420">
        <w:rPr>
          <w:rFonts w:eastAsiaTheme="minorHAnsi"/>
          <w:color w:val="000000" w:themeColor="text1"/>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625420">
        <w:rPr>
          <w:rFonts w:eastAsiaTheme="minorHAnsi"/>
          <w:color w:val="000000" w:themeColor="text1"/>
          <w:lang w:eastAsia="en-US"/>
        </w:rPr>
        <w:t xml:space="preserve">настоящим </w:t>
      </w:r>
      <w:r w:rsidRPr="00625420">
        <w:rPr>
          <w:rFonts w:eastAsiaTheme="minorHAnsi"/>
          <w:color w:val="000000" w:themeColor="text1"/>
          <w:lang w:eastAsia="en-US"/>
        </w:rPr>
        <w:t>Контрактом и законодательством.</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3.2.5. Своими силами и за свой счет в течение гарантийного срока устранить недостатки (осуществить ремонт) </w:t>
      </w:r>
      <w:r w:rsidR="00886140" w:rsidRPr="00625420">
        <w:rPr>
          <w:rFonts w:eastAsiaTheme="minorHAnsi"/>
          <w:color w:val="000000" w:themeColor="text1"/>
          <w:lang w:eastAsia="en-US"/>
        </w:rPr>
        <w:t>Товара</w:t>
      </w:r>
      <w:r w:rsidRPr="00625420">
        <w:rPr>
          <w:rFonts w:eastAsiaTheme="minorHAnsi"/>
          <w:color w:val="000000" w:themeColor="text1"/>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625420">
        <w:rPr>
          <w:rFonts w:eastAsiaTheme="minorHAnsi"/>
          <w:color w:val="000000" w:themeColor="text1"/>
          <w:lang w:eastAsia="en-US"/>
        </w:rPr>
        <w:t>10</w:t>
      </w:r>
      <w:r w:rsidRPr="00625420">
        <w:rPr>
          <w:rFonts w:eastAsiaTheme="minorHAnsi"/>
          <w:color w:val="000000" w:themeColor="text1"/>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625420">
        <w:rPr>
          <w:rFonts w:eastAsiaTheme="minorHAnsi"/>
          <w:color w:val="000000" w:themeColor="text1"/>
          <w:lang w:eastAsia="en-US"/>
        </w:rPr>
        <w:t>1</w:t>
      </w:r>
      <w:r w:rsidR="00DC53AF" w:rsidRPr="00625420">
        <w:rPr>
          <w:rFonts w:eastAsiaTheme="minorHAnsi"/>
          <w:color w:val="000000" w:themeColor="text1"/>
          <w:lang w:eastAsia="en-US"/>
        </w:rPr>
        <w:t>5</w:t>
      </w:r>
      <w:r w:rsidRPr="00625420">
        <w:rPr>
          <w:rFonts w:eastAsiaTheme="minorHAnsi"/>
          <w:color w:val="000000" w:themeColor="text1"/>
          <w:lang w:eastAsia="en-US"/>
        </w:rPr>
        <w:t>-дневный срок со дня обращения заменить дефектн</w:t>
      </w:r>
      <w:r w:rsidR="007955AE" w:rsidRPr="00625420">
        <w:rPr>
          <w:rFonts w:eastAsiaTheme="minorHAnsi"/>
          <w:color w:val="000000" w:themeColor="text1"/>
          <w:lang w:eastAsia="en-US"/>
        </w:rPr>
        <w:t>ый</w:t>
      </w:r>
      <w:r w:rsidR="00AB4AEF" w:rsidRPr="00625420">
        <w:rPr>
          <w:rFonts w:eastAsiaTheme="minorHAnsi"/>
          <w:color w:val="000000" w:themeColor="text1"/>
          <w:lang w:eastAsia="en-US"/>
        </w:rPr>
        <w:t xml:space="preserve"> </w:t>
      </w:r>
      <w:r w:rsidR="00BF6938" w:rsidRPr="00625420">
        <w:rPr>
          <w:rFonts w:eastAsiaTheme="minorHAnsi"/>
          <w:color w:val="000000" w:themeColor="text1"/>
          <w:lang w:eastAsia="en-US"/>
        </w:rPr>
        <w:t>Товар</w:t>
      </w:r>
      <w:r w:rsidRPr="00625420">
        <w:rPr>
          <w:rFonts w:eastAsiaTheme="minorHAnsi"/>
          <w:color w:val="000000" w:themeColor="text1"/>
          <w:lang w:eastAsia="en-US"/>
        </w:rPr>
        <w:t xml:space="preserve"> на </w:t>
      </w:r>
      <w:r w:rsidR="00BF6938" w:rsidRPr="00625420">
        <w:rPr>
          <w:rFonts w:eastAsiaTheme="minorHAnsi"/>
          <w:color w:val="000000" w:themeColor="text1"/>
          <w:lang w:eastAsia="en-US"/>
        </w:rPr>
        <w:t>Товар</w:t>
      </w:r>
      <w:r w:rsidRPr="00625420">
        <w:rPr>
          <w:rFonts w:eastAsiaTheme="minorHAnsi"/>
          <w:color w:val="000000" w:themeColor="text1"/>
          <w:lang w:eastAsia="en-US"/>
        </w:rPr>
        <w:t xml:space="preserve"> надлежащего качества.</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3.3. Заказчик вправе:</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3.3.1. Отказаться (полностью или частично) от оплаты </w:t>
      </w:r>
      <w:r w:rsidR="00BA6579" w:rsidRPr="00625420">
        <w:rPr>
          <w:rFonts w:eastAsiaTheme="minorHAnsi"/>
          <w:color w:val="000000" w:themeColor="text1"/>
          <w:lang w:eastAsia="en-US"/>
        </w:rPr>
        <w:t>Товара</w:t>
      </w:r>
      <w:r w:rsidRPr="00625420">
        <w:rPr>
          <w:rFonts w:eastAsiaTheme="minorHAnsi"/>
          <w:color w:val="000000" w:themeColor="text1"/>
          <w:lang w:eastAsia="en-US"/>
        </w:rPr>
        <w:t xml:space="preserve">, не соответствующего требованиям, установленным законодательством для определения качества </w:t>
      </w:r>
      <w:r w:rsidR="00BA6579" w:rsidRPr="00625420">
        <w:rPr>
          <w:rFonts w:eastAsiaTheme="minorHAnsi"/>
          <w:color w:val="000000" w:themeColor="text1"/>
          <w:lang w:eastAsia="en-US"/>
        </w:rPr>
        <w:t>т</w:t>
      </w:r>
      <w:r w:rsidRPr="00625420">
        <w:rPr>
          <w:rFonts w:eastAsiaTheme="minorHAnsi"/>
          <w:color w:val="000000" w:themeColor="text1"/>
          <w:lang w:eastAsia="en-US"/>
        </w:rPr>
        <w:t>оваров или 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lastRenderedPageBreak/>
        <w:t xml:space="preserve">3.3.2. При передаче Поставщиком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ненадлежащего качества, если Поставщик не заменит </w:t>
      </w:r>
      <w:r w:rsidR="003D3698" w:rsidRPr="00625420">
        <w:rPr>
          <w:rFonts w:eastAsiaTheme="minorHAnsi"/>
          <w:color w:val="000000" w:themeColor="text1"/>
          <w:lang w:eastAsia="en-US"/>
        </w:rPr>
        <w:t>Товар</w:t>
      </w:r>
      <w:r w:rsidRPr="00625420">
        <w:rPr>
          <w:rFonts w:eastAsiaTheme="minorHAnsi"/>
          <w:color w:val="000000" w:themeColor="text1"/>
          <w:lang w:eastAsia="en-US"/>
        </w:rPr>
        <w:t xml:space="preserve"> ненадлежащего качества в разумные сроки, потребовать по своему выбору:</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соразмерного уменьшения покупной цены;</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безвозмездного устранения недостатков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в </w:t>
      </w:r>
      <w:r w:rsidR="00DC53AF" w:rsidRPr="00625420">
        <w:rPr>
          <w:rFonts w:eastAsiaTheme="minorHAnsi"/>
          <w:color w:val="000000" w:themeColor="text1"/>
          <w:lang w:eastAsia="en-US"/>
        </w:rPr>
        <w:t>7</w:t>
      </w:r>
      <w:r w:rsidRPr="00625420">
        <w:rPr>
          <w:rFonts w:eastAsiaTheme="minorHAnsi"/>
          <w:color w:val="000000" w:themeColor="text1"/>
          <w:lang w:eastAsia="en-US"/>
        </w:rPr>
        <w:t>-дневный срок;</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возмещения своих расходов на устранение недостатков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в 10-дневный срок.</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bookmarkStart w:id="0" w:name="Par19"/>
      <w:bookmarkEnd w:id="0"/>
      <w:r w:rsidRPr="00625420">
        <w:rPr>
          <w:rFonts w:eastAsiaTheme="minorHAnsi"/>
          <w:color w:val="000000" w:themeColor="text1"/>
          <w:lang w:eastAsia="en-US"/>
        </w:rPr>
        <w:t xml:space="preserve">3.3.3. В случае существенного нарушения Поставщиком требований к качеству </w:t>
      </w:r>
      <w:r w:rsidR="002F664C" w:rsidRPr="00625420">
        <w:rPr>
          <w:rFonts w:eastAsiaTheme="minorHAnsi"/>
          <w:color w:val="000000" w:themeColor="text1"/>
          <w:lang w:eastAsia="en-US"/>
        </w:rPr>
        <w:t xml:space="preserve">Товара </w:t>
      </w:r>
      <w:r w:rsidRPr="00625420">
        <w:rPr>
          <w:rFonts w:eastAsiaTheme="minorHAnsi"/>
          <w:color w:val="000000" w:themeColor="text1"/>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625420" w:rsidRDefault="002F664C"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eastAsiaTheme="minorHAnsi" w:hAnsi="Times New Roman"/>
          <w:color w:val="000000" w:themeColor="text1"/>
          <w:lang w:eastAsia="en-US"/>
        </w:rPr>
        <w:tab/>
      </w:r>
      <w:r w:rsidR="002F3A6E" w:rsidRPr="00625420">
        <w:rPr>
          <w:rFonts w:ascii="Times New Roman" w:eastAsiaTheme="minorHAnsi" w:hAnsi="Times New Roman"/>
          <w:color w:val="000000" w:themeColor="text1"/>
          <w:lang w:eastAsia="en-US"/>
        </w:rPr>
        <w:t xml:space="preserve">- потребовать замены </w:t>
      </w:r>
      <w:r w:rsidRPr="00625420">
        <w:rPr>
          <w:rFonts w:ascii="Times New Roman" w:eastAsiaTheme="minorHAnsi" w:hAnsi="Times New Roman"/>
          <w:color w:val="000000" w:themeColor="text1"/>
          <w:lang w:eastAsia="en-US"/>
        </w:rPr>
        <w:t>Товара</w:t>
      </w:r>
      <w:r w:rsidR="002F3A6E" w:rsidRPr="00625420">
        <w:rPr>
          <w:rFonts w:ascii="Times New Roman" w:eastAsiaTheme="minorHAnsi" w:hAnsi="Times New Roman"/>
          <w:color w:val="000000" w:themeColor="text1"/>
          <w:lang w:eastAsia="en-US"/>
        </w:rPr>
        <w:t xml:space="preserve"> ненадлежащего качества </w:t>
      </w:r>
      <w:r w:rsidRPr="00625420">
        <w:rPr>
          <w:rFonts w:ascii="Times New Roman" w:eastAsiaTheme="minorHAnsi" w:hAnsi="Times New Roman"/>
          <w:color w:val="000000" w:themeColor="text1"/>
          <w:lang w:eastAsia="en-US"/>
        </w:rPr>
        <w:t>Товаром</w:t>
      </w:r>
      <w:r w:rsidR="002F3A6E" w:rsidRPr="00625420">
        <w:rPr>
          <w:rFonts w:ascii="Times New Roman" w:eastAsiaTheme="minorHAnsi" w:hAnsi="Times New Roman"/>
          <w:color w:val="000000" w:themeColor="text1"/>
          <w:lang w:eastAsia="en-US"/>
        </w:rPr>
        <w:t>, соотве</w:t>
      </w:r>
      <w:r w:rsidRPr="00625420">
        <w:rPr>
          <w:rFonts w:ascii="Times New Roman" w:eastAsiaTheme="minorHAnsi" w:hAnsi="Times New Roman"/>
          <w:color w:val="000000" w:themeColor="text1"/>
          <w:lang w:eastAsia="en-US"/>
        </w:rPr>
        <w:t>тствующим условиям Контракта;</w:t>
      </w:r>
    </w:p>
    <w:p w:rsidR="002F664C" w:rsidRPr="00625420" w:rsidRDefault="002F664C"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обратиться в суд с иском о расторжении Контракта и потребовать полного возмещения убытков и упущенную выгоду.</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3.3.4. В случае передачи некомплектного </w:t>
      </w:r>
      <w:r w:rsidR="002F664C" w:rsidRPr="00625420">
        <w:rPr>
          <w:rFonts w:eastAsiaTheme="minorHAnsi"/>
          <w:color w:val="000000" w:themeColor="text1"/>
          <w:lang w:eastAsia="en-US"/>
        </w:rPr>
        <w:t>Товара</w:t>
      </w:r>
      <w:r w:rsidRPr="00625420">
        <w:rPr>
          <w:rFonts w:eastAsiaTheme="minorHAnsi"/>
          <w:color w:val="000000" w:themeColor="text1"/>
          <w:lang w:eastAsia="en-US"/>
        </w:rPr>
        <w:t xml:space="preserve"> по своему выбору потребовать от Поставщика:</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соразмерного уменьшения покупной цены;</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доукомплектования </w:t>
      </w:r>
      <w:r w:rsidR="002F664C" w:rsidRPr="00625420">
        <w:rPr>
          <w:rFonts w:eastAsiaTheme="minorHAnsi"/>
          <w:color w:val="000000" w:themeColor="text1"/>
          <w:lang w:eastAsia="en-US"/>
        </w:rPr>
        <w:t>Товара</w:t>
      </w:r>
      <w:r w:rsidRPr="00625420">
        <w:rPr>
          <w:rFonts w:eastAsiaTheme="minorHAnsi"/>
          <w:color w:val="000000" w:themeColor="text1"/>
          <w:lang w:eastAsia="en-US"/>
        </w:rPr>
        <w:t xml:space="preserve"> в </w:t>
      </w:r>
      <w:r w:rsidR="00DC53AF" w:rsidRPr="00625420">
        <w:rPr>
          <w:rFonts w:eastAsiaTheme="minorHAnsi"/>
          <w:color w:val="000000" w:themeColor="text1"/>
          <w:lang w:eastAsia="en-US"/>
        </w:rPr>
        <w:t>7</w:t>
      </w:r>
      <w:r w:rsidRPr="00625420">
        <w:rPr>
          <w:rFonts w:eastAsiaTheme="minorHAnsi"/>
          <w:color w:val="000000" w:themeColor="text1"/>
          <w:lang w:eastAsia="en-US"/>
        </w:rPr>
        <w:t>-дневный срок со дня получения Поставщиком указанного требования.</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Если Поставщик в указанный в настоящем пункте срок не выполнил требования Заказчика о доукомплектовании </w:t>
      </w:r>
      <w:r w:rsidR="00961A79" w:rsidRPr="00625420">
        <w:rPr>
          <w:rFonts w:eastAsiaTheme="minorHAnsi"/>
          <w:color w:val="000000" w:themeColor="text1"/>
          <w:lang w:eastAsia="en-US"/>
        </w:rPr>
        <w:t>Товара</w:t>
      </w:r>
      <w:r w:rsidRPr="00625420">
        <w:rPr>
          <w:rFonts w:eastAsiaTheme="minorHAnsi"/>
          <w:color w:val="000000" w:themeColor="text1"/>
          <w:lang w:eastAsia="en-US"/>
        </w:rPr>
        <w:t>, Заказчик вправе по своему выбору:</w:t>
      </w:r>
    </w:p>
    <w:p w:rsidR="002F664C"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потребовать замены некомплектного </w:t>
      </w:r>
      <w:r w:rsidR="002F664C" w:rsidRPr="00625420">
        <w:rPr>
          <w:rFonts w:eastAsiaTheme="minorHAnsi"/>
          <w:color w:val="000000" w:themeColor="text1"/>
          <w:lang w:eastAsia="en-US"/>
        </w:rPr>
        <w:t>Товара на комплектн</w:t>
      </w:r>
      <w:r w:rsidR="00961A79" w:rsidRPr="00625420">
        <w:rPr>
          <w:rFonts w:eastAsiaTheme="minorHAnsi"/>
          <w:color w:val="000000" w:themeColor="text1"/>
          <w:lang w:eastAsia="en-US"/>
        </w:rPr>
        <w:t>ый</w:t>
      </w:r>
      <w:r w:rsidR="002F664C" w:rsidRPr="00625420">
        <w:rPr>
          <w:rFonts w:eastAsiaTheme="minorHAnsi"/>
          <w:color w:val="000000" w:themeColor="text1"/>
          <w:lang w:eastAsia="en-US"/>
        </w:rPr>
        <w:t>;</w:t>
      </w:r>
    </w:p>
    <w:p w:rsidR="002F664C"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w:t>
      </w:r>
      <w:r w:rsidR="002F664C" w:rsidRPr="00625420">
        <w:rPr>
          <w:color w:val="000000" w:themeColor="text1"/>
        </w:rPr>
        <w:t>обратиться в суд с иском о расторжении Контракта и потребовать полного возмещения убытков и упущенную выгоду.</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3.3.5. В случаях, когда подлежащ</w:t>
      </w:r>
      <w:r w:rsidR="00342569" w:rsidRPr="00625420">
        <w:rPr>
          <w:rFonts w:eastAsiaTheme="minorHAnsi"/>
          <w:color w:val="000000" w:themeColor="text1"/>
          <w:lang w:eastAsia="en-US"/>
        </w:rPr>
        <w:t xml:space="preserve">ий </w:t>
      </w:r>
      <w:r w:rsidRPr="00625420">
        <w:rPr>
          <w:rFonts w:eastAsiaTheme="minorHAnsi"/>
          <w:color w:val="000000" w:themeColor="text1"/>
          <w:lang w:eastAsia="en-US"/>
        </w:rPr>
        <w:t xml:space="preserve">затариванию и (или) упаковке </w:t>
      </w:r>
      <w:r w:rsidR="00342569" w:rsidRPr="00625420">
        <w:rPr>
          <w:rFonts w:eastAsiaTheme="minorHAnsi"/>
          <w:color w:val="000000" w:themeColor="text1"/>
          <w:lang w:eastAsia="en-US"/>
        </w:rPr>
        <w:t xml:space="preserve">Товар </w:t>
      </w:r>
      <w:r w:rsidRPr="00625420">
        <w:rPr>
          <w:rFonts w:eastAsiaTheme="minorHAnsi"/>
          <w:color w:val="000000" w:themeColor="text1"/>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625420">
        <w:rPr>
          <w:rFonts w:eastAsiaTheme="minorHAnsi"/>
          <w:color w:val="000000" w:themeColor="text1"/>
          <w:lang w:eastAsia="en-US"/>
        </w:rPr>
        <w:t>Товар</w:t>
      </w:r>
      <w:r w:rsidRPr="00625420">
        <w:rPr>
          <w:rFonts w:eastAsiaTheme="minorHAnsi"/>
          <w:color w:val="000000" w:themeColor="text1"/>
          <w:lang w:eastAsia="en-US"/>
        </w:rPr>
        <w:t xml:space="preserve"> либо заменить ненадлежащую тару и (или) упаковку, если иное не вытекает из Контракта или характера </w:t>
      </w:r>
      <w:r w:rsidR="00342569" w:rsidRPr="00625420">
        <w:rPr>
          <w:rFonts w:eastAsiaTheme="minorHAnsi"/>
          <w:color w:val="000000" w:themeColor="text1"/>
          <w:lang w:eastAsia="en-US"/>
        </w:rPr>
        <w:t>Товара</w:t>
      </w:r>
      <w:r w:rsidRPr="00625420">
        <w:rPr>
          <w:rFonts w:eastAsiaTheme="minorHAnsi"/>
          <w:color w:val="000000" w:themeColor="text1"/>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625420">
        <w:rPr>
          <w:rFonts w:eastAsiaTheme="minorHAnsi"/>
          <w:color w:val="000000" w:themeColor="text1"/>
          <w:lang w:eastAsia="en-US"/>
        </w:rPr>
        <w:t>Товара</w:t>
      </w:r>
      <w:r w:rsidRPr="00625420">
        <w:rPr>
          <w:rFonts w:eastAsiaTheme="minorHAnsi"/>
          <w:color w:val="000000" w:themeColor="text1"/>
          <w:lang w:eastAsia="en-US"/>
        </w:rPr>
        <w:t xml:space="preserve"> ненадлежащего качества, предусмотренные </w:t>
      </w:r>
      <w:hyperlink w:anchor="Par19" w:history="1">
        <w:r w:rsidRPr="00625420">
          <w:rPr>
            <w:rFonts w:eastAsiaTheme="minorHAnsi"/>
            <w:color w:val="000000" w:themeColor="text1"/>
            <w:lang w:eastAsia="en-US"/>
          </w:rPr>
          <w:t>п. 3.3.3</w:t>
        </w:r>
      </w:hyperlink>
      <w:r w:rsidRPr="00625420">
        <w:rPr>
          <w:rFonts w:eastAsiaTheme="minorHAnsi"/>
          <w:color w:val="000000" w:themeColor="text1"/>
          <w:lang w:eastAsia="en-US"/>
        </w:rPr>
        <w:t xml:space="preserve"> Контракта.</w:t>
      </w:r>
    </w:p>
    <w:p w:rsidR="00B61A8C" w:rsidRPr="00625420" w:rsidRDefault="005C08FB"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ab/>
      </w:r>
      <w:r w:rsidR="00B61A8C" w:rsidRPr="00625420">
        <w:rPr>
          <w:rFonts w:eastAsiaTheme="minorHAnsi"/>
          <w:color w:val="000000" w:themeColor="text1"/>
          <w:lang w:eastAsia="en-US"/>
        </w:rPr>
        <w:t xml:space="preserve">3.3.6. </w:t>
      </w:r>
      <w:r w:rsidR="005B6085" w:rsidRPr="00625420">
        <w:rPr>
          <w:bCs/>
          <w:color w:val="000000" w:themeColor="text1"/>
        </w:rPr>
        <w:t>П</w:t>
      </w:r>
      <w:r w:rsidR="00B61A8C" w:rsidRPr="00625420">
        <w:rPr>
          <w:bCs/>
          <w:color w:val="000000" w:themeColor="text1"/>
        </w:rPr>
        <w:t>ринять решение об одностороннем отказе от исполнения Контракта</w:t>
      </w:r>
      <w:r w:rsidR="005B6085" w:rsidRPr="00625420">
        <w:rPr>
          <w:bCs/>
          <w:color w:val="000000" w:themeColor="text1"/>
        </w:rPr>
        <w:t>, в соответствии с п.</w:t>
      </w:r>
      <w:r w:rsidR="00746AD6" w:rsidRPr="00625420">
        <w:rPr>
          <w:bCs/>
          <w:color w:val="000000" w:themeColor="text1"/>
        </w:rPr>
        <w:t xml:space="preserve"> 9.</w:t>
      </w:r>
      <w:r w:rsidR="0026187A" w:rsidRPr="00625420">
        <w:rPr>
          <w:bCs/>
          <w:color w:val="000000" w:themeColor="text1"/>
        </w:rPr>
        <w:t>4</w:t>
      </w:r>
      <w:r w:rsidR="00746AD6" w:rsidRPr="00625420">
        <w:rPr>
          <w:bCs/>
          <w:color w:val="000000" w:themeColor="text1"/>
        </w:rPr>
        <w:t xml:space="preserve"> </w:t>
      </w:r>
      <w:r w:rsidR="005B6085" w:rsidRPr="00625420">
        <w:rPr>
          <w:bCs/>
          <w:color w:val="000000" w:themeColor="text1"/>
        </w:rPr>
        <w:t>настоящего Контракта</w:t>
      </w:r>
      <w:r w:rsidR="00D06FE9" w:rsidRPr="00625420">
        <w:rPr>
          <w:bCs/>
          <w:color w:val="000000" w:themeColor="text1"/>
        </w:rPr>
        <w:t>.</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3.4. Поставщик вправе:</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3.4.1. </w:t>
      </w:r>
      <w:r w:rsidR="009F416F" w:rsidRPr="00625420">
        <w:rPr>
          <w:rFonts w:eastAsiaTheme="minorHAnsi"/>
          <w:color w:val="000000" w:themeColor="text1"/>
          <w:lang w:eastAsia="en-US"/>
        </w:rPr>
        <w:t>П</w:t>
      </w:r>
      <w:r w:rsidRPr="00625420">
        <w:rPr>
          <w:rFonts w:eastAsiaTheme="minorHAnsi"/>
          <w:color w:val="000000" w:themeColor="text1"/>
          <w:lang w:eastAsia="en-US"/>
        </w:rPr>
        <w:t xml:space="preserve">отребовать оплаты </w:t>
      </w:r>
      <w:r w:rsidR="00233EDF" w:rsidRPr="00625420">
        <w:rPr>
          <w:rFonts w:eastAsiaTheme="minorHAnsi"/>
          <w:color w:val="000000" w:themeColor="text1"/>
          <w:lang w:eastAsia="en-US"/>
        </w:rPr>
        <w:t>Товара в</w:t>
      </w:r>
      <w:r w:rsidR="009F416F" w:rsidRPr="00625420">
        <w:rPr>
          <w:rFonts w:eastAsiaTheme="minorHAnsi"/>
          <w:color w:val="000000" w:themeColor="text1"/>
          <w:lang w:eastAsia="en-US"/>
        </w:rPr>
        <w:t xml:space="preserve"> порядке и на условиях, предусмотренных настоящим Контрактом.</w:t>
      </w:r>
    </w:p>
    <w:p w:rsidR="0058298E" w:rsidRPr="00625420" w:rsidRDefault="0058298E" w:rsidP="008F5056">
      <w:pPr>
        <w:pStyle w:val="ConsPlusNormal"/>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625420" w:rsidRDefault="005B6085" w:rsidP="008F5056">
      <w:pPr>
        <w:autoSpaceDE w:val="0"/>
        <w:autoSpaceDN w:val="0"/>
        <w:adjustRightInd w:val="0"/>
        <w:ind w:firstLine="708"/>
        <w:jc w:val="both"/>
        <w:rPr>
          <w:bCs/>
          <w:color w:val="000000" w:themeColor="text1"/>
        </w:rPr>
      </w:pPr>
      <w:r w:rsidRPr="00625420">
        <w:rPr>
          <w:rFonts w:eastAsiaTheme="minorHAnsi"/>
          <w:color w:val="000000" w:themeColor="text1"/>
          <w:lang w:eastAsia="en-US"/>
        </w:rPr>
        <w:t xml:space="preserve">3.6. </w:t>
      </w:r>
      <w:r w:rsidRPr="00625420">
        <w:rPr>
          <w:bCs/>
          <w:color w:val="000000" w:themeColor="text1"/>
        </w:rPr>
        <w:t>Принять решение об одностороннем отказе от исполнения Контракта, в соответствии с п.</w:t>
      </w:r>
      <w:r w:rsidR="00093450" w:rsidRPr="00625420">
        <w:rPr>
          <w:bCs/>
          <w:color w:val="000000" w:themeColor="text1"/>
        </w:rPr>
        <w:t>9.</w:t>
      </w:r>
      <w:r w:rsidR="0026187A" w:rsidRPr="00625420">
        <w:rPr>
          <w:bCs/>
          <w:color w:val="000000" w:themeColor="text1"/>
        </w:rPr>
        <w:t>5</w:t>
      </w:r>
      <w:r w:rsidRPr="00625420">
        <w:rPr>
          <w:bCs/>
          <w:color w:val="000000" w:themeColor="text1"/>
        </w:rPr>
        <w:t xml:space="preserve"> настоящего Контракта.</w:t>
      </w:r>
    </w:p>
    <w:p w:rsidR="00872735" w:rsidRPr="00625420" w:rsidRDefault="00872735" w:rsidP="00872735">
      <w:pPr>
        <w:autoSpaceDE w:val="0"/>
        <w:autoSpaceDN w:val="0"/>
        <w:adjustRightInd w:val="0"/>
        <w:jc w:val="both"/>
        <w:rPr>
          <w:color w:val="000000" w:themeColor="text1"/>
        </w:rPr>
      </w:pPr>
      <w:r w:rsidRPr="00625420">
        <w:rPr>
          <w:bCs/>
          <w:color w:val="000000" w:themeColor="text1"/>
        </w:rPr>
        <w:tab/>
        <w:t xml:space="preserve">3.7. Поставщик подтверждает соответствие требованиям, установленным ч.1 ст.31 </w:t>
      </w:r>
      <w:r w:rsidRPr="00625420">
        <w:rPr>
          <w:color w:val="000000" w:themeColor="text1"/>
        </w:rPr>
        <w:t>Закона о контрактной системе</w:t>
      </w:r>
      <w:r w:rsidR="006F5CAA" w:rsidRPr="00625420">
        <w:rPr>
          <w:color w:val="000000" w:themeColor="text1"/>
        </w:rPr>
        <w:t xml:space="preserve"> и отсутствие информации о нем в реестре недобросовестны</w:t>
      </w:r>
      <w:r w:rsidR="00B94E90" w:rsidRPr="00625420">
        <w:rPr>
          <w:color w:val="000000" w:themeColor="text1"/>
        </w:rPr>
        <w:t>х</w:t>
      </w:r>
      <w:r w:rsidR="006F5CAA" w:rsidRPr="00625420">
        <w:rPr>
          <w:color w:val="000000" w:themeColor="text1"/>
        </w:rPr>
        <w:t xml:space="preserve"> поставщиков (подрядчиков, исполнителей).</w:t>
      </w:r>
    </w:p>
    <w:p w:rsidR="0058298E" w:rsidRPr="00625420" w:rsidRDefault="0058298E" w:rsidP="008F5056">
      <w:pPr>
        <w:pStyle w:val="ConsPlusNormal"/>
        <w:widowControl/>
        <w:ind w:firstLine="567"/>
        <w:jc w:val="both"/>
        <w:rPr>
          <w:rFonts w:ascii="Times New Roman" w:hAnsi="Times New Roman" w:cs="Times New Roman"/>
          <w:color w:val="000000" w:themeColor="text1"/>
          <w:sz w:val="24"/>
          <w:szCs w:val="24"/>
        </w:rPr>
      </w:pPr>
    </w:p>
    <w:p w:rsidR="00DE1A30" w:rsidRPr="00625420" w:rsidRDefault="00DE1A30" w:rsidP="00370770">
      <w:pPr>
        <w:pStyle w:val="a7"/>
        <w:numPr>
          <w:ilvl w:val="0"/>
          <w:numId w:val="9"/>
        </w:numPr>
        <w:autoSpaceDE w:val="0"/>
        <w:autoSpaceDN w:val="0"/>
        <w:adjustRightInd w:val="0"/>
        <w:ind w:left="0"/>
        <w:jc w:val="center"/>
        <w:rPr>
          <w:b/>
          <w:color w:val="000000" w:themeColor="text1"/>
        </w:rPr>
      </w:pPr>
      <w:r w:rsidRPr="00625420">
        <w:rPr>
          <w:b/>
          <w:color w:val="000000" w:themeColor="text1"/>
        </w:rPr>
        <w:t xml:space="preserve">ПОРЯДОК </w:t>
      </w:r>
      <w:r w:rsidR="00633DC0" w:rsidRPr="00625420">
        <w:rPr>
          <w:b/>
          <w:color w:val="000000" w:themeColor="text1"/>
        </w:rPr>
        <w:t xml:space="preserve">ПОСТАВКИ, </w:t>
      </w:r>
      <w:r w:rsidRPr="00625420">
        <w:rPr>
          <w:b/>
          <w:color w:val="000000" w:themeColor="text1"/>
        </w:rPr>
        <w:t>ОТГРУЗКИ И ПЕРЕДАЧИ ТОВАРА</w:t>
      </w:r>
    </w:p>
    <w:p w:rsidR="00AF1890" w:rsidRPr="00625420" w:rsidRDefault="00AF1890" w:rsidP="008F5056">
      <w:pPr>
        <w:autoSpaceDE w:val="0"/>
        <w:autoSpaceDN w:val="0"/>
        <w:adjustRightInd w:val="0"/>
        <w:rPr>
          <w:b/>
          <w:color w:val="000000" w:themeColor="text1"/>
        </w:rPr>
      </w:pPr>
    </w:p>
    <w:p w:rsidR="007710E4" w:rsidRPr="00625420" w:rsidRDefault="00AF1890" w:rsidP="008F5056">
      <w:pPr>
        <w:autoSpaceDE w:val="0"/>
        <w:autoSpaceDN w:val="0"/>
        <w:adjustRightInd w:val="0"/>
        <w:ind w:firstLine="708"/>
        <w:jc w:val="both"/>
        <w:rPr>
          <w:color w:val="000000" w:themeColor="text1"/>
        </w:rPr>
      </w:pPr>
      <w:r w:rsidRPr="00625420">
        <w:rPr>
          <w:rFonts w:eastAsiaTheme="minorHAnsi"/>
          <w:color w:val="000000" w:themeColor="text1"/>
          <w:lang w:eastAsia="en-US"/>
        </w:rPr>
        <w:t xml:space="preserve">4.1. </w:t>
      </w:r>
      <w:r w:rsidR="007710E4" w:rsidRPr="00625420">
        <w:rPr>
          <w:color w:val="000000" w:themeColor="text1"/>
        </w:rP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625420" w:rsidRDefault="00F806B9" w:rsidP="008F5056">
      <w:pPr>
        <w:keepNext/>
        <w:ind w:firstLine="708"/>
        <w:jc w:val="both"/>
        <w:rPr>
          <w:color w:val="000000" w:themeColor="text1"/>
        </w:rPr>
      </w:pPr>
      <w:r w:rsidRPr="00625420">
        <w:rPr>
          <w:color w:val="000000" w:themeColor="text1"/>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3</w:t>
      </w:r>
      <w:r w:rsidRPr="00625420">
        <w:rPr>
          <w:rFonts w:eastAsiaTheme="minorHAnsi"/>
          <w:color w:val="000000" w:themeColor="text1"/>
          <w:lang w:eastAsia="en-US"/>
        </w:rPr>
        <w:t xml:space="preserve">. </w:t>
      </w:r>
      <w:r w:rsidR="009F416F" w:rsidRPr="00625420">
        <w:rPr>
          <w:rFonts w:eastAsiaTheme="minorHAnsi"/>
          <w:color w:val="000000" w:themeColor="text1"/>
          <w:lang w:eastAsia="en-US"/>
        </w:rPr>
        <w:t>Товар</w:t>
      </w:r>
      <w:r w:rsidRPr="00625420">
        <w:rPr>
          <w:rFonts w:eastAsiaTheme="minorHAnsi"/>
          <w:color w:val="000000" w:themeColor="text1"/>
          <w:lang w:eastAsia="en-US"/>
        </w:rPr>
        <w:t>, не соответствующ</w:t>
      </w:r>
      <w:r w:rsidR="009F416F" w:rsidRPr="00625420">
        <w:rPr>
          <w:rFonts w:eastAsiaTheme="minorHAnsi"/>
          <w:color w:val="000000" w:themeColor="text1"/>
          <w:lang w:eastAsia="en-US"/>
        </w:rPr>
        <w:t>ий</w:t>
      </w:r>
      <w:r w:rsidRPr="00625420">
        <w:rPr>
          <w:rFonts w:eastAsiaTheme="minorHAnsi"/>
          <w:color w:val="000000" w:themeColor="text1"/>
          <w:lang w:eastAsia="en-US"/>
        </w:rPr>
        <w:t xml:space="preserve"> требованиям, указанным в законодательстве для определения качества товаров и Контракте, а также некомплектн</w:t>
      </w:r>
      <w:r w:rsidR="009F416F" w:rsidRPr="00625420">
        <w:rPr>
          <w:rFonts w:eastAsiaTheme="minorHAnsi"/>
          <w:color w:val="000000" w:themeColor="text1"/>
          <w:lang w:eastAsia="en-US"/>
        </w:rPr>
        <w:t xml:space="preserve">ый Товар </w:t>
      </w:r>
      <w:r w:rsidRPr="00625420">
        <w:rPr>
          <w:rFonts w:eastAsiaTheme="minorHAnsi"/>
          <w:color w:val="000000" w:themeColor="text1"/>
          <w:lang w:eastAsia="en-US"/>
        </w:rPr>
        <w:t>считается непоставленным.</w:t>
      </w:r>
    </w:p>
    <w:p w:rsidR="009F416F"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lastRenderedPageBreak/>
        <w:t>4.</w:t>
      </w:r>
      <w:r w:rsidR="00F806B9" w:rsidRPr="00625420">
        <w:rPr>
          <w:rFonts w:eastAsiaTheme="minorHAnsi"/>
          <w:color w:val="000000" w:themeColor="text1"/>
          <w:lang w:eastAsia="en-US"/>
        </w:rPr>
        <w:t>4</w:t>
      </w:r>
      <w:r w:rsidRPr="00625420">
        <w:rPr>
          <w:rFonts w:eastAsiaTheme="minorHAnsi"/>
          <w:color w:val="000000" w:themeColor="text1"/>
          <w:lang w:eastAsia="en-US"/>
        </w:rPr>
        <w:t xml:space="preserve">. Риск случайной гибели или случайного повреждения </w:t>
      </w:r>
      <w:r w:rsidR="009F416F" w:rsidRPr="00625420">
        <w:rPr>
          <w:rFonts w:eastAsiaTheme="minorHAnsi"/>
          <w:color w:val="000000" w:themeColor="text1"/>
          <w:lang w:eastAsia="en-US"/>
        </w:rPr>
        <w:t>Товара</w:t>
      </w:r>
      <w:r w:rsidRPr="00625420">
        <w:rPr>
          <w:rFonts w:eastAsiaTheme="minorHAnsi"/>
          <w:color w:val="000000" w:themeColor="text1"/>
          <w:lang w:eastAsia="en-US"/>
        </w:rPr>
        <w:t xml:space="preserve"> переходит к Заказчику с момента, когда Поставщик передал </w:t>
      </w:r>
      <w:r w:rsidR="009F416F" w:rsidRPr="00625420">
        <w:rPr>
          <w:rFonts w:eastAsiaTheme="minorHAnsi"/>
          <w:color w:val="000000" w:themeColor="text1"/>
          <w:lang w:eastAsia="en-US"/>
        </w:rPr>
        <w:t>Товар</w:t>
      </w:r>
      <w:r w:rsidRPr="00625420">
        <w:rPr>
          <w:rFonts w:eastAsiaTheme="minorHAnsi"/>
          <w:color w:val="000000" w:themeColor="text1"/>
          <w:lang w:eastAsia="en-US"/>
        </w:rPr>
        <w:t xml:space="preserve"> Заказчику в порядке, предусмотренном Контрактом. Факт передачи </w:t>
      </w:r>
      <w:r w:rsidR="009F416F" w:rsidRPr="00625420">
        <w:rPr>
          <w:rFonts w:eastAsiaTheme="minorHAnsi"/>
          <w:color w:val="000000" w:themeColor="text1"/>
          <w:lang w:eastAsia="en-US"/>
        </w:rPr>
        <w:t>Товара</w:t>
      </w:r>
      <w:r w:rsidRPr="00625420">
        <w:rPr>
          <w:rFonts w:eastAsiaTheme="minorHAnsi"/>
          <w:color w:val="000000" w:themeColor="text1"/>
          <w:lang w:eastAsia="en-US"/>
        </w:rPr>
        <w:t xml:space="preserve"> оформляется путем подписания Сторонами товарн</w:t>
      </w:r>
      <w:r w:rsidR="00AD7403" w:rsidRPr="00625420">
        <w:rPr>
          <w:rFonts w:eastAsiaTheme="minorHAnsi"/>
          <w:color w:val="000000" w:themeColor="text1"/>
          <w:lang w:eastAsia="en-US"/>
        </w:rPr>
        <w:t>о-транспортных</w:t>
      </w:r>
      <w:r w:rsidRPr="00625420">
        <w:rPr>
          <w:rFonts w:eastAsiaTheme="minorHAnsi"/>
          <w:color w:val="000000" w:themeColor="text1"/>
          <w:lang w:eastAsia="en-US"/>
        </w:rPr>
        <w:t xml:space="preserve"> накладных</w:t>
      </w:r>
      <w:r w:rsidR="00AD7403" w:rsidRPr="00625420">
        <w:rPr>
          <w:rFonts w:eastAsiaTheme="minorHAnsi"/>
          <w:color w:val="000000" w:themeColor="text1"/>
          <w:lang w:eastAsia="en-US"/>
        </w:rPr>
        <w:t>/</w:t>
      </w:r>
      <w:r w:rsidR="007927F8" w:rsidRPr="00625420">
        <w:rPr>
          <w:rFonts w:eastAsiaTheme="minorHAnsi"/>
          <w:color w:val="000000" w:themeColor="text1"/>
          <w:lang w:eastAsia="en-US"/>
        </w:rPr>
        <w:t xml:space="preserve">акта </w:t>
      </w:r>
      <w:r w:rsidR="009F416F" w:rsidRPr="00625420">
        <w:rPr>
          <w:rFonts w:eastAsiaTheme="minorHAnsi"/>
          <w:color w:val="000000" w:themeColor="text1"/>
          <w:lang w:eastAsia="en-US"/>
        </w:rPr>
        <w:t>приема-передачи Товара</w:t>
      </w:r>
    </w:p>
    <w:p w:rsidR="00F6708E" w:rsidRPr="00625420" w:rsidRDefault="00AF1890" w:rsidP="008F5056">
      <w:pPr>
        <w:autoSpaceDE w:val="0"/>
        <w:autoSpaceDN w:val="0"/>
        <w:adjustRightInd w:val="0"/>
        <w:ind w:firstLine="708"/>
        <w:jc w:val="both"/>
        <w:rPr>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5</w:t>
      </w:r>
      <w:r w:rsidRPr="00625420">
        <w:rPr>
          <w:rFonts w:eastAsiaTheme="minorHAnsi"/>
          <w:color w:val="000000" w:themeColor="text1"/>
          <w:lang w:eastAsia="en-US"/>
        </w:rPr>
        <w:t xml:space="preserve">. Право собственности на </w:t>
      </w:r>
      <w:r w:rsidR="009F416F" w:rsidRPr="00625420">
        <w:rPr>
          <w:rFonts w:eastAsiaTheme="minorHAnsi"/>
          <w:color w:val="000000" w:themeColor="text1"/>
          <w:lang w:eastAsia="en-US"/>
        </w:rPr>
        <w:t>Товар</w:t>
      </w:r>
      <w:r w:rsidRPr="00625420">
        <w:rPr>
          <w:rFonts w:eastAsiaTheme="minorHAnsi"/>
          <w:color w:val="000000" w:themeColor="text1"/>
          <w:lang w:eastAsia="en-US"/>
        </w:rPr>
        <w:t xml:space="preserve"> по Контракту возникает у Заказчика в момент подписания Сторонами товарн</w:t>
      </w:r>
      <w:r w:rsidR="00A942A1" w:rsidRPr="00625420">
        <w:rPr>
          <w:rFonts w:eastAsiaTheme="minorHAnsi"/>
          <w:color w:val="000000" w:themeColor="text1"/>
          <w:lang w:eastAsia="en-US"/>
        </w:rPr>
        <w:t>о-транспортных</w:t>
      </w:r>
      <w:r w:rsidRPr="00625420">
        <w:rPr>
          <w:rFonts w:eastAsiaTheme="minorHAnsi"/>
          <w:color w:val="000000" w:themeColor="text1"/>
          <w:lang w:eastAsia="en-US"/>
        </w:rPr>
        <w:t xml:space="preserve"> накладных</w:t>
      </w:r>
      <w:r w:rsidR="00A942A1" w:rsidRPr="00625420">
        <w:rPr>
          <w:rFonts w:eastAsiaTheme="minorHAnsi"/>
          <w:color w:val="000000" w:themeColor="text1"/>
          <w:lang w:eastAsia="en-US"/>
        </w:rPr>
        <w:t>/</w:t>
      </w:r>
      <w:r w:rsidR="009F416F" w:rsidRPr="00625420">
        <w:rPr>
          <w:rFonts w:eastAsiaTheme="minorHAnsi"/>
          <w:color w:val="000000" w:themeColor="text1"/>
          <w:lang w:eastAsia="en-US"/>
        </w:rPr>
        <w:t>акта приема-передачи Товара</w:t>
      </w:r>
      <w:r w:rsidR="00000F1B" w:rsidRPr="00625420">
        <w:rPr>
          <w:rFonts w:eastAsiaTheme="minorHAnsi"/>
          <w:color w:val="000000" w:themeColor="text1"/>
          <w:lang w:eastAsia="en-US"/>
        </w:rPr>
        <w:t>.</w:t>
      </w:r>
    </w:p>
    <w:p w:rsidR="009F416F"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6</w:t>
      </w:r>
      <w:r w:rsidRPr="00625420">
        <w:rPr>
          <w:rFonts w:eastAsiaTheme="minorHAnsi"/>
          <w:color w:val="000000" w:themeColor="text1"/>
          <w:lang w:eastAsia="en-US"/>
        </w:rPr>
        <w:t xml:space="preserve">. При передаче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Поставщик предоставляет в двух экземплярах: счета, </w:t>
      </w:r>
      <w:r w:rsidR="008764AD" w:rsidRPr="00625420">
        <w:rPr>
          <w:rFonts w:eastAsiaTheme="minorHAnsi"/>
          <w:color w:val="000000" w:themeColor="text1"/>
          <w:lang w:eastAsia="en-US"/>
        </w:rPr>
        <w:t>(счет-фактуры</w:t>
      </w:r>
      <w:r w:rsidR="006A6B54" w:rsidRPr="00625420">
        <w:rPr>
          <w:rFonts w:eastAsiaTheme="minorHAnsi"/>
          <w:color w:val="000000" w:themeColor="text1"/>
          <w:lang w:eastAsia="en-US"/>
        </w:rPr>
        <w:t xml:space="preserve"> при необходимости)</w:t>
      </w:r>
      <w:r w:rsidR="00A942A1" w:rsidRPr="00625420">
        <w:rPr>
          <w:rFonts w:eastAsiaTheme="minorHAnsi"/>
          <w:color w:val="000000" w:themeColor="text1"/>
          <w:lang w:eastAsia="en-US"/>
        </w:rPr>
        <w:t>,</w:t>
      </w:r>
      <w:r w:rsidRPr="00625420">
        <w:rPr>
          <w:rFonts w:eastAsiaTheme="minorHAnsi"/>
          <w:color w:val="000000" w:themeColor="text1"/>
          <w:lang w:eastAsia="en-US"/>
        </w:rPr>
        <w:t xml:space="preserve"> товарн</w:t>
      </w:r>
      <w:r w:rsidR="00A942A1" w:rsidRPr="00625420">
        <w:rPr>
          <w:rFonts w:eastAsiaTheme="minorHAnsi"/>
          <w:color w:val="000000" w:themeColor="text1"/>
          <w:lang w:eastAsia="en-US"/>
        </w:rPr>
        <w:t xml:space="preserve">о-транспортные </w:t>
      </w:r>
      <w:r w:rsidRPr="00625420">
        <w:rPr>
          <w:rFonts w:eastAsiaTheme="minorHAnsi"/>
          <w:color w:val="000000" w:themeColor="text1"/>
          <w:lang w:eastAsia="en-US"/>
        </w:rPr>
        <w:t>накладные</w:t>
      </w:r>
      <w:r w:rsidR="00F6708E" w:rsidRPr="00625420">
        <w:rPr>
          <w:rFonts w:eastAsiaTheme="minorHAnsi"/>
          <w:color w:val="000000" w:themeColor="text1"/>
          <w:lang w:eastAsia="en-US"/>
        </w:rPr>
        <w:t xml:space="preserve"> </w:t>
      </w:r>
      <w:r w:rsidRPr="00625420">
        <w:rPr>
          <w:rFonts w:eastAsiaTheme="minorHAnsi"/>
          <w:color w:val="000000" w:themeColor="text1"/>
          <w:lang w:eastAsia="en-US"/>
        </w:rPr>
        <w:t>с обязательной ссылкой на номер Контракта</w:t>
      </w:r>
      <w:r w:rsidR="00672DA0">
        <w:rPr>
          <w:rFonts w:eastAsiaTheme="minorHAnsi"/>
          <w:color w:val="000000" w:themeColor="text1"/>
          <w:lang w:eastAsia="en-US"/>
        </w:rPr>
        <w:t>/УПД</w:t>
      </w:r>
      <w:r w:rsidRPr="00625420">
        <w:rPr>
          <w:rFonts w:eastAsiaTheme="minorHAnsi"/>
          <w:color w:val="000000" w:themeColor="text1"/>
          <w:lang w:eastAsia="en-US"/>
        </w:rPr>
        <w:t xml:space="preserve"> и иные необходимые документы. При поставке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без надлежащей документации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принятию и оплате не подлежит.</w:t>
      </w:r>
    </w:p>
    <w:p w:rsidR="00633DC0" w:rsidRPr="00625420" w:rsidRDefault="009F416F" w:rsidP="008F5056">
      <w:pPr>
        <w:autoSpaceDE w:val="0"/>
        <w:autoSpaceDN w:val="0"/>
        <w:adjustRightInd w:val="0"/>
        <w:ind w:firstLine="708"/>
        <w:jc w:val="both"/>
        <w:rPr>
          <w:color w:val="000000" w:themeColor="text1"/>
        </w:rPr>
      </w:pPr>
      <w:r w:rsidRPr="00625420">
        <w:rPr>
          <w:rFonts w:eastAsiaTheme="minorHAnsi"/>
          <w:color w:val="000000" w:themeColor="text1"/>
          <w:lang w:eastAsia="en-US"/>
        </w:rPr>
        <w:t>4.</w:t>
      </w:r>
      <w:r w:rsidR="00F806B9" w:rsidRPr="00625420">
        <w:rPr>
          <w:rFonts w:eastAsiaTheme="minorHAnsi"/>
          <w:color w:val="000000" w:themeColor="text1"/>
          <w:lang w:eastAsia="en-US"/>
        </w:rPr>
        <w:t>7</w:t>
      </w:r>
      <w:r w:rsidRPr="00625420">
        <w:rPr>
          <w:rFonts w:eastAsiaTheme="minorHAnsi"/>
          <w:color w:val="000000" w:themeColor="text1"/>
          <w:lang w:eastAsia="en-US"/>
        </w:rPr>
        <w:t xml:space="preserve">. </w:t>
      </w:r>
      <w:r w:rsidR="007955AE" w:rsidRPr="00625420">
        <w:rPr>
          <w:color w:val="000000" w:themeColor="text1"/>
        </w:rPr>
        <w:t>Приемка Т</w:t>
      </w:r>
      <w:r w:rsidR="00633DC0" w:rsidRPr="00625420">
        <w:rPr>
          <w:color w:val="000000" w:themeColor="text1"/>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625420" w:rsidRDefault="00C91799" w:rsidP="008F5056">
      <w:pPr>
        <w:autoSpaceDE w:val="0"/>
        <w:autoSpaceDN w:val="0"/>
        <w:adjustRightInd w:val="0"/>
        <w:ind w:firstLine="708"/>
        <w:jc w:val="both"/>
        <w:rPr>
          <w:rFonts w:eastAsiaTheme="minorHAnsi"/>
          <w:color w:val="000000" w:themeColor="text1"/>
          <w:lang w:eastAsia="en-US"/>
        </w:rPr>
      </w:pPr>
    </w:p>
    <w:p w:rsidR="00DE1A30" w:rsidRPr="00625420" w:rsidRDefault="00DE1A30" w:rsidP="00370770">
      <w:pPr>
        <w:pStyle w:val="a7"/>
        <w:keepNext/>
        <w:numPr>
          <w:ilvl w:val="0"/>
          <w:numId w:val="8"/>
        </w:numPr>
        <w:jc w:val="center"/>
        <w:rPr>
          <w:b/>
          <w:color w:val="000000" w:themeColor="text1"/>
        </w:rPr>
      </w:pPr>
      <w:r w:rsidRPr="00625420">
        <w:rPr>
          <w:b/>
          <w:color w:val="000000" w:themeColor="text1"/>
        </w:rPr>
        <w:t>КАЧЕСТВО ТОВАРА</w:t>
      </w:r>
    </w:p>
    <w:p w:rsidR="00AA3881" w:rsidRPr="00625420" w:rsidRDefault="00AA3881" w:rsidP="008F5056">
      <w:pPr>
        <w:pStyle w:val="a7"/>
        <w:keepNext/>
        <w:ind w:left="0"/>
        <w:rPr>
          <w:b/>
          <w:color w:val="000000" w:themeColor="text1"/>
        </w:rPr>
      </w:pPr>
    </w:p>
    <w:p w:rsidR="00F806B9"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5.1. Качество поставляемого Т</w:t>
      </w:r>
      <w:r w:rsidR="00DE1A30" w:rsidRPr="00625420">
        <w:rPr>
          <w:color w:val="000000" w:themeColor="text1"/>
        </w:rPr>
        <w:t xml:space="preserve">овара должно быть подтверждено сертификатами </w:t>
      </w:r>
      <w:r w:rsidRPr="00625420">
        <w:rPr>
          <w:color w:val="000000" w:themeColor="text1"/>
        </w:rPr>
        <w:t>качества, удостоверяющими, что Т</w:t>
      </w:r>
      <w:r w:rsidR="00DE1A30" w:rsidRPr="00625420">
        <w:rPr>
          <w:color w:val="000000" w:themeColor="text1"/>
        </w:rPr>
        <w:t>овар произведен в соответствии с государственными стандартами качества, установленными нормативными актами РФ.</w:t>
      </w:r>
    </w:p>
    <w:p w:rsidR="00F806B9"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 xml:space="preserve">5.2. </w:t>
      </w:r>
      <w:r w:rsidR="00DE1A30" w:rsidRPr="00625420">
        <w:rPr>
          <w:color w:val="000000" w:themeColor="text1"/>
        </w:rPr>
        <w:t>Зака</w:t>
      </w:r>
      <w:r w:rsidRPr="00625420">
        <w:rPr>
          <w:color w:val="000000" w:themeColor="text1"/>
        </w:rPr>
        <w:t>зчик</w:t>
      </w:r>
      <w:r w:rsidR="00DE1A30" w:rsidRPr="00625420">
        <w:rPr>
          <w:color w:val="000000" w:themeColor="text1"/>
        </w:rPr>
        <w:t xml:space="preserve"> в момент приема </w:t>
      </w:r>
      <w:r w:rsidR="00DC53AF" w:rsidRPr="00625420">
        <w:rPr>
          <w:color w:val="000000" w:themeColor="text1"/>
        </w:rPr>
        <w:t>Т</w:t>
      </w:r>
      <w:r w:rsidR="00DE1A30" w:rsidRPr="00625420">
        <w:rPr>
          <w:color w:val="000000" w:themeColor="text1"/>
        </w:rPr>
        <w:t xml:space="preserve">овара </w:t>
      </w:r>
      <w:r w:rsidR="00DC53AF" w:rsidRPr="00625420">
        <w:rPr>
          <w:color w:val="000000" w:themeColor="text1"/>
        </w:rPr>
        <w:t>проводит (самостоятельно или с привлечением экспертной организации)</w:t>
      </w:r>
      <w:r w:rsidR="00BD1412" w:rsidRPr="00625420">
        <w:rPr>
          <w:color w:val="000000" w:themeColor="text1"/>
        </w:rPr>
        <w:t xml:space="preserve"> </w:t>
      </w:r>
      <w:r w:rsidR="00DC53AF" w:rsidRPr="00625420">
        <w:rPr>
          <w:color w:val="000000" w:themeColor="text1"/>
        </w:rPr>
        <w:t>экспертизу поставляемого Т</w:t>
      </w:r>
      <w:r w:rsidR="00DE1A30" w:rsidRPr="00625420">
        <w:rPr>
          <w:color w:val="000000" w:themeColor="text1"/>
        </w:rPr>
        <w:t>овара с целью опреде</w:t>
      </w:r>
      <w:r w:rsidRPr="00625420">
        <w:rPr>
          <w:color w:val="000000" w:themeColor="text1"/>
        </w:rPr>
        <w:t>лить соответствие отгружаемого Товара Т</w:t>
      </w:r>
      <w:r w:rsidR="00DE1A30" w:rsidRPr="00625420">
        <w:rPr>
          <w:color w:val="000000" w:themeColor="text1"/>
        </w:rPr>
        <w:t>овару, указанному в</w:t>
      </w:r>
      <w:r w:rsidRPr="00625420">
        <w:rPr>
          <w:color w:val="000000" w:themeColor="text1"/>
        </w:rPr>
        <w:t xml:space="preserve"> товарно-транспортной накладной</w:t>
      </w:r>
      <w:r w:rsidR="00DC53AF" w:rsidRPr="00625420">
        <w:rPr>
          <w:color w:val="000000" w:themeColor="text1"/>
        </w:rPr>
        <w:t>.</w:t>
      </w:r>
    </w:p>
    <w:p w:rsidR="00DE1A30"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5</w:t>
      </w:r>
      <w:r w:rsidR="00DE1A30" w:rsidRPr="00625420">
        <w:rPr>
          <w:color w:val="000000" w:themeColor="text1"/>
        </w:rPr>
        <w:t>.</w:t>
      </w:r>
      <w:r w:rsidR="0033459E" w:rsidRPr="00625420">
        <w:rPr>
          <w:color w:val="000000" w:themeColor="text1"/>
        </w:rPr>
        <w:t>3</w:t>
      </w:r>
      <w:r w:rsidR="00DE1A30" w:rsidRPr="00625420">
        <w:rPr>
          <w:color w:val="000000" w:themeColor="text1"/>
        </w:rPr>
        <w:t>. Качество пост</w:t>
      </w:r>
      <w:r w:rsidRPr="00625420">
        <w:rPr>
          <w:color w:val="000000" w:themeColor="text1"/>
        </w:rPr>
        <w:t xml:space="preserve">авляемого Товара гарантируется </w:t>
      </w:r>
      <w:r w:rsidR="00DE1A30" w:rsidRPr="00625420">
        <w:rPr>
          <w:color w:val="000000" w:themeColor="text1"/>
        </w:rPr>
        <w:t>Поставщи</w:t>
      </w:r>
      <w:r w:rsidRPr="00625420">
        <w:rPr>
          <w:color w:val="000000" w:themeColor="text1"/>
        </w:rPr>
        <w:t>ком</w:t>
      </w:r>
      <w:r w:rsidR="00DE1A30" w:rsidRPr="00625420">
        <w:rPr>
          <w:color w:val="000000" w:themeColor="text1"/>
        </w:rPr>
        <w:t>.</w:t>
      </w:r>
    </w:p>
    <w:p w:rsidR="00DE1A30" w:rsidRPr="00625420" w:rsidRDefault="00F806B9" w:rsidP="008F5056">
      <w:pPr>
        <w:keepNext/>
        <w:ind w:firstLine="708"/>
        <w:jc w:val="both"/>
        <w:rPr>
          <w:color w:val="000000" w:themeColor="text1"/>
        </w:rPr>
      </w:pPr>
      <w:r w:rsidRPr="00625420">
        <w:rPr>
          <w:color w:val="000000" w:themeColor="text1"/>
        </w:rPr>
        <w:t>5</w:t>
      </w:r>
      <w:r w:rsidR="00DE1A30" w:rsidRPr="00625420">
        <w:rPr>
          <w:color w:val="000000" w:themeColor="text1"/>
        </w:rPr>
        <w:t>.</w:t>
      </w:r>
      <w:r w:rsidR="0033459E" w:rsidRPr="00625420">
        <w:rPr>
          <w:color w:val="000000" w:themeColor="text1"/>
        </w:rPr>
        <w:t>4</w:t>
      </w:r>
      <w:r w:rsidR="00DE1A30" w:rsidRPr="00625420">
        <w:rPr>
          <w:color w:val="000000" w:themeColor="text1"/>
        </w:rPr>
        <w:t>. Га</w:t>
      </w:r>
      <w:r w:rsidRPr="00625420">
        <w:rPr>
          <w:color w:val="000000" w:themeColor="text1"/>
        </w:rPr>
        <w:t>рантийный срок на поставляемый Т</w:t>
      </w:r>
      <w:r w:rsidR="00DE1A30" w:rsidRPr="00625420">
        <w:rPr>
          <w:color w:val="000000" w:themeColor="text1"/>
        </w:rPr>
        <w:t xml:space="preserve">овар </w:t>
      </w:r>
      <w:r w:rsidRPr="00625420">
        <w:rPr>
          <w:color w:val="000000" w:themeColor="text1"/>
        </w:rPr>
        <w:t>устанавливается с момента подписания товарно-транспортных накладных</w:t>
      </w:r>
      <w:r w:rsidR="007D20A3" w:rsidRPr="00625420">
        <w:rPr>
          <w:color w:val="000000" w:themeColor="text1"/>
        </w:rPr>
        <w:t>/акта приема-передачи</w:t>
      </w:r>
      <w:r w:rsidR="00D673D1" w:rsidRPr="00625420">
        <w:rPr>
          <w:color w:val="000000" w:themeColor="text1"/>
        </w:rPr>
        <w:t xml:space="preserve"> </w:t>
      </w:r>
      <w:r w:rsidR="007D20A3" w:rsidRPr="00625420">
        <w:rPr>
          <w:color w:val="000000" w:themeColor="text1"/>
        </w:rPr>
        <w:t xml:space="preserve">Товара </w:t>
      </w:r>
      <w:r w:rsidRPr="00830A92">
        <w:rPr>
          <w:color w:val="000000" w:themeColor="text1"/>
        </w:rPr>
        <w:t xml:space="preserve">и </w:t>
      </w:r>
      <w:r w:rsidR="00A07678" w:rsidRPr="00830A92">
        <w:rPr>
          <w:color w:val="000000" w:themeColor="text1"/>
        </w:rPr>
        <w:t>составляет</w:t>
      </w:r>
      <w:r w:rsidR="00830A92" w:rsidRPr="00830A92">
        <w:rPr>
          <w:color w:val="000000" w:themeColor="text1"/>
        </w:rPr>
        <w:t xml:space="preserve"> 12 месяцев</w:t>
      </w:r>
      <w:r w:rsidR="00006A30" w:rsidRPr="00830A92">
        <w:rPr>
          <w:color w:val="000000" w:themeColor="text1"/>
        </w:rPr>
        <w:t>.</w:t>
      </w: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r w:rsidRPr="00625420">
        <w:rPr>
          <w:rFonts w:ascii="Times New Roman" w:hAnsi="Times New Roman"/>
          <w:b/>
          <w:bCs/>
          <w:color w:val="000000" w:themeColor="text1"/>
          <w:sz w:val="24"/>
          <w:szCs w:val="24"/>
        </w:rPr>
        <w:t>6. ОТВЕТСТВЕННОСТЬ СТОРОН</w:t>
      </w: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6.2. Неустойка по Контракту выплачивается только на основании обоснованного письменного требования Стороны.</w:t>
      </w:r>
    </w:p>
    <w:p w:rsidR="00AD64C9" w:rsidRPr="00625420" w:rsidRDefault="00AD64C9" w:rsidP="008F5056">
      <w:pPr>
        <w:autoSpaceDE w:val="0"/>
        <w:autoSpaceDN w:val="0"/>
        <w:adjustRightInd w:val="0"/>
        <w:ind w:firstLine="708"/>
        <w:jc w:val="both"/>
        <w:rPr>
          <w:b/>
          <w:color w:val="000000" w:themeColor="text1"/>
        </w:rPr>
      </w:pPr>
      <w:r w:rsidRPr="00625420">
        <w:rPr>
          <w:b/>
          <w:color w:val="000000" w:themeColor="text1"/>
        </w:rPr>
        <w:t>6.3. Ответственность</w:t>
      </w:r>
      <w:r w:rsidR="00D673D1" w:rsidRPr="00625420">
        <w:rPr>
          <w:b/>
          <w:color w:val="000000" w:themeColor="text1"/>
        </w:rPr>
        <w:t xml:space="preserve"> </w:t>
      </w:r>
      <w:r w:rsidRPr="00625420">
        <w:rPr>
          <w:b/>
          <w:color w:val="000000" w:themeColor="text1"/>
        </w:rPr>
        <w:t>Поставщика:</w:t>
      </w:r>
    </w:p>
    <w:p w:rsidR="005F0FA9"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6.3.1. За </w:t>
      </w:r>
      <w:r w:rsidR="00B17F32" w:rsidRPr="00625420">
        <w:rPr>
          <w:color w:val="000000" w:themeColor="text1"/>
        </w:rPr>
        <w:t xml:space="preserve">каждый факт неисполнения или </w:t>
      </w:r>
      <w:r w:rsidRPr="00625420">
        <w:rPr>
          <w:color w:val="000000" w:themeColor="text1"/>
        </w:rPr>
        <w:t>ненадлежаще</w:t>
      </w:r>
      <w:r w:rsidR="00B17F32" w:rsidRPr="00625420">
        <w:rPr>
          <w:color w:val="000000" w:themeColor="text1"/>
        </w:rPr>
        <w:t>го</w:t>
      </w:r>
      <w:r w:rsidRPr="00625420">
        <w:rPr>
          <w:color w:val="000000" w:themeColor="text1"/>
        </w:rPr>
        <w:t xml:space="preserve"> исполнени</w:t>
      </w:r>
      <w:r w:rsidR="00B17F32" w:rsidRPr="00625420">
        <w:rPr>
          <w:color w:val="000000" w:themeColor="text1"/>
        </w:rPr>
        <w:t>я</w:t>
      </w:r>
      <w:r w:rsidRPr="00625420">
        <w:rPr>
          <w:color w:val="000000" w:themeColor="text1"/>
        </w:rP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E73169" w:rsidRPr="00625420">
        <w:rPr>
          <w:color w:val="000000" w:themeColor="text1"/>
        </w:rPr>
        <w:t>5</w:t>
      </w:r>
      <w:r w:rsidR="00AA5556" w:rsidRPr="00625420">
        <w:rPr>
          <w:color w:val="000000" w:themeColor="text1"/>
        </w:rPr>
        <w:t>%</w:t>
      </w:r>
      <w:r w:rsidRPr="00625420">
        <w:rPr>
          <w:color w:val="000000" w:themeColor="text1"/>
        </w:rPr>
        <w:t xml:space="preserve"> цены насто</w:t>
      </w:r>
      <w:r w:rsidR="005F0FA9" w:rsidRPr="00625420">
        <w:rPr>
          <w:color w:val="000000" w:themeColor="text1"/>
        </w:rPr>
        <w:t>ящего Контракта.</w:t>
      </w:r>
    </w:p>
    <w:p w:rsidR="00E062BD"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6.3.2. </w:t>
      </w:r>
      <w:r w:rsidR="00E062BD" w:rsidRPr="00625420">
        <w:rPr>
          <w:color w:val="000000" w:themeColor="text1"/>
        </w:rPr>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625420">
        <w:rPr>
          <w:color w:val="000000" w:themeColor="text1"/>
        </w:rPr>
        <w:t xml:space="preserve"> </w:t>
      </w:r>
      <w:r w:rsidR="00E062BD" w:rsidRPr="00625420">
        <w:rPr>
          <w:color w:val="000000" w:themeColor="text1"/>
        </w:rPr>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625420" w:rsidRDefault="00AD64C9" w:rsidP="008F5056">
      <w:pPr>
        <w:autoSpaceDE w:val="0"/>
        <w:autoSpaceDN w:val="0"/>
        <w:adjustRightInd w:val="0"/>
        <w:ind w:firstLine="708"/>
        <w:jc w:val="both"/>
        <w:rPr>
          <w:b/>
          <w:color w:val="000000" w:themeColor="text1"/>
        </w:rPr>
      </w:pPr>
      <w:r w:rsidRPr="00625420">
        <w:rPr>
          <w:b/>
          <w:color w:val="000000" w:themeColor="text1"/>
        </w:rPr>
        <w:t>6.4. Ответственность Заказчика:</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6.4.1. В случае просрочки исполнения Заказчиком обязательств, предусмотренных настоящим Контрактом, </w:t>
      </w:r>
      <w:r w:rsidR="004B7A75" w:rsidRPr="00625420">
        <w:rPr>
          <w:color w:val="000000" w:themeColor="text1"/>
        </w:rPr>
        <w:t xml:space="preserve">Поставщик </w:t>
      </w:r>
      <w:r w:rsidRPr="00625420">
        <w:rPr>
          <w:color w:val="000000" w:themeColor="text1"/>
        </w:rPr>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8B3E55" w:rsidRPr="00625420">
        <w:rPr>
          <w:color w:val="000000" w:themeColor="text1"/>
        </w:rPr>
        <w:t>следующего после дня истечения,</w:t>
      </w:r>
      <w:r w:rsidRPr="00625420">
        <w:rPr>
          <w:color w:val="000000" w:themeColor="text1"/>
        </w:rP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w:t>
      </w:r>
      <w:r w:rsidRPr="00625420">
        <w:rPr>
          <w:color w:val="000000" w:themeColor="text1"/>
        </w:rPr>
        <w:lastRenderedPageBreak/>
        <w:t xml:space="preserve">на дату уплаты пеней </w:t>
      </w:r>
      <w:r w:rsidR="00017856" w:rsidRPr="00625420">
        <w:rPr>
          <w:color w:val="000000" w:themeColor="text1"/>
        </w:rPr>
        <w:t>ключевой ставки</w:t>
      </w:r>
      <w:r w:rsidR="00D673D1" w:rsidRPr="00625420">
        <w:rPr>
          <w:color w:val="000000" w:themeColor="text1"/>
        </w:rPr>
        <w:t xml:space="preserve"> </w:t>
      </w:r>
      <w:r w:rsidRPr="00625420">
        <w:rPr>
          <w:color w:val="000000" w:themeColor="text1"/>
        </w:rPr>
        <w:t xml:space="preserve">Центрального банка Российской Федерации от не уплаченной в срок суммы. </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6.4.2.</w:t>
      </w:r>
      <w:r w:rsidR="002E114C" w:rsidRPr="00625420">
        <w:rPr>
          <w:color w:val="000000" w:themeColor="text1"/>
        </w:rPr>
        <w:t xml:space="preserve"> </w:t>
      </w:r>
      <w:r w:rsidRPr="00625420">
        <w:rPr>
          <w:color w:val="000000" w:themeColor="text1"/>
        </w:rPr>
        <w:t>За</w:t>
      </w:r>
      <w:r w:rsidR="000E120B" w:rsidRPr="00625420">
        <w:rPr>
          <w:color w:val="000000" w:themeColor="text1"/>
        </w:rPr>
        <w:t xml:space="preserve"> каждый факт неисполнения </w:t>
      </w:r>
      <w:r w:rsidRPr="00625420">
        <w:rPr>
          <w:color w:val="000000" w:themeColor="text1"/>
        </w:rPr>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625420">
        <w:rPr>
          <w:color w:val="000000" w:themeColor="text1"/>
        </w:rPr>
        <w:t>Поставщику</w:t>
      </w:r>
      <w:r w:rsidRPr="00625420">
        <w:rPr>
          <w:color w:val="000000" w:themeColor="text1"/>
        </w:rPr>
        <w:t xml:space="preserve"> штраф, в размере </w:t>
      </w:r>
      <w:r w:rsidR="00E73169" w:rsidRPr="00625420">
        <w:rPr>
          <w:color w:val="000000" w:themeColor="text1"/>
        </w:rPr>
        <w:t>5% цены настоящего контракта</w:t>
      </w:r>
      <w:r w:rsidR="005F0FA9" w:rsidRPr="00625420">
        <w:rPr>
          <w:color w:val="000000" w:themeColor="text1"/>
        </w:rPr>
        <w:t>.</w:t>
      </w:r>
    </w:p>
    <w:p w:rsidR="00AD64C9" w:rsidRPr="00625420" w:rsidRDefault="00AD64C9" w:rsidP="008F5056">
      <w:pPr>
        <w:pStyle w:val="af"/>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 xml:space="preserve">6.5. В случае нарушения сроков </w:t>
      </w:r>
      <w:r w:rsidR="004B7A75" w:rsidRPr="00625420">
        <w:rPr>
          <w:rFonts w:ascii="Times New Roman" w:hAnsi="Times New Roman"/>
          <w:color w:val="000000" w:themeColor="text1"/>
          <w:sz w:val="24"/>
          <w:szCs w:val="24"/>
        </w:rPr>
        <w:t>поставки Товара</w:t>
      </w:r>
      <w:r w:rsidR="00D673D1" w:rsidRPr="00625420">
        <w:rPr>
          <w:rFonts w:ascii="Times New Roman" w:hAnsi="Times New Roman"/>
          <w:color w:val="000000" w:themeColor="text1"/>
          <w:sz w:val="24"/>
          <w:szCs w:val="24"/>
        </w:rPr>
        <w:t xml:space="preserve"> </w:t>
      </w:r>
      <w:r w:rsidR="004B7A75" w:rsidRPr="00625420">
        <w:rPr>
          <w:rFonts w:ascii="Times New Roman" w:hAnsi="Times New Roman"/>
          <w:color w:val="000000" w:themeColor="text1"/>
          <w:sz w:val="24"/>
          <w:szCs w:val="24"/>
        </w:rPr>
        <w:t>Поставщиком</w:t>
      </w:r>
      <w:r w:rsidRPr="00625420">
        <w:rPr>
          <w:rFonts w:ascii="Times New Roman" w:hAnsi="Times New Roman"/>
          <w:color w:val="000000" w:themeColor="text1"/>
          <w:sz w:val="24"/>
          <w:szCs w:val="24"/>
        </w:rPr>
        <w:t xml:space="preserve">, Заказчик вправе задержать оплату </w:t>
      </w:r>
      <w:r w:rsidR="002B1D10" w:rsidRPr="00625420">
        <w:rPr>
          <w:rFonts w:ascii="Times New Roman" w:hAnsi="Times New Roman"/>
          <w:color w:val="000000" w:themeColor="text1"/>
          <w:sz w:val="24"/>
          <w:szCs w:val="24"/>
        </w:rPr>
        <w:t>поставленного Товара</w:t>
      </w:r>
      <w:r w:rsidRPr="00625420">
        <w:rPr>
          <w:rFonts w:ascii="Times New Roman" w:hAnsi="Times New Roman"/>
          <w:color w:val="000000" w:themeColor="text1"/>
          <w:sz w:val="24"/>
          <w:szCs w:val="24"/>
        </w:rPr>
        <w:t xml:space="preserve"> до момента</w:t>
      </w:r>
      <w:r w:rsidR="00A07678" w:rsidRPr="00625420">
        <w:rPr>
          <w:rFonts w:ascii="Times New Roman" w:hAnsi="Times New Roman"/>
          <w:color w:val="000000" w:themeColor="text1"/>
          <w:sz w:val="24"/>
          <w:szCs w:val="24"/>
        </w:rPr>
        <w:t xml:space="preserve"> зачисления суммы пени на счёт </w:t>
      </w:r>
      <w:r w:rsidRPr="00625420">
        <w:rPr>
          <w:rFonts w:ascii="Times New Roman" w:hAnsi="Times New Roman"/>
          <w:color w:val="000000" w:themeColor="text1"/>
          <w:sz w:val="24"/>
          <w:szCs w:val="24"/>
        </w:rPr>
        <w:t>Заказчика.</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6.6. В случае невыполнения </w:t>
      </w:r>
      <w:r w:rsidR="004B7A75" w:rsidRPr="00625420">
        <w:rPr>
          <w:rFonts w:ascii="Times New Roman" w:hAnsi="Times New Roman"/>
          <w:color w:val="000000" w:themeColor="text1"/>
        </w:rPr>
        <w:t>Поставщиком</w:t>
      </w:r>
      <w:r w:rsidR="00D673D1" w:rsidRPr="00625420">
        <w:rPr>
          <w:rFonts w:ascii="Times New Roman" w:hAnsi="Times New Roman"/>
          <w:color w:val="000000" w:themeColor="text1"/>
        </w:rPr>
        <w:t xml:space="preserve"> </w:t>
      </w:r>
      <w:r w:rsidRPr="00625420">
        <w:rPr>
          <w:rFonts w:ascii="Times New Roman" w:hAnsi="Times New Roman"/>
          <w:color w:val="000000" w:themeColor="text1"/>
        </w:rPr>
        <w:t>требования Заказчика устранить выявленные недостатки в течение указанного Заказчиком</w:t>
      </w:r>
      <w:r w:rsidR="00D673D1" w:rsidRPr="00625420">
        <w:rPr>
          <w:rFonts w:ascii="Times New Roman" w:hAnsi="Times New Roman"/>
          <w:color w:val="000000" w:themeColor="text1"/>
        </w:rPr>
        <w:t xml:space="preserve"> </w:t>
      </w:r>
      <w:r w:rsidRPr="00625420">
        <w:rPr>
          <w:rFonts w:ascii="Times New Roman" w:hAnsi="Times New Roman"/>
          <w:color w:val="000000" w:themeColor="text1"/>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w:t>
      </w:r>
      <w:r w:rsidR="00AD7403" w:rsidRPr="00625420">
        <w:rPr>
          <w:color w:val="000000" w:themeColor="text1"/>
        </w:rPr>
        <w:t>7</w:t>
      </w:r>
      <w:r w:rsidRPr="00625420">
        <w:rPr>
          <w:color w:val="000000" w:themeColor="text1"/>
        </w:rPr>
        <w:t xml:space="preserve">. Риск случайной гибели или случайного повреждения </w:t>
      </w:r>
      <w:r w:rsidR="004B7A75" w:rsidRPr="00625420">
        <w:rPr>
          <w:color w:val="000000" w:themeColor="text1"/>
        </w:rPr>
        <w:t>Товара до его передачи</w:t>
      </w:r>
      <w:r w:rsidR="00EA3A3B" w:rsidRPr="00625420">
        <w:rPr>
          <w:color w:val="000000" w:themeColor="text1"/>
        </w:rPr>
        <w:t xml:space="preserve"> в установленном законом порядке</w:t>
      </w:r>
      <w:r w:rsidRPr="00625420">
        <w:rPr>
          <w:color w:val="000000" w:themeColor="text1"/>
        </w:rPr>
        <w:t xml:space="preserve"> Заказчик</w:t>
      </w:r>
      <w:r w:rsidR="004B7A75" w:rsidRPr="00625420">
        <w:rPr>
          <w:color w:val="000000" w:themeColor="text1"/>
        </w:rPr>
        <w:t xml:space="preserve">у </w:t>
      </w:r>
      <w:r w:rsidRPr="00625420">
        <w:rPr>
          <w:color w:val="000000" w:themeColor="text1"/>
        </w:rPr>
        <w:t xml:space="preserve">- несет </w:t>
      </w:r>
      <w:r w:rsidR="00EA3A3B" w:rsidRPr="00625420">
        <w:rPr>
          <w:color w:val="000000" w:themeColor="text1"/>
        </w:rPr>
        <w:t>Поставщик</w:t>
      </w:r>
      <w:r w:rsidRPr="00625420">
        <w:rPr>
          <w:color w:val="000000" w:themeColor="text1"/>
        </w:rPr>
        <w:t>.</w:t>
      </w:r>
    </w:p>
    <w:p w:rsidR="00DE1A30" w:rsidRPr="00625420" w:rsidRDefault="00AD64C9" w:rsidP="001F276B">
      <w:pPr>
        <w:pStyle w:val="af"/>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6.</w:t>
      </w:r>
      <w:r w:rsidR="00AD7403" w:rsidRPr="00625420">
        <w:rPr>
          <w:rFonts w:ascii="Times New Roman" w:hAnsi="Times New Roman"/>
          <w:color w:val="000000" w:themeColor="text1"/>
          <w:sz w:val="24"/>
          <w:szCs w:val="24"/>
        </w:rPr>
        <w:t>8</w:t>
      </w:r>
      <w:r w:rsidRPr="00625420">
        <w:rPr>
          <w:rFonts w:ascii="Times New Roman" w:hAnsi="Times New Roman"/>
          <w:color w:val="000000" w:themeColor="text1"/>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625420" w:rsidRDefault="001F276B" w:rsidP="00001534">
      <w:pPr>
        <w:autoSpaceDE w:val="0"/>
        <w:autoSpaceDN w:val="0"/>
        <w:adjustRightInd w:val="0"/>
        <w:ind w:firstLine="708"/>
        <w:jc w:val="both"/>
        <w:rPr>
          <w:rFonts w:eastAsia="Calibri"/>
          <w:color w:val="000000" w:themeColor="text1"/>
        </w:rPr>
      </w:pPr>
      <w:r w:rsidRPr="00625420">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625420" w:rsidRDefault="001F276B" w:rsidP="001F276B">
      <w:pPr>
        <w:pStyle w:val="af"/>
        <w:ind w:firstLine="708"/>
        <w:jc w:val="both"/>
        <w:rPr>
          <w:rFonts w:ascii="Times New Roman" w:hAnsi="Times New Roman"/>
          <w:color w:val="000000" w:themeColor="text1"/>
          <w:sz w:val="24"/>
          <w:szCs w:val="24"/>
        </w:rPr>
      </w:pPr>
    </w:p>
    <w:p w:rsidR="00AD64C9" w:rsidRPr="00625420" w:rsidRDefault="00AD64C9" w:rsidP="008F5056">
      <w:pPr>
        <w:pStyle w:val="a"/>
        <w:numPr>
          <w:ilvl w:val="0"/>
          <w:numId w:val="0"/>
        </w:numPr>
        <w:tabs>
          <w:tab w:val="left" w:pos="708"/>
        </w:tabs>
        <w:spacing w:after="0"/>
        <w:rPr>
          <w:color w:val="000000" w:themeColor="text1"/>
          <w:sz w:val="24"/>
          <w:szCs w:val="24"/>
        </w:rPr>
      </w:pPr>
      <w:r w:rsidRPr="00625420">
        <w:rPr>
          <w:color w:val="000000" w:themeColor="text1"/>
          <w:sz w:val="24"/>
          <w:szCs w:val="24"/>
        </w:rPr>
        <w:t>7.</w:t>
      </w:r>
      <w:bookmarkStart w:id="1" w:name="_Toc70923460"/>
      <w:bookmarkStart w:id="2" w:name="_Ref131934169"/>
      <w:r w:rsidRPr="00625420">
        <w:rPr>
          <w:color w:val="000000" w:themeColor="text1"/>
          <w:sz w:val="24"/>
          <w:szCs w:val="24"/>
        </w:rPr>
        <w:t xml:space="preserve"> обстоятельства</w:t>
      </w:r>
      <w:bookmarkEnd w:id="1"/>
      <w:r w:rsidRPr="00625420">
        <w:rPr>
          <w:color w:val="000000" w:themeColor="text1"/>
          <w:sz w:val="24"/>
          <w:szCs w:val="24"/>
        </w:rPr>
        <w:t xml:space="preserve"> непреодолимой силы</w:t>
      </w:r>
      <w:bookmarkEnd w:id="2"/>
    </w:p>
    <w:p w:rsidR="00AD64C9" w:rsidRPr="00625420" w:rsidRDefault="00AD64C9" w:rsidP="008F5056">
      <w:pPr>
        <w:pStyle w:val="a"/>
        <w:numPr>
          <w:ilvl w:val="0"/>
          <w:numId w:val="0"/>
        </w:numPr>
        <w:tabs>
          <w:tab w:val="left" w:pos="708"/>
        </w:tabs>
        <w:spacing w:after="0"/>
        <w:rPr>
          <w:color w:val="000000" w:themeColor="text1"/>
          <w:sz w:val="24"/>
          <w:szCs w:val="24"/>
        </w:rPr>
      </w:pP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7.1. </w:t>
      </w:r>
      <w:bookmarkStart w:id="3" w:name="_Ref131929059"/>
      <w:r w:rsidRPr="00625420">
        <w:rPr>
          <w:rFonts w:ascii="Times New Roman" w:hAnsi="Times New Roman"/>
          <w:color w:val="000000" w:themeColor="text1"/>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4" w:name="_Ref495908536"/>
      <w:r w:rsidRPr="00625420">
        <w:rPr>
          <w:rFonts w:ascii="Times New Roman" w:hAnsi="Times New Roman"/>
          <w:color w:val="000000" w:themeColor="text1"/>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625420">
        <w:rPr>
          <w:rFonts w:ascii="Times New Roman" w:hAnsi="Times New Roman"/>
          <w:color w:val="000000" w:themeColor="text1"/>
        </w:rPr>
        <w:t xml:space="preserve">. </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5" w:name="_Ref495908541"/>
      <w:r w:rsidRPr="00625420">
        <w:rPr>
          <w:rFonts w:ascii="Times New Roman" w:hAnsi="Times New Roman"/>
          <w:color w:val="000000" w:themeColor="text1"/>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6" w:name="_Ref495908557"/>
      <w:r w:rsidRPr="00625420">
        <w:rPr>
          <w:rFonts w:ascii="Times New Roman" w:hAnsi="Times New Roman"/>
          <w:color w:val="000000" w:themeColor="text1"/>
        </w:rPr>
        <w:tab/>
        <w:t xml:space="preserve">7.4. Если обстоятельства непреодолимой силы будут существовать свыше </w:t>
      </w:r>
      <w:r w:rsidRPr="00625420">
        <w:rPr>
          <w:rFonts w:ascii="Times New Roman" w:hAnsi="Times New Roman"/>
          <w:iCs/>
          <w:color w:val="000000" w:themeColor="text1"/>
        </w:rPr>
        <w:t>1</w:t>
      </w:r>
      <w:r w:rsidRPr="00625420">
        <w:rPr>
          <w:rFonts w:ascii="Times New Roman" w:hAnsi="Times New Roman"/>
          <w:color w:val="000000" w:themeColor="text1"/>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625420" w:rsidRDefault="00AD64C9" w:rsidP="008F5056">
      <w:pPr>
        <w:autoSpaceDE w:val="0"/>
        <w:autoSpaceDN w:val="0"/>
        <w:adjustRightInd w:val="0"/>
        <w:rPr>
          <w:b/>
          <w:color w:val="000000" w:themeColor="text1"/>
        </w:rPr>
      </w:pPr>
    </w:p>
    <w:p w:rsidR="00AD64C9" w:rsidRPr="00625420" w:rsidRDefault="0002571D" w:rsidP="008F5056">
      <w:pPr>
        <w:pStyle w:val="a"/>
        <w:numPr>
          <w:ilvl w:val="0"/>
          <w:numId w:val="0"/>
        </w:numPr>
        <w:spacing w:after="0"/>
        <w:ind w:firstLine="709"/>
        <w:rPr>
          <w:color w:val="000000" w:themeColor="text1"/>
          <w:sz w:val="24"/>
          <w:szCs w:val="24"/>
        </w:rPr>
      </w:pPr>
      <w:r w:rsidRPr="00625420">
        <w:rPr>
          <w:color w:val="000000" w:themeColor="text1"/>
          <w:sz w:val="24"/>
          <w:szCs w:val="24"/>
        </w:rPr>
        <w:t>8</w:t>
      </w:r>
      <w:r w:rsidR="00AD64C9" w:rsidRPr="00625420">
        <w:rPr>
          <w:color w:val="000000" w:themeColor="text1"/>
          <w:sz w:val="24"/>
          <w:szCs w:val="24"/>
        </w:rPr>
        <w:t>. ПОРЯДОК УРЕГУЛИРОВАНИЯ СПОРОВ</w:t>
      </w:r>
      <w:bookmarkEnd w:id="7"/>
      <w:bookmarkEnd w:id="8"/>
      <w:bookmarkEnd w:id="9"/>
      <w:bookmarkEnd w:id="10"/>
    </w:p>
    <w:p w:rsidR="00AD64C9" w:rsidRPr="00625420" w:rsidRDefault="00AD64C9" w:rsidP="008F5056">
      <w:pPr>
        <w:pStyle w:val="a"/>
        <w:numPr>
          <w:ilvl w:val="0"/>
          <w:numId w:val="0"/>
        </w:numPr>
        <w:spacing w:after="0"/>
        <w:rPr>
          <w:color w:val="000000" w:themeColor="text1"/>
          <w:sz w:val="24"/>
          <w:szCs w:val="24"/>
        </w:rPr>
      </w:pP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8.1. </w:t>
      </w:r>
      <w:bookmarkStart w:id="11" w:name="_Toc70923497"/>
      <w:bookmarkStart w:id="12" w:name="_Toc62275171"/>
      <w:bookmarkStart w:id="13" w:name="_Toc387578225"/>
      <w:r w:rsidRPr="00625420">
        <w:rPr>
          <w:rFonts w:ascii="Times New Roman" w:hAnsi="Times New Roman"/>
          <w:color w:val="000000" w:themeColor="text1"/>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625420">
        <w:rPr>
          <w:rFonts w:ascii="Times New Roman" w:hAnsi="Times New Roman"/>
          <w:color w:val="000000" w:themeColor="text1"/>
        </w:rPr>
        <w:t xml:space="preserve"> </w:t>
      </w:r>
      <w:r w:rsidRPr="00625420">
        <w:rPr>
          <w:rFonts w:ascii="Times New Roman" w:hAnsi="Times New Roman"/>
          <w:color w:val="000000" w:themeColor="text1"/>
        </w:rPr>
        <w:t>Претензии, направляемые Сторонами, подлежат рассмотрению в течение 20 (двадцати) рабочих дней с момента их отправления.</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spacing w:val="-3"/>
        </w:rPr>
      </w:pPr>
      <w:r w:rsidRPr="00625420">
        <w:rPr>
          <w:rFonts w:ascii="Times New Roman" w:hAnsi="Times New Roman"/>
          <w:color w:val="000000" w:themeColor="text1"/>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8.3. К отношениям Сторон по настоящему Контракту и в связи с ним применяется законодательство Российской Федерации.</w:t>
      </w:r>
    </w:p>
    <w:p w:rsidR="00AD64C9" w:rsidRPr="00625420" w:rsidRDefault="00AD64C9" w:rsidP="008F5056">
      <w:pPr>
        <w:jc w:val="center"/>
        <w:rPr>
          <w:b/>
          <w:color w:val="000000" w:themeColor="text1"/>
        </w:rPr>
      </w:pPr>
    </w:p>
    <w:p w:rsidR="00AD64C9" w:rsidRPr="00625420" w:rsidRDefault="0002571D" w:rsidP="008F5056">
      <w:pPr>
        <w:jc w:val="center"/>
        <w:rPr>
          <w:b/>
          <w:color w:val="000000" w:themeColor="text1"/>
        </w:rPr>
      </w:pPr>
      <w:r w:rsidRPr="00625420">
        <w:rPr>
          <w:b/>
          <w:color w:val="000000" w:themeColor="text1"/>
        </w:rPr>
        <w:lastRenderedPageBreak/>
        <w:t>9</w:t>
      </w:r>
      <w:r w:rsidR="00AD64C9" w:rsidRPr="00625420">
        <w:rPr>
          <w:b/>
          <w:color w:val="000000" w:themeColor="text1"/>
        </w:rPr>
        <w:t>. ИЗМЕНЕНИЕ, РАСТОРЖЕНИЕ КОНТРАКТА</w:t>
      </w:r>
    </w:p>
    <w:p w:rsidR="00AD64C9" w:rsidRPr="00625420" w:rsidRDefault="00AD64C9" w:rsidP="008F5056">
      <w:pPr>
        <w:jc w:val="both"/>
        <w:rPr>
          <w:b/>
          <w:color w:val="000000" w:themeColor="text1"/>
        </w:rPr>
      </w:pPr>
    </w:p>
    <w:p w:rsidR="00E20DD9" w:rsidRPr="00625420" w:rsidRDefault="00E20DD9" w:rsidP="00E20DD9">
      <w:pPr>
        <w:ind w:firstLine="708"/>
        <w:jc w:val="both"/>
        <w:rPr>
          <w:color w:val="000000" w:themeColor="text1"/>
        </w:rPr>
      </w:pPr>
      <w:r w:rsidRPr="00625420">
        <w:rPr>
          <w:color w:val="000000" w:themeColor="text1"/>
        </w:rPr>
        <w:t xml:space="preserve">9.1. </w:t>
      </w:r>
      <w:r w:rsidRPr="00625420">
        <w:rPr>
          <w:bCs/>
          <w:color w:val="000000" w:themeColor="text1"/>
        </w:rPr>
        <w:t xml:space="preserve">Изменение существенных условий </w:t>
      </w:r>
      <w:r w:rsidR="00103B9B" w:rsidRPr="00625420">
        <w:rPr>
          <w:bCs/>
          <w:color w:val="000000" w:themeColor="text1"/>
        </w:rPr>
        <w:t>К</w:t>
      </w:r>
      <w:r w:rsidRPr="00625420">
        <w:rPr>
          <w:bCs/>
          <w:color w:val="000000" w:themeColor="text1"/>
        </w:rPr>
        <w:t>онтракта при его исполнении не допускается, за исключением их изменения в случаях, предусмотренных Закон</w:t>
      </w:r>
      <w:r w:rsidR="001B241E" w:rsidRPr="00625420">
        <w:rPr>
          <w:bCs/>
          <w:color w:val="000000" w:themeColor="text1"/>
        </w:rPr>
        <w:t>ом</w:t>
      </w:r>
      <w:r w:rsidRPr="00625420">
        <w:rPr>
          <w:bCs/>
          <w:color w:val="000000" w:themeColor="text1"/>
        </w:rPr>
        <w:t xml:space="preserve"> о контрактной системе. </w:t>
      </w:r>
    </w:p>
    <w:p w:rsidR="00E20DD9" w:rsidRPr="00625420" w:rsidRDefault="00E20DD9" w:rsidP="00E20DD9">
      <w:pPr>
        <w:ind w:firstLine="708"/>
        <w:jc w:val="both"/>
        <w:rPr>
          <w:bCs/>
          <w:color w:val="000000" w:themeColor="text1"/>
        </w:rPr>
      </w:pPr>
      <w:r w:rsidRPr="00625420">
        <w:rPr>
          <w:color w:val="000000" w:themeColor="text1"/>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625420" w:rsidRDefault="00E20DD9" w:rsidP="00E20DD9">
      <w:pPr>
        <w:ind w:firstLine="708"/>
        <w:jc w:val="both"/>
        <w:rPr>
          <w:color w:val="000000" w:themeColor="text1"/>
        </w:rPr>
      </w:pPr>
      <w:r w:rsidRPr="00625420">
        <w:rPr>
          <w:color w:val="000000" w:themeColor="text1"/>
        </w:rPr>
        <w:t xml:space="preserve">9.3. Настоящий Контракт может быть расторгнут по соглашению </w:t>
      </w:r>
      <w:r w:rsidR="00D54BD6" w:rsidRPr="00625420">
        <w:rPr>
          <w:color w:val="000000" w:themeColor="text1"/>
        </w:rPr>
        <w:t>С</w:t>
      </w:r>
      <w:r w:rsidRPr="00625420">
        <w:rPr>
          <w:color w:val="000000" w:themeColor="text1"/>
        </w:rPr>
        <w:t>торон или решению суда в порядке, предусмотренном гражданским законодательством РФ. </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4</w:t>
      </w:r>
      <w:r w:rsidRPr="00625420">
        <w:rPr>
          <w:bCs/>
          <w:color w:val="000000" w:themeColor="text1"/>
        </w:rPr>
        <w:t>. Заказчик вправе принять решение об одностороннем отказе от исполнения Контракта в случаях:</w:t>
      </w:r>
    </w:p>
    <w:p w:rsidR="00E20DD9" w:rsidRPr="00625420" w:rsidRDefault="00E20DD9" w:rsidP="00E20DD9">
      <w:pPr>
        <w:ind w:firstLine="708"/>
        <w:jc w:val="both"/>
        <w:rPr>
          <w:color w:val="000000" w:themeColor="text1"/>
        </w:rPr>
      </w:pPr>
      <w:r w:rsidRPr="00625420">
        <w:rPr>
          <w:bCs/>
          <w:color w:val="000000" w:themeColor="text1"/>
        </w:rPr>
        <w:t>9.</w:t>
      </w:r>
      <w:r w:rsidR="0026187A" w:rsidRPr="00625420">
        <w:rPr>
          <w:bCs/>
          <w:color w:val="000000" w:themeColor="text1"/>
        </w:rPr>
        <w:t>4</w:t>
      </w:r>
      <w:r w:rsidRPr="00625420">
        <w:rPr>
          <w:bCs/>
          <w:color w:val="000000" w:themeColor="text1"/>
        </w:rPr>
        <w:t xml:space="preserve">.1. </w:t>
      </w:r>
      <w:r w:rsidRPr="00625420">
        <w:rPr>
          <w:color w:val="000000" w:themeColor="text1"/>
        </w:rPr>
        <w:t>при существенном нарушении Контракта Поставщиком;</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 xml:space="preserve">.2. в случае просрочки исполнения обязательств по поставке Товара более чем на </w:t>
      </w:r>
      <w:r w:rsidR="00E73169" w:rsidRPr="00625420">
        <w:rPr>
          <w:color w:val="000000" w:themeColor="text1"/>
        </w:rPr>
        <w:t>7</w:t>
      </w:r>
      <w:r w:rsidRPr="00625420">
        <w:rPr>
          <w:color w:val="000000" w:themeColor="text1"/>
        </w:rPr>
        <w:t xml:space="preserve"> (</w:t>
      </w:r>
      <w:r w:rsidR="00E73169" w:rsidRPr="00625420">
        <w:rPr>
          <w:color w:val="000000" w:themeColor="text1"/>
        </w:rPr>
        <w:t>семи</w:t>
      </w:r>
      <w:r w:rsidRPr="00625420">
        <w:rPr>
          <w:color w:val="000000" w:themeColor="text1"/>
        </w:rPr>
        <w:t>) календарных дней;</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.3. неоднократного нарушения сроков поставки Товара;</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.7. в случае подтверждения нарушения условий Контракта, по результатам экспертизы;</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.8. в иных случаях, предусмотренных законодательством Российской Федерации.</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5</w:t>
      </w:r>
      <w:r w:rsidRPr="00625420">
        <w:rPr>
          <w:bCs/>
          <w:color w:val="000000" w:themeColor="text1"/>
        </w:rPr>
        <w:t>. Поставщик вправе принять решение об одностороннем отказе от исполнения Контракта в случаях:</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5</w:t>
      </w:r>
      <w:r w:rsidRPr="00625420">
        <w:rPr>
          <w:bCs/>
          <w:color w:val="000000" w:themeColor="text1"/>
        </w:rPr>
        <w:t xml:space="preserve">.1. </w:t>
      </w:r>
      <w:r w:rsidRPr="00625420">
        <w:rPr>
          <w:color w:val="000000" w:themeColor="text1"/>
        </w:rPr>
        <w:t>при существенном нарушении Контракта Заказчиком.</w:t>
      </w:r>
    </w:p>
    <w:p w:rsidR="00C7726F" w:rsidRPr="00625420" w:rsidRDefault="0026187A" w:rsidP="00C7726F">
      <w:pPr>
        <w:pStyle w:val="ad"/>
        <w:ind w:firstLine="426"/>
        <w:jc w:val="both"/>
        <w:rPr>
          <w:rFonts w:ascii="Times New Roman" w:hAnsi="Times New Roman"/>
          <w:color w:val="000000" w:themeColor="text1"/>
          <w:sz w:val="24"/>
          <w:szCs w:val="24"/>
        </w:rPr>
      </w:pPr>
      <w:r w:rsidRPr="00625420">
        <w:rPr>
          <w:rFonts w:ascii="Times New Roman" w:hAnsi="Times New Roman"/>
          <w:bCs/>
          <w:color w:val="000000" w:themeColor="text1"/>
          <w:sz w:val="24"/>
          <w:szCs w:val="24"/>
        </w:rPr>
        <w:tab/>
      </w:r>
      <w:r w:rsidR="00E20DD9" w:rsidRPr="00625420">
        <w:rPr>
          <w:rFonts w:ascii="Times New Roman" w:hAnsi="Times New Roman"/>
          <w:bCs/>
          <w:color w:val="000000" w:themeColor="text1"/>
          <w:sz w:val="24"/>
          <w:szCs w:val="24"/>
        </w:rPr>
        <w:t>9.</w:t>
      </w:r>
      <w:r w:rsidRPr="00625420">
        <w:rPr>
          <w:rFonts w:ascii="Times New Roman" w:hAnsi="Times New Roman"/>
          <w:bCs/>
          <w:color w:val="000000" w:themeColor="text1"/>
          <w:sz w:val="24"/>
          <w:szCs w:val="24"/>
        </w:rPr>
        <w:t>6</w:t>
      </w:r>
      <w:r w:rsidR="00E20DD9" w:rsidRPr="00625420">
        <w:rPr>
          <w:rFonts w:ascii="Times New Roman" w:hAnsi="Times New Roman"/>
          <w:bCs/>
          <w:color w:val="000000" w:themeColor="text1"/>
          <w:sz w:val="24"/>
          <w:szCs w:val="24"/>
        </w:rPr>
        <w:t xml:space="preserve">. </w:t>
      </w:r>
      <w:r w:rsidR="00C7726F" w:rsidRPr="00625420">
        <w:rPr>
          <w:rFonts w:ascii="Times New Roman" w:hAnsi="Times New Roman"/>
          <w:bCs/>
          <w:color w:val="000000" w:themeColor="text1"/>
          <w:sz w:val="24"/>
          <w:szCs w:val="24"/>
        </w:rPr>
        <w:t xml:space="preserve">Решение Заказчика (Поставщика) об одностороннем отказе от исполнения Контракта </w:t>
      </w:r>
      <w:r w:rsidR="00C7726F" w:rsidRPr="00625420">
        <w:rPr>
          <w:rFonts w:ascii="Times New Roman" w:hAnsi="Times New Roman"/>
          <w:color w:val="000000" w:themeColor="text1"/>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625420">
        <w:rPr>
          <w:rFonts w:ascii="Times New Roman" w:hAnsi="Times New Roman"/>
          <w:color w:val="000000" w:themeColor="text1"/>
          <w:sz w:val="24"/>
          <w:szCs w:val="24"/>
        </w:rPr>
        <w:t>К</w:t>
      </w:r>
      <w:r w:rsidR="00C7726F" w:rsidRPr="00625420">
        <w:rPr>
          <w:rFonts w:ascii="Times New Roman" w:hAnsi="Times New Roman"/>
          <w:color w:val="000000" w:themeColor="text1"/>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625420">
        <w:rPr>
          <w:rFonts w:ascii="Times New Roman" w:hAnsi="Times New Roman"/>
          <w:color w:val="000000" w:themeColor="text1"/>
          <w:sz w:val="24"/>
          <w:szCs w:val="24"/>
        </w:rPr>
        <w:t>К</w:t>
      </w:r>
      <w:r w:rsidR="00C7726F" w:rsidRPr="00625420">
        <w:rPr>
          <w:rFonts w:ascii="Times New Roman" w:hAnsi="Times New Roman"/>
          <w:color w:val="000000" w:themeColor="text1"/>
          <w:sz w:val="24"/>
          <w:szCs w:val="24"/>
        </w:rPr>
        <w:t>онтракта. Датой такого надлежащего уведомления считается:</w:t>
      </w:r>
    </w:p>
    <w:p w:rsidR="00C7726F" w:rsidRPr="00625420" w:rsidRDefault="00C7726F" w:rsidP="00C7726F">
      <w:pPr>
        <w:pStyle w:val="ad"/>
        <w:ind w:firstLine="426"/>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625420" w:rsidRDefault="00C7726F" w:rsidP="00C7726F">
      <w:pPr>
        <w:pStyle w:val="ad"/>
        <w:ind w:firstLine="426"/>
        <w:jc w:val="both"/>
        <w:rPr>
          <w:rFonts w:ascii="Times New Roman" w:hAnsi="Times New Roman"/>
          <w:bCs/>
          <w:color w:val="000000" w:themeColor="text1"/>
          <w:sz w:val="24"/>
          <w:szCs w:val="24"/>
        </w:rPr>
      </w:pPr>
      <w:r w:rsidRPr="00625420">
        <w:rPr>
          <w:rFonts w:ascii="Times New Roman" w:hAnsi="Times New Roman"/>
          <w:color w:val="000000" w:themeColor="text1"/>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онтракта заказным письмом).</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7</w:t>
      </w:r>
      <w:r w:rsidRPr="00625420">
        <w:rPr>
          <w:bCs/>
          <w:color w:val="000000" w:themeColor="text1"/>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8</w:t>
      </w:r>
      <w:r w:rsidRPr="00625420">
        <w:rPr>
          <w:bCs/>
          <w:color w:val="000000" w:themeColor="text1"/>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9</w:t>
      </w:r>
      <w:r w:rsidRPr="00625420">
        <w:rPr>
          <w:color w:val="000000" w:themeColor="text1"/>
        </w:rPr>
        <w:t xml:space="preserve">.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w:t>
      </w:r>
      <w:r w:rsidRPr="00625420">
        <w:rPr>
          <w:color w:val="000000" w:themeColor="text1"/>
        </w:rPr>
        <w:lastRenderedPageBreak/>
        <w:t>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625420" w:rsidRDefault="00E20DD9" w:rsidP="00E20DD9">
      <w:pPr>
        <w:autoSpaceDE w:val="0"/>
        <w:autoSpaceDN w:val="0"/>
        <w:adjustRightInd w:val="0"/>
        <w:ind w:firstLine="708"/>
        <w:jc w:val="both"/>
        <w:rPr>
          <w:rFonts w:eastAsia="Calibri"/>
          <w:color w:val="000000" w:themeColor="text1"/>
        </w:rPr>
      </w:pPr>
      <w:r w:rsidRPr="00625420">
        <w:rPr>
          <w:rFonts w:eastAsia="Calibri"/>
          <w:color w:val="000000" w:themeColor="text1"/>
        </w:rPr>
        <w:t>9.1</w:t>
      </w:r>
      <w:r w:rsidR="0026187A" w:rsidRPr="00625420">
        <w:rPr>
          <w:rFonts w:eastAsia="Calibri"/>
          <w:color w:val="000000" w:themeColor="text1"/>
        </w:rPr>
        <w:t>0</w:t>
      </w:r>
      <w:r w:rsidRPr="00625420">
        <w:rPr>
          <w:rFonts w:eastAsia="Calibri"/>
          <w:color w:val="000000" w:themeColor="text1"/>
        </w:rPr>
        <w:t xml:space="preserve">. При расторжении </w:t>
      </w:r>
      <w:r w:rsidR="00103B9B" w:rsidRPr="00625420">
        <w:rPr>
          <w:rFonts w:eastAsia="Calibri"/>
          <w:color w:val="000000" w:themeColor="text1"/>
        </w:rPr>
        <w:t>К</w:t>
      </w:r>
      <w:r w:rsidRPr="00625420">
        <w:rPr>
          <w:rFonts w:eastAsia="Calibri"/>
          <w:color w:val="000000" w:themeColor="text1"/>
        </w:rPr>
        <w:t xml:space="preserve">онтракта в связи с односторонним отказом </w:t>
      </w:r>
      <w:r w:rsidR="00103B9B" w:rsidRPr="00625420">
        <w:rPr>
          <w:rFonts w:eastAsia="Calibri"/>
          <w:color w:val="000000" w:themeColor="text1"/>
        </w:rPr>
        <w:t>С</w:t>
      </w:r>
      <w:r w:rsidRPr="00625420">
        <w:rPr>
          <w:rFonts w:eastAsia="Calibri"/>
          <w:color w:val="000000" w:themeColor="text1"/>
        </w:rPr>
        <w:t xml:space="preserve">тороны Контракта от исполнения Контракта другая </w:t>
      </w:r>
      <w:r w:rsidR="001C51DB" w:rsidRPr="00625420">
        <w:rPr>
          <w:rFonts w:eastAsia="Calibri"/>
          <w:color w:val="000000" w:themeColor="text1"/>
        </w:rPr>
        <w:t>С</w:t>
      </w:r>
      <w:r w:rsidRPr="00625420">
        <w:rPr>
          <w:rFonts w:eastAsia="Calibri"/>
          <w:color w:val="000000" w:themeColor="text1"/>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625420" w:rsidRDefault="001F276B" w:rsidP="001F276B">
      <w:pPr>
        <w:ind w:firstLine="708"/>
        <w:jc w:val="both"/>
        <w:rPr>
          <w:color w:val="000000" w:themeColor="text1"/>
        </w:rPr>
      </w:pPr>
    </w:p>
    <w:p w:rsidR="00AD64C9" w:rsidRPr="00625420" w:rsidRDefault="00AD64C9" w:rsidP="008F5056">
      <w:pPr>
        <w:jc w:val="center"/>
        <w:rPr>
          <w:b/>
          <w:color w:val="000000" w:themeColor="text1"/>
        </w:rPr>
      </w:pPr>
      <w:r w:rsidRPr="00625420">
        <w:rPr>
          <w:b/>
          <w:color w:val="000000" w:themeColor="text1"/>
        </w:rPr>
        <w:t>1</w:t>
      </w:r>
      <w:r w:rsidR="0002571D" w:rsidRPr="00625420">
        <w:rPr>
          <w:b/>
          <w:color w:val="000000" w:themeColor="text1"/>
        </w:rPr>
        <w:t>0</w:t>
      </w:r>
      <w:r w:rsidRPr="00625420">
        <w:rPr>
          <w:b/>
          <w:color w:val="000000" w:themeColor="text1"/>
        </w:rPr>
        <w:t>. ЗАКЛЮЧИТЕЛЬНЫЕ ПОЛОЖЕНИЯ</w:t>
      </w:r>
    </w:p>
    <w:p w:rsidR="00AD64C9" w:rsidRPr="00625420" w:rsidRDefault="00AD64C9" w:rsidP="008F5056">
      <w:pPr>
        <w:jc w:val="center"/>
        <w:rPr>
          <w:b/>
          <w:color w:val="000000" w:themeColor="text1"/>
        </w:rPr>
      </w:pPr>
    </w:p>
    <w:p w:rsidR="00AD64C9" w:rsidRPr="00625420" w:rsidRDefault="00AD64C9" w:rsidP="008F5056">
      <w:pPr>
        <w:pStyle w:val="ac"/>
        <w:numPr>
          <w:ilvl w:val="0"/>
          <w:numId w:val="0"/>
        </w:numPr>
        <w:tabs>
          <w:tab w:val="clear" w:pos="860"/>
          <w:tab w:val="left" w:pos="709"/>
        </w:tabs>
        <w:spacing w:after="0"/>
        <w:rPr>
          <w:rFonts w:ascii="Times New Roman" w:hAnsi="Times New Roman"/>
          <w:color w:val="000000" w:themeColor="text1"/>
        </w:rPr>
      </w:pPr>
      <w:r w:rsidRPr="00625420">
        <w:rPr>
          <w:rFonts w:ascii="Times New Roman" w:hAnsi="Times New Roman"/>
          <w:color w:val="000000" w:themeColor="text1"/>
        </w:rPr>
        <w:tab/>
        <w:t>1</w:t>
      </w:r>
      <w:r w:rsidR="0002571D" w:rsidRPr="00625420">
        <w:rPr>
          <w:rFonts w:ascii="Times New Roman" w:hAnsi="Times New Roman"/>
          <w:color w:val="000000" w:themeColor="text1"/>
        </w:rPr>
        <w:t>0</w:t>
      </w:r>
      <w:r w:rsidRPr="00625420">
        <w:rPr>
          <w:rFonts w:ascii="Times New Roman" w:hAnsi="Times New Roman"/>
          <w:color w:val="000000" w:themeColor="text1"/>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625420">
        <w:rPr>
          <w:rFonts w:ascii="Times New Roman" w:hAnsi="Times New Roman"/>
          <w:color w:val="000000" w:themeColor="text1"/>
        </w:rPr>
        <w:t>.</w:t>
      </w:r>
    </w:p>
    <w:p w:rsidR="00AD64C9" w:rsidRPr="00625420" w:rsidRDefault="00AD64C9" w:rsidP="008F5056">
      <w:pPr>
        <w:pStyle w:val="ac"/>
        <w:numPr>
          <w:ilvl w:val="0"/>
          <w:numId w:val="0"/>
        </w:numPr>
        <w:tabs>
          <w:tab w:val="clear" w:pos="860"/>
          <w:tab w:val="left" w:pos="709"/>
        </w:tabs>
        <w:spacing w:after="0"/>
        <w:rPr>
          <w:rFonts w:ascii="Times New Roman" w:hAnsi="Times New Roman"/>
          <w:color w:val="000000" w:themeColor="text1"/>
        </w:rPr>
      </w:pPr>
      <w:r w:rsidRPr="00625420">
        <w:rPr>
          <w:rFonts w:ascii="Times New Roman" w:hAnsi="Times New Roman"/>
          <w:color w:val="000000" w:themeColor="text1"/>
        </w:rPr>
        <w:tab/>
        <w:t>1</w:t>
      </w:r>
      <w:r w:rsidR="0002571D" w:rsidRPr="00625420">
        <w:rPr>
          <w:rFonts w:ascii="Times New Roman" w:hAnsi="Times New Roman"/>
          <w:color w:val="000000" w:themeColor="text1"/>
        </w:rPr>
        <w:t>0</w:t>
      </w:r>
      <w:r w:rsidRPr="00625420">
        <w:rPr>
          <w:rFonts w:ascii="Times New Roman" w:hAnsi="Times New Roman"/>
          <w:color w:val="000000" w:themeColor="text1"/>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625420" w:rsidRDefault="006D6592" w:rsidP="006D6592">
      <w:pPr>
        <w:pStyle w:val="ac"/>
        <w:tabs>
          <w:tab w:val="clear" w:pos="432"/>
          <w:tab w:val="clear" w:pos="860"/>
          <w:tab w:val="num" w:pos="709"/>
        </w:tabs>
        <w:spacing w:after="0"/>
        <w:ind w:left="0" w:firstLine="0"/>
        <w:rPr>
          <w:rFonts w:ascii="Times New Roman" w:hAnsi="Times New Roman"/>
          <w:color w:val="000000" w:themeColor="text1"/>
        </w:rPr>
      </w:pPr>
      <w:r w:rsidRPr="00625420">
        <w:rPr>
          <w:rFonts w:ascii="Times New Roman" w:hAnsi="Times New Roman"/>
          <w:color w:val="000000" w:themeColor="text1"/>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625420" w:rsidRDefault="00AD64C9" w:rsidP="008F5056">
      <w:pPr>
        <w:pStyle w:val="ac"/>
        <w:numPr>
          <w:ilvl w:val="0"/>
          <w:numId w:val="0"/>
        </w:numPr>
        <w:tabs>
          <w:tab w:val="clear" w:pos="860"/>
          <w:tab w:val="left" w:pos="851"/>
        </w:tabs>
        <w:spacing w:after="0"/>
        <w:rPr>
          <w:rFonts w:ascii="Times New Roman" w:hAnsi="Times New Roman"/>
          <w:color w:val="000000" w:themeColor="text1"/>
        </w:rPr>
      </w:pPr>
    </w:p>
    <w:p w:rsidR="00AD64C9" w:rsidRPr="00625420" w:rsidRDefault="00AD64C9" w:rsidP="008F5056">
      <w:pPr>
        <w:ind w:firstLine="540"/>
        <w:jc w:val="center"/>
        <w:outlineLvl w:val="1"/>
        <w:rPr>
          <w:b/>
          <w:color w:val="000000" w:themeColor="text1"/>
        </w:rPr>
      </w:pPr>
      <w:r w:rsidRPr="00625420">
        <w:rPr>
          <w:b/>
          <w:bCs/>
          <w:color w:val="000000" w:themeColor="text1"/>
        </w:rPr>
        <w:t>1</w:t>
      </w:r>
      <w:r w:rsidR="005F0FA9" w:rsidRPr="00625420">
        <w:rPr>
          <w:b/>
          <w:bCs/>
          <w:color w:val="000000" w:themeColor="text1"/>
        </w:rPr>
        <w:t>1</w:t>
      </w:r>
      <w:r w:rsidRPr="00625420">
        <w:rPr>
          <w:b/>
          <w:bCs/>
          <w:color w:val="000000" w:themeColor="text1"/>
        </w:rPr>
        <w:t>. АДРЕСА, РЕКВИЗИТЫ И ПОДПИСИ СТОРОН</w:t>
      </w:r>
    </w:p>
    <w:p w:rsidR="001F276B" w:rsidRPr="00625420" w:rsidRDefault="001F276B" w:rsidP="008F5056">
      <w:pPr>
        <w:pStyle w:val="ad"/>
        <w:rPr>
          <w:rFonts w:ascii="Times New Roman" w:hAnsi="Times New Roman"/>
          <w:b/>
          <w:color w:val="000000" w:themeColor="text1"/>
          <w:sz w:val="24"/>
          <w:szCs w:val="24"/>
        </w:rPr>
      </w:pPr>
    </w:p>
    <w:tbl>
      <w:tblPr>
        <w:tblW w:w="0" w:type="auto"/>
        <w:tblInd w:w="-106" w:type="dxa"/>
        <w:tblLayout w:type="fixed"/>
        <w:tblLook w:val="0000" w:firstRow="0" w:lastRow="0" w:firstColumn="0" w:lastColumn="0" w:noHBand="0" w:noVBand="0"/>
      </w:tblPr>
      <w:tblGrid>
        <w:gridCol w:w="5204"/>
        <w:gridCol w:w="4473"/>
      </w:tblGrid>
      <w:tr w:rsidR="00625420" w:rsidRPr="000C4C81" w:rsidTr="00E73169">
        <w:trPr>
          <w:trHeight w:val="5756"/>
        </w:trPr>
        <w:tc>
          <w:tcPr>
            <w:tcW w:w="5204" w:type="dxa"/>
            <w:tcBorders>
              <w:top w:val="single" w:sz="4" w:space="0" w:color="000000"/>
              <w:left w:val="single" w:sz="4" w:space="0" w:color="000000"/>
              <w:bottom w:val="single" w:sz="4" w:space="0" w:color="000000"/>
              <w:right w:val="single" w:sz="4" w:space="0" w:color="000000"/>
            </w:tcBorders>
            <w:shd w:val="clear" w:color="auto" w:fill="auto"/>
          </w:tcPr>
          <w:p w:rsidR="00E73169" w:rsidRPr="00625420" w:rsidRDefault="00E73169" w:rsidP="00B863AD">
            <w:pPr>
              <w:widowControl w:val="0"/>
              <w:rPr>
                <w:rFonts w:eastAsia="Calibri"/>
                <w:b/>
                <w:bCs/>
                <w:color w:val="000000" w:themeColor="text1"/>
              </w:rPr>
            </w:pPr>
            <w:r w:rsidRPr="00625420">
              <w:rPr>
                <w:rFonts w:eastAsia="Calibri"/>
                <w:b/>
                <w:bCs/>
                <w:color w:val="000000" w:themeColor="text1"/>
              </w:rPr>
              <w:t>Заказчик:</w:t>
            </w:r>
          </w:p>
          <w:p w:rsidR="00E73169" w:rsidRPr="00625420" w:rsidRDefault="00895E9E" w:rsidP="00B863AD">
            <w:pPr>
              <w:widowControl w:val="0"/>
              <w:rPr>
                <w:rFonts w:eastAsia="Calibri"/>
                <w:b/>
                <w:bCs/>
                <w:color w:val="000000" w:themeColor="text1"/>
              </w:rPr>
            </w:pPr>
            <w:r>
              <w:rPr>
                <w:rFonts w:eastAsia="Calibri"/>
                <w:b/>
                <w:bCs/>
                <w:color w:val="000000" w:themeColor="text1"/>
              </w:rPr>
              <w:t>МБНУ ДО «ЦЭВиОД»</w:t>
            </w:r>
          </w:p>
          <w:p w:rsidR="00895E9E" w:rsidRPr="00B00C80" w:rsidRDefault="00895E9E" w:rsidP="00895E9E">
            <w:pPr>
              <w:contextualSpacing/>
              <w:jc w:val="both"/>
            </w:pPr>
            <w:r w:rsidRPr="00B00C80">
              <w:t>Место нахождения: 188480, Ленинградская область, г. Кингисепп, Крикковское шоссе, д.14а</w:t>
            </w:r>
          </w:p>
          <w:p w:rsidR="00895E9E" w:rsidRPr="00B00C80" w:rsidRDefault="00895E9E" w:rsidP="00895E9E">
            <w:pPr>
              <w:contextualSpacing/>
              <w:jc w:val="both"/>
            </w:pPr>
            <w:r w:rsidRPr="00B00C80">
              <w:t>ИНН/КПП 4707018627/470701001</w:t>
            </w:r>
          </w:p>
          <w:p w:rsidR="00895E9E" w:rsidRPr="00B00C80" w:rsidRDefault="00895E9E" w:rsidP="00895E9E">
            <w:pPr>
              <w:contextualSpacing/>
              <w:jc w:val="both"/>
            </w:pPr>
            <w:r w:rsidRPr="00B00C80">
              <w:t>ОГРН: 1024701427079</w:t>
            </w:r>
          </w:p>
          <w:p w:rsidR="00895E9E" w:rsidRPr="00B00C80" w:rsidRDefault="00895E9E" w:rsidP="00895E9E">
            <w:pPr>
              <w:contextualSpacing/>
              <w:jc w:val="both"/>
            </w:pPr>
            <w:r w:rsidRPr="00B00C80">
              <w:t>ОКТМО: 41621101</w:t>
            </w:r>
          </w:p>
          <w:p w:rsidR="00895E9E" w:rsidRPr="00B00C80" w:rsidRDefault="00895E9E" w:rsidP="00895E9E">
            <w:pPr>
              <w:contextualSpacing/>
              <w:jc w:val="both"/>
            </w:pPr>
            <w:r w:rsidRPr="00B00C80">
              <w:t>Банк получателя:</w:t>
            </w:r>
          </w:p>
          <w:p w:rsidR="00895E9E" w:rsidRPr="00B00C80" w:rsidRDefault="00895E9E" w:rsidP="00895E9E">
            <w:pPr>
              <w:contextualSpacing/>
              <w:jc w:val="both"/>
            </w:pPr>
            <w:r w:rsidRPr="008129D3">
              <w:t>ОКЦ №1 Северо-Западного ГУ Банка России//УФК по Ленинградской области, г. Санкт-Петербург</w:t>
            </w:r>
          </w:p>
          <w:p w:rsidR="00895E9E" w:rsidRPr="00B00C80" w:rsidRDefault="00895E9E" w:rsidP="00895E9E">
            <w:pPr>
              <w:contextualSpacing/>
              <w:jc w:val="both"/>
            </w:pPr>
            <w:r w:rsidRPr="00B00C80">
              <w:t>БИК: 044030098</w:t>
            </w:r>
          </w:p>
          <w:p w:rsidR="00895E9E" w:rsidRPr="00B00C80" w:rsidRDefault="00895E9E" w:rsidP="00895E9E">
            <w:pPr>
              <w:contextualSpacing/>
              <w:jc w:val="both"/>
            </w:pPr>
            <w:r w:rsidRPr="00B00C80">
              <w:t xml:space="preserve">Единый казначейский счет: </w:t>
            </w:r>
          </w:p>
          <w:p w:rsidR="00895E9E" w:rsidRPr="00B00C80" w:rsidRDefault="00895E9E" w:rsidP="00895E9E">
            <w:pPr>
              <w:contextualSpacing/>
              <w:jc w:val="both"/>
            </w:pPr>
            <w:r w:rsidRPr="00B00C80">
              <w:t>№ 40102810745370000098</w:t>
            </w:r>
          </w:p>
          <w:p w:rsidR="00895E9E" w:rsidRPr="00B00C80" w:rsidRDefault="00895E9E" w:rsidP="00895E9E">
            <w:pPr>
              <w:contextualSpacing/>
              <w:jc w:val="both"/>
            </w:pPr>
            <w:r w:rsidRPr="00B00C80">
              <w:t xml:space="preserve">Единый счет бюджета: </w:t>
            </w:r>
          </w:p>
          <w:p w:rsidR="00895E9E" w:rsidRPr="00B00C80" w:rsidRDefault="00895E9E" w:rsidP="00895E9E">
            <w:pPr>
              <w:contextualSpacing/>
              <w:jc w:val="both"/>
            </w:pPr>
            <w:r w:rsidRPr="00B00C80">
              <w:t>№ 03234643416210004500</w:t>
            </w:r>
          </w:p>
          <w:p w:rsidR="00895E9E" w:rsidRPr="00B00C80" w:rsidRDefault="00895E9E" w:rsidP="00895E9E">
            <w:pPr>
              <w:contextualSpacing/>
              <w:jc w:val="both"/>
            </w:pPr>
            <w:r w:rsidRPr="00B00C80">
              <w:t xml:space="preserve">л/с в Комитете финансов администрации «Кингисеппский муниципальный район»: </w:t>
            </w:r>
            <w:r w:rsidR="00A427F5">
              <w:t>05</w:t>
            </w:r>
            <w:r>
              <w:t>915008420</w:t>
            </w:r>
            <w:r w:rsidR="00A427F5">
              <w:t>/06915008420</w:t>
            </w:r>
          </w:p>
          <w:p w:rsidR="00895E9E" w:rsidRPr="00B00C80" w:rsidRDefault="00895E9E" w:rsidP="00895E9E">
            <w:pPr>
              <w:contextualSpacing/>
              <w:jc w:val="both"/>
            </w:pPr>
            <w:r w:rsidRPr="00B00C80">
              <w:t>тел/факс: 81375 32539; 33019</w:t>
            </w:r>
          </w:p>
          <w:p w:rsidR="00895E9E" w:rsidRPr="00B00C80" w:rsidRDefault="00895E9E" w:rsidP="00895E9E">
            <w:pPr>
              <w:contextualSpacing/>
              <w:jc w:val="both"/>
            </w:pPr>
            <w:r w:rsidRPr="00B00C80">
              <w:t>e-</w:t>
            </w:r>
            <w:proofErr w:type="spellStart"/>
            <w:r w:rsidRPr="00B00C80">
              <w:t>mail</w:t>
            </w:r>
            <w:proofErr w:type="spellEnd"/>
            <w:r w:rsidRPr="00B00C80">
              <w:t>: esteticzentr@mail.ru</w:t>
            </w:r>
          </w:p>
          <w:p w:rsidR="00895E9E" w:rsidRPr="00B00C80" w:rsidRDefault="00895E9E" w:rsidP="00895E9E">
            <w:pPr>
              <w:contextualSpacing/>
              <w:rPr>
                <w:b/>
              </w:rPr>
            </w:pPr>
            <w:r>
              <w:rPr>
                <w:b/>
              </w:rPr>
              <w:t>Директор</w:t>
            </w:r>
          </w:p>
          <w:p w:rsidR="00895E9E" w:rsidRPr="00B00C80" w:rsidRDefault="00895E9E" w:rsidP="00895E9E">
            <w:pPr>
              <w:contextualSpacing/>
            </w:pPr>
          </w:p>
          <w:p w:rsidR="00895E9E" w:rsidRPr="00B00C80" w:rsidRDefault="00895E9E" w:rsidP="00895E9E">
            <w:pPr>
              <w:contextualSpacing/>
              <w:rPr>
                <w:b/>
              </w:rPr>
            </w:pPr>
          </w:p>
          <w:p w:rsidR="00E73169" w:rsidRPr="00625420" w:rsidRDefault="00895E9E" w:rsidP="00895E9E">
            <w:pPr>
              <w:rPr>
                <w:rFonts w:eastAsia="Calibri"/>
                <w:b/>
                <w:bCs/>
                <w:color w:val="000000" w:themeColor="text1"/>
                <w:lang w:eastAsia="en-US"/>
              </w:rPr>
            </w:pPr>
            <w:r w:rsidRPr="00B00C80">
              <w:rPr>
                <w:b/>
              </w:rPr>
              <w:t>___________________ И.В. Петрова</w:t>
            </w:r>
          </w:p>
          <w:p w:rsidR="00E73169" w:rsidRPr="00625420" w:rsidRDefault="00E73169" w:rsidP="00B863AD">
            <w:pPr>
              <w:widowControl w:val="0"/>
              <w:rPr>
                <w:rFonts w:eastAsia="Calibri"/>
                <w:b/>
                <w:bCs/>
                <w:color w:val="000000" w:themeColor="text1"/>
                <w:lang w:eastAsia="en-US"/>
              </w:rPr>
            </w:pPr>
          </w:p>
        </w:tc>
        <w:tc>
          <w:tcPr>
            <w:tcW w:w="4473" w:type="dxa"/>
            <w:tcBorders>
              <w:top w:val="single" w:sz="4" w:space="0" w:color="000000"/>
              <w:left w:val="single" w:sz="4" w:space="0" w:color="000000"/>
              <w:bottom w:val="single" w:sz="4" w:space="0" w:color="000000"/>
              <w:right w:val="single" w:sz="4" w:space="0" w:color="000000"/>
            </w:tcBorders>
            <w:shd w:val="clear" w:color="auto" w:fill="auto"/>
          </w:tcPr>
          <w:p w:rsidR="00E73169" w:rsidRDefault="000C4C81" w:rsidP="00B863AD">
            <w:pPr>
              <w:rPr>
                <w:b/>
                <w:bCs/>
                <w:color w:val="000000" w:themeColor="text1"/>
              </w:rPr>
            </w:pPr>
            <w:r>
              <w:rPr>
                <w:b/>
                <w:bCs/>
                <w:color w:val="000000" w:themeColor="text1"/>
              </w:rPr>
              <w:t>Поставщик:</w:t>
            </w:r>
          </w:p>
          <w:p w:rsidR="000C4C81" w:rsidRDefault="000C4C81"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942EAB" w:rsidP="000C4C81">
            <w:pPr>
              <w:widowControl w:val="0"/>
              <w:rPr>
                <w:b/>
                <w:bCs/>
                <w:color w:val="000000" w:themeColor="text1"/>
              </w:rPr>
            </w:pPr>
            <w:r>
              <w:rPr>
                <w:b/>
                <w:bCs/>
                <w:color w:val="000000" w:themeColor="text1"/>
              </w:rPr>
              <w:t>__________________________________</w:t>
            </w:r>
          </w:p>
          <w:p w:rsidR="004E646A" w:rsidRDefault="004E646A" w:rsidP="000C4C81">
            <w:pPr>
              <w:widowControl w:val="0"/>
              <w:rPr>
                <w:b/>
                <w:bCs/>
                <w:color w:val="000000" w:themeColor="text1"/>
              </w:rPr>
            </w:pPr>
          </w:p>
          <w:p w:rsidR="004E646A" w:rsidRPr="000C4C81" w:rsidRDefault="004E646A" w:rsidP="00942EAB">
            <w:pPr>
              <w:widowControl w:val="0"/>
              <w:rPr>
                <w:b/>
                <w:color w:val="000000" w:themeColor="text1"/>
              </w:rPr>
            </w:pPr>
            <w:r>
              <w:rPr>
                <w:b/>
                <w:bCs/>
                <w:color w:val="000000" w:themeColor="text1"/>
              </w:rPr>
              <w:t>______________________</w:t>
            </w:r>
            <w:r w:rsidR="00942EAB">
              <w:rPr>
                <w:b/>
                <w:bCs/>
                <w:color w:val="000000" w:themeColor="text1"/>
              </w:rPr>
              <w:t>/____________</w:t>
            </w:r>
          </w:p>
        </w:tc>
      </w:tr>
    </w:tbl>
    <w:p w:rsidR="001F276B" w:rsidRPr="000C4C81" w:rsidRDefault="001F276B" w:rsidP="008F5056">
      <w:pPr>
        <w:pStyle w:val="ad"/>
        <w:rPr>
          <w:rFonts w:ascii="Times New Roman" w:hAnsi="Times New Roman"/>
          <w:color w:val="000000" w:themeColor="text1"/>
          <w:sz w:val="24"/>
          <w:szCs w:val="24"/>
        </w:rPr>
      </w:pPr>
    </w:p>
    <w:p w:rsidR="00AD64C9" w:rsidRPr="00625420" w:rsidRDefault="00FB7F6B" w:rsidP="008F5056">
      <w:pPr>
        <w:shd w:val="clear" w:color="auto" w:fill="FFFFFF"/>
        <w:tabs>
          <w:tab w:val="left" w:pos="826"/>
          <w:tab w:val="left" w:leader="underscore" w:pos="8736"/>
        </w:tabs>
        <w:jc w:val="both"/>
        <w:rPr>
          <w:b/>
          <w:color w:val="000000" w:themeColor="text1"/>
        </w:rPr>
      </w:pPr>
      <w:r w:rsidRPr="00625420">
        <w:rPr>
          <w:b/>
          <w:color w:val="000000" w:themeColor="text1"/>
        </w:rPr>
        <w:t>ПОСТАВЩИК</w:t>
      </w:r>
      <w:r w:rsidR="00AD64C9" w:rsidRPr="00625420">
        <w:rPr>
          <w:b/>
          <w:color w:val="000000" w:themeColor="text1"/>
        </w:rPr>
        <w:t xml:space="preserve">: </w:t>
      </w:r>
    </w:p>
    <w:p w:rsidR="00AD64C9" w:rsidRPr="00625420" w:rsidRDefault="00AD64C9" w:rsidP="008F5056">
      <w:pPr>
        <w:jc w:val="both"/>
        <w:rPr>
          <w:color w:val="000000" w:themeColor="text1"/>
        </w:rPr>
      </w:pPr>
      <w:r w:rsidRPr="00625420">
        <w:rPr>
          <w:color w:val="000000" w:themeColor="text1"/>
        </w:rPr>
        <w:t xml:space="preserve">Приложения:  </w:t>
      </w:r>
    </w:p>
    <w:p w:rsidR="00AD64C9" w:rsidRDefault="00CB0910" w:rsidP="008F5056">
      <w:pPr>
        <w:numPr>
          <w:ilvl w:val="0"/>
          <w:numId w:val="4"/>
        </w:numPr>
        <w:tabs>
          <w:tab w:val="clear" w:pos="644"/>
          <w:tab w:val="num" w:pos="960"/>
        </w:tabs>
        <w:ind w:left="0"/>
        <w:jc w:val="both"/>
        <w:rPr>
          <w:color w:val="000000" w:themeColor="text1"/>
        </w:rPr>
      </w:pPr>
      <w:r w:rsidRPr="00625420">
        <w:rPr>
          <w:color w:val="000000" w:themeColor="text1"/>
        </w:rPr>
        <w:t>Спецификация.</w:t>
      </w:r>
    </w:p>
    <w:p w:rsidR="0083440B" w:rsidRDefault="0083440B" w:rsidP="0083440B">
      <w:pPr>
        <w:jc w:val="both"/>
        <w:rPr>
          <w:color w:val="000000" w:themeColor="text1"/>
        </w:rPr>
      </w:pPr>
    </w:p>
    <w:p w:rsidR="0083440B" w:rsidRDefault="0083440B" w:rsidP="0083440B">
      <w:pPr>
        <w:jc w:val="both"/>
        <w:rPr>
          <w:color w:val="000000" w:themeColor="text1"/>
        </w:rPr>
      </w:pPr>
    </w:p>
    <w:p w:rsidR="0081609F" w:rsidRDefault="0081609F" w:rsidP="0081609F">
      <w:pPr>
        <w:jc w:val="both"/>
        <w:rPr>
          <w:color w:val="000000" w:themeColor="text1"/>
        </w:rPr>
      </w:pPr>
    </w:p>
    <w:p w:rsidR="0081609F" w:rsidRPr="00625420" w:rsidRDefault="0081609F" w:rsidP="0081609F">
      <w:pPr>
        <w:jc w:val="both"/>
        <w:rPr>
          <w:color w:val="000000" w:themeColor="text1"/>
        </w:rPr>
      </w:pPr>
    </w:p>
    <w:p w:rsidR="00E73169" w:rsidRPr="00625420" w:rsidRDefault="00E73169"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r w:rsidRPr="00625420">
        <w:rPr>
          <w:rFonts w:eastAsia="Calibri"/>
          <w:b/>
          <w:bCs/>
          <w:i/>
          <w:color w:val="000000" w:themeColor="text1"/>
        </w:rPr>
        <w:lastRenderedPageBreak/>
        <w:t>Приложение № 1</w:t>
      </w:r>
    </w:p>
    <w:p w:rsidR="00E73169" w:rsidRPr="00625420" w:rsidRDefault="00E73169"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r w:rsidRPr="00625420">
        <w:rPr>
          <w:rFonts w:eastAsia="Calibri"/>
          <w:b/>
          <w:bCs/>
          <w:i/>
          <w:color w:val="000000" w:themeColor="text1"/>
        </w:rPr>
        <w:t xml:space="preserve">к контракту № </w:t>
      </w:r>
      <w:r w:rsidR="00B82EA4">
        <w:rPr>
          <w:rFonts w:eastAsia="Calibri"/>
          <w:b/>
          <w:bCs/>
          <w:i/>
          <w:color w:val="000000" w:themeColor="text1"/>
        </w:rPr>
        <w:t>36-26</w:t>
      </w:r>
      <w:r w:rsidRPr="00625420">
        <w:rPr>
          <w:rFonts w:eastAsia="Calibri"/>
          <w:b/>
          <w:bCs/>
          <w:i/>
          <w:color w:val="000000" w:themeColor="text1"/>
        </w:rPr>
        <w:t xml:space="preserve"> от </w:t>
      </w:r>
      <w:r w:rsidR="00830A92">
        <w:rPr>
          <w:rFonts w:eastAsia="Calibri"/>
          <w:b/>
          <w:bCs/>
          <w:i/>
          <w:color w:val="000000" w:themeColor="text1"/>
        </w:rPr>
        <w:t>___________</w:t>
      </w:r>
      <w:r w:rsidRPr="00625420">
        <w:rPr>
          <w:rFonts w:eastAsia="Calibri"/>
          <w:b/>
          <w:bCs/>
          <w:i/>
          <w:color w:val="000000" w:themeColor="text1"/>
        </w:rPr>
        <w:t xml:space="preserve"> г.</w:t>
      </w:r>
    </w:p>
    <w:p w:rsidR="00E73169" w:rsidRPr="00625420" w:rsidRDefault="00E73169" w:rsidP="00E7316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right"/>
        <w:rPr>
          <w:rFonts w:eastAsia="Calibri"/>
          <w:b/>
          <w:bCs/>
          <w:i/>
          <w:color w:val="000000" w:themeColor="text1"/>
        </w:rPr>
      </w:pPr>
    </w:p>
    <w:p w:rsidR="004A7724" w:rsidRDefault="004A7724"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color w:val="000000" w:themeColor="text1"/>
          <w:sz w:val="20"/>
        </w:rPr>
      </w:pPr>
    </w:p>
    <w:p w:rsidR="004A7724" w:rsidRDefault="004A7724"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color w:val="000000" w:themeColor="text1"/>
          <w:sz w:val="20"/>
        </w:rPr>
      </w:pPr>
    </w:p>
    <w:p w:rsidR="004A7724" w:rsidRDefault="004A7724"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color w:val="000000" w:themeColor="text1"/>
          <w:sz w:val="20"/>
        </w:rPr>
      </w:pPr>
    </w:p>
    <w:p w:rsidR="00E73169" w:rsidRDefault="00E73169"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color w:val="000000" w:themeColor="text1"/>
          <w:sz w:val="20"/>
        </w:rPr>
      </w:pPr>
      <w:r w:rsidRPr="00625420">
        <w:rPr>
          <w:color w:val="000000" w:themeColor="text1"/>
          <w:sz w:val="20"/>
        </w:rPr>
        <w:t>СПЕЦИФИКАЦИЯ</w:t>
      </w:r>
    </w:p>
    <w:p w:rsidR="004A7724" w:rsidRDefault="004A7724"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color w:val="000000" w:themeColor="text1"/>
          <w:sz w:val="20"/>
        </w:rPr>
      </w:pPr>
    </w:p>
    <w:p w:rsidR="004A7724" w:rsidRDefault="004A7724"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color w:val="000000" w:themeColor="text1"/>
          <w:sz w:val="20"/>
        </w:rPr>
      </w:pPr>
    </w:p>
    <w:p w:rsidR="004A7724" w:rsidRPr="00625420" w:rsidRDefault="004A7724"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i/>
          <w:color w:val="000000" w:themeColor="text1"/>
        </w:rPr>
      </w:pPr>
    </w:p>
    <w:tbl>
      <w:tblPr>
        <w:tblW w:w="105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4537"/>
        <w:gridCol w:w="708"/>
        <w:gridCol w:w="851"/>
        <w:gridCol w:w="1984"/>
        <w:gridCol w:w="2159"/>
      </w:tblGrid>
      <w:tr w:rsidR="00625420" w:rsidRPr="00625420" w:rsidTr="00D40243">
        <w:trPr>
          <w:trHeight w:val="311"/>
        </w:trPr>
        <w:tc>
          <w:tcPr>
            <w:tcW w:w="284"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color w:val="000000" w:themeColor="text1"/>
                <w:sz w:val="20"/>
                <w:szCs w:val="20"/>
              </w:rPr>
              <w:t>№</w:t>
            </w:r>
          </w:p>
        </w:tc>
        <w:tc>
          <w:tcPr>
            <w:tcW w:w="4537"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Товары (работы, услуги)</w:t>
            </w:r>
          </w:p>
        </w:tc>
        <w:tc>
          <w:tcPr>
            <w:tcW w:w="708"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Кол-во</w:t>
            </w:r>
          </w:p>
        </w:tc>
        <w:tc>
          <w:tcPr>
            <w:tcW w:w="851"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Ед. изм.</w:t>
            </w:r>
          </w:p>
        </w:tc>
        <w:tc>
          <w:tcPr>
            <w:tcW w:w="1984"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Цена</w:t>
            </w:r>
          </w:p>
        </w:tc>
        <w:tc>
          <w:tcPr>
            <w:tcW w:w="2159"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Сумма</w:t>
            </w:r>
          </w:p>
        </w:tc>
      </w:tr>
      <w:tr w:rsidR="00B4682F" w:rsidRPr="00625420" w:rsidTr="00D40243">
        <w:trPr>
          <w:trHeight w:val="596"/>
        </w:trPr>
        <w:tc>
          <w:tcPr>
            <w:tcW w:w="284" w:type="dxa"/>
            <w:shd w:val="clear" w:color="auto" w:fill="FFFFFF"/>
            <w:vAlign w:val="bottom"/>
          </w:tcPr>
          <w:p w:rsidR="00B4682F" w:rsidRDefault="00993C4E" w:rsidP="00B863AD">
            <w:pPr>
              <w:pStyle w:val="af1"/>
              <w:jc w:val="center"/>
              <w:rPr>
                <w:color w:val="000000" w:themeColor="text1"/>
                <w:sz w:val="20"/>
                <w:szCs w:val="20"/>
              </w:rPr>
            </w:pPr>
            <w:r>
              <w:rPr>
                <w:color w:val="000000" w:themeColor="text1"/>
                <w:sz w:val="20"/>
                <w:szCs w:val="20"/>
              </w:rPr>
              <w:t>1</w:t>
            </w:r>
          </w:p>
        </w:tc>
        <w:tc>
          <w:tcPr>
            <w:tcW w:w="4537" w:type="dxa"/>
            <w:shd w:val="clear" w:color="auto" w:fill="FFFFFF"/>
            <w:vAlign w:val="center"/>
          </w:tcPr>
          <w:p w:rsidR="00B4682F" w:rsidRPr="005D168D" w:rsidRDefault="00CB0EAE" w:rsidP="00722C33">
            <w:pPr>
              <w:pStyle w:val="af1"/>
              <w:rPr>
                <w:color w:val="000000" w:themeColor="text1"/>
                <w:sz w:val="20"/>
                <w:szCs w:val="20"/>
              </w:rPr>
            </w:pPr>
            <w:hyperlink r:id="rId10" w:history="1">
              <w:r w:rsidR="007E4D2F">
                <w:rPr>
                  <w:rStyle w:val="ptuitypography"/>
                  <w:rFonts w:ascii="PT-Roboto" w:hAnsi="PT-Roboto"/>
                  <w:color w:val="000000"/>
                  <w:spacing w:val="2"/>
                  <w:sz w:val="21"/>
                  <w:szCs w:val="21"/>
                  <w:bdr w:val="none" w:sz="0" w:space="0" w:color="auto" w:frame="1"/>
                  <w:shd w:val="clear" w:color="auto" w:fill="FFFFFF"/>
                </w:rPr>
                <w:t xml:space="preserve">Кран шаровой латунный </w:t>
              </w:r>
              <w:proofErr w:type="spellStart"/>
              <w:r w:rsidR="007E4D2F">
                <w:rPr>
                  <w:rStyle w:val="ptuitypography"/>
                  <w:rFonts w:ascii="PT-Roboto" w:hAnsi="PT-Roboto"/>
                  <w:color w:val="000000"/>
                  <w:spacing w:val="2"/>
                  <w:sz w:val="21"/>
                  <w:szCs w:val="21"/>
                  <w:bdr w:val="none" w:sz="0" w:space="0" w:color="auto" w:frame="1"/>
                  <w:shd w:val="clear" w:color="auto" w:fill="FFFFFF"/>
                </w:rPr>
                <w:t>Valtec</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w:t>
              </w:r>
              <w:proofErr w:type="spellStart"/>
              <w:r w:rsidR="007E4D2F">
                <w:rPr>
                  <w:rStyle w:val="ptuitypography"/>
                  <w:rFonts w:ascii="PT-Roboto" w:hAnsi="PT-Roboto"/>
                  <w:color w:val="000000"/>
                  <w:spacing w:val="2"/>
                  <w:sz w:val="21"/>
                  <w:szCs w:val="21"/>
                  <w:bdr w:val="none" w:sz="0" w:space="0" w:color="auto" w:frame="1"/>
                  <w:shd w:val="clear" w:color="auto" w:fill="FFFFFF"/>
                </w:rPr>
                <w:t>Base</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3/4 ВР(г) х 3/4 ВР(г) бабочка прямой</w:t>
              </w:r>
            </w:hyperlink>
          </w:p>
        </w:tc>
        <w:tc>
          <w:tcPr>
            <w:tcW w:w="708" w:type="dxa"/>
            <w:shd w:val="clear" w:color="auto" w:fill="FFFFFF"/>
            <w:vAlign w:val="bottom"/>
          </w:tcPr>
          <w:p w:rsidR="00B4682F" w:rsidRPr="005D168D" w:rsidRDefault="007E4D2F" w:rsidP="00B863AD">
            <w:pPr>
              <w:pStyle w:val="af1"/>
              <w:jc w:val="center"/>
              <w:rPr>
                <w:color w:val="000000" w:themeColor="text1"/>
                <w:sz w:val="20"/>
                <w:szCs w:val="20"/>
              </w:rPr>
            </w:pPr>
            <w:r>
              <w:rPr>
                <w:color w:val="000000" w:themeColor="text1"/>
                <w:sz w:val="20"/>
                <w:szCs w:val="20"/>
              </w:rPr>
              <w:t>2</w:t>
            </w:r>
          </w:p>
        </w:tc>
        <w:tc>
          <w:tcPr>
            <w:tcW w:w="851" w:type="dxa"/>
            <w:shd w:val="clear" w:color="auto" w:fill="FFFFFF"/>
            <w:vAlign w:val="bottom"/>
          </w:tcPr>
          <w:p w:rsidR="00B4682F" w:rsidRPr="005D168D" w:rsidRDefault="000F7CFE"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B4682F" w:rsidRPr="005D168D" w:rsidRDefault="00417CDD" w:rsidP="00942EAB">
            <w:pPr>
              <w:pStyle w:val="af1"/>
              <w:jc w:val="center"/>
              <w:rPr>
                <w:color w:val="000000" w:themeColor="text1"/>
                <w:sz w:val="20"/>
                <w:szCs w:val="20"/>
              </w:rPr>
            </w:pPr>
            <w:r>
              <w:rPr>
                <w:color w:val="000000" w:themeColor="text1"/>
                <w:sz w:val="20"/>
                <w:szCs w:val="20"/>
              </w:rPr>
              <w:t>750</w:t>
            </w:r>
            <w:r w:rsidR="000F7CFE">
              <w:rPr>
                <w:color w:val="000000" w:themeColor="text1"/>
                <w:sz w:val="20"/>
                <w:szCs w:val="20"/>
              </w:rPr>
              <w:t>,00</w:t>
            </w:r>
          </w:p>
        </w:tc>
        <w:tc>
          <w:tcPr>
            <w:tcW w:w="2159" w:type="dxa"/>
            <w:shd w:val="clear" w:color="auto" w:fill="FFFFFF"/>
            <w:vAlign w:val="bottom"/>
          </w:tcPr>
          <w:p w:rsidR="00B4682F" w:rsidRPr="005D168D" w:rsidRDefault="00417CDD" w:rsidP="00B863AD">
            <w:pPr>
              <w:pStyle w:val="af1"/>
              <w:jc w:val="center"/>
              <w:rPr>
                <w:color w:val="000000" w:themeColor="text1"/>
                <w:sz w:val="20"/>
                <w:szCs w:val="20"/>
              </w:rPr>
            </w:pPr>
            <w:r>
              <w:rPr>
                <w:color w:val="000000" w:themeColor="text1"/>
                <w:sz w:val="20"/>
                <w:szCs w:val="20"/>
              </w:rPr>
              <w:t>1500</w:t>
            </w:r>
            <w:r w:rsidR="00F91F18">
              <w:rPr>
                <w:color w:val="000000" w:themeColor="text1"/>
                <w:sz w:val="20"/>
                <w:szCs w:val="20"/>
              </w:rPr>
              <w:t>,00</w:t>
            </w:r>
          </w:p>
        </w:tc>
      </w:tr>
      <w:tr w:rsidR="00B4682F" w:rsidRPr="00625420" w:rsidTr="00F91F18">
        <w:trPr>
          <w:trHeight w:val="550"/>
        </w:trPr>
        <w:tc>
          <w:tcPr>
            <w:tcW w:w="284" w:type="dxa"/>
            <w:shd w:val="clear" w:color="auto" w:fill="FFFFFF"/>
            <w:vAlign w:val="bottom"/>
          </w:tcPr>
          <w:p w:rsidR="00B4682F" w:rsidRPr="008D5D21" w:rsidRDefault="00993C4E" w:rsidP="00B4682F">
            <w:pPr>
              <w:pStyle w:val="af1"/>
              <w:jc w:val="center"/>
              <w:rPr>
                <w:color w:val="000000" w:themeColor="text1"/>
                <w:sz w:val="20"/>
                <w:szCs w:val="20"/>
              </w:rPr>
            </w:pPr>
            <w:r>
              <w:rPr>
                <w:color w:val="000000" w:themeColor="text1"/>
                <w:sz w:val="20"/>
                <w:szCs w:val="20"/>
              </w:rPr>
              <w:t>2</w:t>
            </w:r>
          </w:p>
        </w:tc>
        <w:tc>
          <w:tcPr>
            <w:tcW w:w="4537" w:type="dxa"/>
            <w:shd w:val="clear" w:color="auto" w:fill="FFFFFF"/>
            <w:vAlign w:val="center"/>
          </w:tcPr>
          <w:p w:rsidR="00B4682F" w:rsidRPr="000F7CFE" w:rsidRDefault="00CB0EAE" w:rsidP="0053514D">
            <w:pPr>
              <w:pStyle w:val="amrcssattr"/>
              <w:rPr>
                <w:color w:val="000000" w:themeColor="text1"/>
                <w:sz w:val="20"/>
                <w:szCs w:val="20"/>
                <w:lang w:eastAsia="zh-CN"/>
              </w:rPr>
            </w:pPr>
            <w:hyperlink r:id="rId11" w:history="1">
              <w:r w:rsidR="007E4D2F">
                <w:rPr>
                  <w:rStyle w:val="ptuitypography"/>
                  <w:rFonts w:ascii="PT-Roboto" w:hAnsi="PT-Roboto"/>
                  <w:color w:val="000000"/>
                  <w:spacing w:val="2"/>
                  <w:sz w:val="21"/>
                  <w:szCs w:val="21"/>
                  <w:bdr w:val="none" w:sz="0" w:space="0" w:color="auto" w:frame="1"/>
                  <w:shd w:val="clear" w:color="auto" w:fill="FFFFFF"/>
                </w:rPr>
                <w:t xml:space="preserve">Кран шаровой латунный </w:t>
              </w:r>
              <w:proofErr w:type="spellStart"/>
              <w:r w:rsidR="007E4D2F">
                <w:rPr>
                  <w:rStyle w:val="ptuitypography"/>
                  <w:rFonts w:ascii="PT-Roboto" w:hAnsi="PT-Roboto"/>
                  <w:color w:val="000000"/>
                  <w:spacing w:val="2"/>
                  <w:sz w:val="21"/>
                  <w:szCs w:val="21"/>
                  <w:bdr w:val="none" w:sz="0" w:space="0" w:color="auto" w:frame="1"/>
                  <w:shd w:val="clear" w:color="auto" w:fill="FFFFFF"/>
                </w:rPr>
                <w:t>Valfex</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w:t>
              </w:r>
              <w:proofErr w:type="spellStart"/>
              <w:r w:rsidR="007E4D2F">
                <w:rPr>
                  <w:rStyle w:val="ptuitypography"/>
                  <w:rFonts w:ascii="PT-Roboto" w:hAnsi="PT-Roboto"/>
                  <w:color w:val="000000"/>
                  <w:spacing w:val="2"/>
                  <w:sz w:val="21"/>
                  <w:szCs w:val="21"/>
                  <w:bdr w:val="none" w:sz="0" w:space="0" w:color="auto" w:frame="1"/>
                  <w:shd w:val="clear" w:color="auto" w:fill="FFFFFF"/>
                </w:rPr>
                <w:t>Standart</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N/P59 1/2 ВР (г) х 1/2 НР (ш) ручка прямой</w:t>
              </w:r>
            </w:hyperlink>
          </w:p>
        </w:tc>
        <w:tc>
          <w:tcPr>
            <w:tcW w:w="708" w:type="dxa"/>
            <w:shd w:val="clear" w:color="auto" w:fill="FFFFFF"/>
            <w:vAlign w:val="bottom"/>
          </w:tcPr>
          <w:p w:rsidR="00B4682F" w:rsidRPr="00F91F18" w:rsidRDefault="007E4D2F" w:rsidP="00B863AD">
            <w:pPr>
              <w:pStyle w:val="af1"/>
              <w:jc w:val="center"/>
              <w:rPr>
                <w:color w:val="000000" w:themeColor="text1"/>
                <w:sz w:val="20"/>
                <w:szCs w:val="20"/>
              </w:rPr>
            </w:pPr>
            <w:r>
              <w:rPr>
                <w:color w:val="000000" w:themeColor="text1"/>
                <w:sz w:val="20"/>
                <w:szCs w:val="20"/>
              </w:rPr>
              <w:t>4</w:t>
            </w:r>
          </w:p>
        </w:tc>
        <w:tc>
          <w:tcPr>
            <w:tcW w:w="851" w:type="dxa"/>
            <w:shd w:val="clear" w:color="auto" w:fill="FFFFFF"/>
            <w:vAlign w:val="bottom"/>
          </w:tcPr>
          <w:p w:rsidR="00B4682F" w:rsidRPr="000F7CFE" w:rsidRDefault="000F7CFE"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B4682F" w:rsidRPr="008D5D21" w:rsidRDefault="00417CDD" w:rsidP="00942EAB">
            <w:pPr>
              <w:pStyle w:val="af1"/>
              <w:jc w:val="center"/>
              <w:rPr>
                <w:color w:val="000000" w:themeColor="text1"/>
                <w:sz w:val="20"/>
                <w:szCs w:val="20"/>
              </w:rPr>
            </w:pPr>
            <w:r>
              <w:rPr>
                <w:color w:val="000000" w:themeColor="text1"/>
                <w:sz w:val="20"/>
                <w:szCs w:val="20"/>
              </w:rPr>
              <w:t>450</w:t>
            </w:r>
            <w:r w:rsidR="000F7CFE">
              <w:rPr>
                <w:color w:val="000000" w:themeColor="text1"/>
                <w:sz w:val="20"/>
                <w:szCs w:val="20"/>
              </w:rPr>
              <w:t>,00</w:t>
            </w:r>
          </w:p>
        </w:tc>
        <w:tc>
          <w:tcPr>
            <w:tcW w:w="2159" w:type="dxa"/>
            <w:shd w:val="clear" w:color="auto" w:fill="FFFFFF"/>
            <w:vAlign w:val="bottom"/>
          </w:tcPr>
          <w:p w:rsidR="00B4682F" w:rsidRPr="008D5D21" w:rsidRDefault="00417CDD" w:rsidP="00B863AD">
            <w:pPr>
              <w:pStyle w:val="af1"/>
              <w:jc w:val="center"/>
              <w:rPr>
                <w:color w:val="000000" w:themeColor="text1"/>
                <w:sz w:val="20"/>
                <w:szCs w:val="20"/>
              </w:rPr>
            </w:pPr>
            <w:r>
              <w:rPr>
                <w:color w:val="000000" w:themeColor="text1"/>
                <w:sz w:val="20"/>
                <w:szCs w:val="20"/>
              </w:rPr>
              <w:t>1800</w:t>
            </w:r>
            <w:r w:rsidR="00F91F18">
              <w:rPr>
                <w:color w:val="000000" w:themeColor="text1"/>
                <w:sz w:val="20"/>
                <w:szCs w:val="20"/>
              </w:rPr>
              <w:t>,00</w:t>
            </w:r>
          </w:p>
        </w:tc>
      </w:tr>
      <w:tr w:rsidR="005D168D" w:rsidRPr="00625420" w:rsidTr="00F91F18">
        <w:trPr>
          <w:trHeight w:val="468"/>
        </w:trPr>
        <w:tc>
          <w:tcPr>
            <w:tcW w:w="284" w:type="dxa"/>
            <w:shd w:val="clear" w:color="auto" w:fill="FFFFFF"/>
            <w:vAlign w:val="bottom"/>
          </w:tcPr>
          <w:p w:rsidR="005D168D" w:rsidRDefault="00993C4E" w:rsidP="005D168D">
            <w:pPr>
              <w:pStyle w:val="af1"/>
              <w:jc w:val="center"/>
              <w:rPr>
                <w:color w:val="000000" w:themeColor="text1"/>
                <w:sz w:val="20"/>
                <w:szCs w:val="20"/>
              </w:rPr>
            </w:pPr>
            <w:r>
              <w:rPr>
                <w:color w:val="000000" w:themeColor="text1"/>
                <w:sz w:val="20"/>
                <w:szCs w:val="20"/>
              </w:rPr>
              <w:t>3</w:t>
            </w:r>
          </w:p>
        </w:tc>
        <w:tc>
          <w:tcPr>
            <w:tcW w:w="4537" w:type="dxa"/>
            <w:shd w:val="clear" w:color="auto" w:fill="FFFFFF"/>
            <w:vAlign w:val="center"/>
          </w:tcPr>
          <w:p w:rsidR="005D168D" w:rsidRPr="005D168D" w:rsidRDefault="00CB0EAE" w:rsidP="0053514D">
            <w:pPr>
              <w:pStyle w:val="af1"/>
              <w:rPr>
                <w:color w:val="000000" w:themeColor="text1"/>
                <w:sz w:val="20"/>
                <w:szCs w:val="20"/>
              </w:rPr>
            </w:pPr>
            <w:hyperlink r:id="rId12" w:history="1">
              <w:r w:rsidR="007E4D2F">
                <w:rPr>
                  <w:rStyle w:val="ptuitypography"/>
                  <w:rFonts w:ascii="PT-Roboto" w:hAnsi="PT-Roboto"/>
                  <w:color w:val="000000"/>
                  <w:spacing w:val="2"/>
                  <w:sz w:val="21"/>
                  <w:szCs w:val="21"/>
                  <w:bdr w:val="none" w:sz="0" w:space="0" w:color="auto" w:frame="1"/>
                  <w:shd w:val="clear" w:color="auto" w:fill="FFFFFF"/>
                </w:rPr>
                <w:t xml:space="preserve">Труба полипропиленовая </w:t>
              </w:r>
              <w:proofErr w:type="spellStart"/>
              <w:r w:rsidR="007E4D2F">
                <w:rPr>
                  <w:rStyle w:val="ptuitypography"/>
                  <w:rFonts w:ascii="PT-Roboto" w:hAnsi="PT-Roboto"/>
                  <w:color w:val="000000"/>
                  <w:spacing w:val="2"/>
                  <w:sz w:val="21"/>
                  <w:szCs w:val="21"/>
                  <w:bdr w:val="none" w:sz="0" w:space="0" w:color="auto" w:frame="1"/>
                  <w:shd w:val="clear" w:color="auto" w:fill="FFFFFF"/>
                </w:rPr>
                <w:t>Valfex</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армированная стекловолокном 20х2000 мм</w:t>
              </w:r>
            </w:hyperlink>
          </w:p>
        </w:tc>
        <w:tc>
          <w:tcPr>
            <w:tcW w:w="708" w:type="dxa"/>
            <w:shd w:val="clear" w:color="auto" w:fill="FFFFFF"/>
            <w:vAlign w:val="bottom"/>
          </w:tcPr>
          <w:p w:rsidR="005D168D" w:rsidRDefault="007E4D2F" w:rsidP="00B863AD">
            <w:pPr>
              <w:pStyle w:val="af1"/>
              <w:jc w:val="center"/>
              <w:rPr>
                <w:color w:val="000000" w:themeColor="text1"/>
                <w:sz w:val="20"/>
                <w:szCs w:val="20"/>
              </w:rPr>
            </w:pPr>
            <w:r>
              <w:rPr>
                <w:color w:val="000000" w:themeColor="text1"/>
                <w:sz w:val="20"/>
                <w:szCs w:val="20"/>
              </w:rPr>
              <w:t>7</w:t>
            </w:r>
          </w:p>
        </w:tc>
        <w:tc>
          <w:tcPr>
            <w:tcW w:w="851" w:type="dxa"/>
            <w:shd w:val="clear" w:color="auto" w:fill="FFFFFF"/>
            <w:vAlign w:val="bottom"/>
          </w:tcPr>
          <w:p w:rsidR="005D168D" w:rsidRDefault="006D677D"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5D168D" w:rsidRDefault="00417CDD" w:rsidP="00942EAB">
            <w:pPr>
              <w:pStyle w:val="af1"/>
              <w:jc w:val="center"/>
              <w:rPr>
                <w:color w:val="000000" w:themeColor="text1"/>
                <w:sz w:val="20"/>
                <w:szCs w:val="20"/>
              </w:rPr>
            </w:pPr>
            <w:r>
              <w:rPr>
                <w:color w:val="000000" w:themeColor="text1"/>
                <w:sz w:val="20"/>
                <w:szCs w:val="20"/>
              </w:rPr>
              <w:t>220</w:t>
            </w:r>
            <w:r w:rsidR="006D677D">
              <w:rPr>
                <w:color w:val="000000" w:themeColor="text1"/>
                <w:sz w:val="20"/>
                <w:szCs w:val="20"/>
              </w:rPr>
              <w:t>,00</w:t>
            </w:r>
          </w:p>
        </w:tc>
        <w:tc>
          <w:tcPr>
            <w:tcW w:w="2159" w:type="dxa"/>
            <w:shd w:val="clear" w:color="auto" w:fill="FFFFFF"/>
            <w:vAlign w:val="bottom"/>
          </w:tcPr>
          <w:p w:rsidR="005D168D" w:rsidRDefault="00417CDD" w:rsidP="007E4D2F">
            <w:pPr>
              <w:pStyle w:val="af1"/>
              <w:jc w:val="center"/>
              <w:rPr>
                <w:color w:val="000000" w:themeColor="text1"/>
                <w:sz w:val="20"/>
                <w:szCs w:val="20"/>
              </w:rPr>
            </w:pPr>
            <w:r>
              <w:rPr>
                <w:color w:val="000000" w:themeColor="text1"/>
                <w:sz w:val="20"/>
                <w:szCs w:val="20"/>
              </w:rPr>
              <w:t>1540</w:t>
            </w:r>
            <w:r w:rsidR="00F91F18">
              <w:rPr>
                <w:color w:val="000000" w:themeColor="text1"/>
                <w:sz w:val="20"/>
                <w:szCs w:val="20"/>
              </w:rPr>
              <w:t>,00</w:t>
            </w:r>
          </w:p>
        </w:tc>
      </w:tr>
      <w:tr w:rsidR="004D3658" w:rsidRPr="00625420" w:rsidTr="00F91F18">
        <w:trPr>
          <w:trHeight w:val="468"/>
        </w:trPr>
        <w:tc>
          <w:tcPr>
            <w:tcW w:w="284" w:type="dxa"/>
            <w:shd w:val="clear" w:color="auto" w:fill="FFFFFF"/>
            <w:vAlign w:val="bottom"/>
          </w:tcPr>
          <w:p w:rsidR="004D3658" w:rsidRDefault="004D3658" w:rsidP="005D168D">
            <w:pPr>
              <w:pStyle w:val="af1"/>
              <w:jc w:val="center"/>
              <w:rPr>
                <w:color w:val="000000" w:themeColor="text1"/>
                <w:sz w:val="20"/>
                <w:szCs w:val="20"/>
              </w:rPr>
            </w:pPr>
            <w:r>
              <w:rPr>
                <w:color w:val="000000" w:themeColor="text1"/>
                <w:sz w:val="20"/>
                <w:szCs w:val="20"/>
              </w:rPr>
              <w:t>4</w:t>
            </w:r>
          </w:p>
        </w:tc>
        <w:tc>
          <w:tcPr>
            <w:tcW w:w="4537" w:type="dxa"/>
            <w:shd w:val="clear" w:color="auto" w:fill="FFFFFF"/>
            <w:vAlign w:val="center"/>
          </w:tcPr>
          <w:p w:rsidR="004D3658" w:rsidRPr="00F91F18" w:rsidRDefault="00CB0EAE" w:rsidP="0053514D">
            <w:pPr>
              <w:pStyle w:val="af1"/>
              <w:rPr>
                <w:color w:val="000000" w:themeColor="text1"/>
                <w:sz w:val="20"/>
                <w:szCs w:val="20"/>
              </w:rPr>
            </w:pPr>
            <w:hyperlink r:id="rId13" w:history="1">
              <w:r w:rsidR="007E4D2F">
                <w:rPr>
                  <w:rStyle w:val="ptuitypography"/>
                  <w:rFonts w:ascii="PT-Roboto" w:hAnsi="PT-Roboto"/>
                  <w:color w:val="000000"/>
                  <w:spacing w:val="2"/>
                  <w:sz w:val="21"/>
                  <w:szCs w:val="21"/>
                  <w:bdr w:val="none" w:sz="0" w:space="0" w:color="auto" w:frame="1"/>
                  <w:shd w:val="clear" w:color="auto" w:fill="FFFFFF"/>
                </w:rPr>
                <w:t xml:space="preserve">Тройник полипропиленовый </w:t>
              </w:r>
              <w:proofErr w:type="spellStart"/>
              <w:r w:rsidR="007E4D2F">
                <w:rPr>
                  <w:rStyle w:val="ptuitypography"/>
                  <w:rFonts w:ascii="PT-Roboto" w:hAnsi="PT-Roboto"/>
                  <w:color w:val="000000"/>
                  <w:spacing w:val="2"/>
                  <w:sz w:val="21"/>
                  <w:szCs w:val="21"/>
                  <w:bdr w:val="none" w:sz="0" w:space="0" w:color="auto" w:frame="1"/>
                  <w:shd w:val="clear" w:color="auto" w:fill="FFFFFF"/>
                </w:rPr>
                <w:t>Valtec</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20 х 20 х 20 мм </w:t>
              </w:r>
            </w:hyperlink>
          </w:p>
        </w:tc>
        <w:tc>
          <w:tcPr>
            <w:tcW w:w="708" w:type="dxa"/>
            <w:shd w:val="clear" w:color="auto" w:fill="FFFFFF"/>
            <w:vAlign w:val="bottom"/>
          </w:tcPr>
          <w:p w:rsidR="004D3658" w:rsidRDefault="007E4D2F" w:rsidP="00B863AD">
            <w:pPr>
              <w:pStyle w:val="af1"/>
              <w:jc w:val="center"/>
              <w:rPr>
                <w:color w:val="000000" w:themeColor="text1"/>
                <w:sz w:val="20"/>
                <w:szCs w:val="20"/>
              </w:rPr>
            </w:pPr>
            <w:r>
              <w:rPr>
                <w:color w:val="000000" w:themeColor="text1"/>
                <w:sz w:val="20"/>
                <w:szCs w:val="20"/>
              </w:rPr>
              <w:t>4</w:t>
            </w:r>
          </w:p>
        </w:tc>
        <w:tc>
          <w:tcPr>
            <w:tcW w:w="851" w:type="dxa"/>
            <w:shd w:val="clear" w:color="auto" w:fill="FFFFFF"/>
            <w:vAlign w:val="bottom"/>
          </w:tcPr>
          <w:p w:rsidR="004D3658" w:rsidRDefault="004D3658"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4D3658" w:rsidRDefault="00417CDD" w:rsidP="00942EAB">
            <w:pPr>
              <w:pStyle w:val="af1"/>
              <w:jc w:val="center"/>
              <w:rPr>
                <w:color w:val="000000" w:themeColor="text1"/>
                <w:sz w:val="20"/>
                <w:szCs w:val="20"/>
              </w:rPr>
            </w:pPr>
            <w:r>
              <w:rPr>
                <w:color w:val="000000" w:themeColor="text1"/>
                <w:sz w:val="20"/>
                <w:szCs w:val="20"/>
              </w:rPr>
              <w:t>35</w:t>
            </w:r>
            <w:r w:rsidR="004D3658">
              <w:rPr>
                <w:color w:val="000000" w:themeColor="text1"/>
                <w:sz w:val="20"/>
                <w:szCs w:val="20"/>
              </w:rPr>
              <w:t>,00</w:t>
            </w:r>
          </w:p>
        </w:tc>
        <w:tc>
          <w:tcPr>
            <w:tcW w:w="2159" w:type="dxa"/>
            <w:shd w:val="clear" w:color="auto" w:fill="FFFFFF"/>
            <w:vAlign w:val="bottom"/>
          </w:tcPr>
          <w:p w:rsidR="004D3658" w:rsidRDefault="00417CDD" w:rsidP="00B863AD">
            <w:pPr>
              <w:pStyle w:val="af1"/>
              <w:jc w:val="center"/>
              <w:rPr>
                <w:color w:val="000000" w:themeColor="text1"/>
                <w:sz w:val="20"/>
                <w:szCs w:val="20"/>
              </w:rPr>
            </w:pPr>
            <w:r>
              <w:rPr>
                <w:color w:val="000000" w:themeColor="text1"/>
                <w:sz w:val="20"/>
                <w:szCs w:val="20"/>
              </w:rPr>
              <w:t>140</w:t>
            </w:r>
            <w:r w:rsidR="007E4D2F">
              <w:rPr>
                <w:color w:val="000000" w:themeColor="text1"/>
                <w:sz w:val="20"/>
                <w:szCs w:val="20"/>
              </w:rPr>
              <w:t>,00</w:t>
            </w:r>
          </w:p>
        </w:tc>
      </w:tr>
      <w:tr w:rsidR="007E4D2F" w:rsidRPr="00625420" w:rsidTr="00F91F18">
        <w:trPr>
          <w:trHeight w:val="468"/>
        </w:trPr>
        <w:tc>
          <w:tcPr>
            <w:tcW w:w="284" w:type="dxa"/>
            <w:shd w:val="clear" w:color="auto" w:fill="FFFFFF"/>
            <w:vAlign w:val="bottom"/>
          </w:tcPr>
          <w:p w:rsidR="007E4D2F" w:rsidRDefault="007E4D2F" w:rsidP="005D168D">
            <w:pPr>
              <w:pStyle w:val="af1"/>
              <w:jc w:val="center"/>
              <w:rPr>
                <w:color w:val="000000" w:themeColor="text1"/>
                <w:sz w:val="20"/>
                <w:szCs w:val="20"/>
              </w:rPr>
            </w:pPr>
            <w:r>
              <w:rPr>
                <w:color w:val="000000" w:themeColor="text1"/>
                <w:sz w:val="20"/>
                <w:szCs w:val="20"/>
              </w:rPr>
              <w:t>5</w:t>
            </w:r>
          </w:p>
        </w:tc>
        <w:tc>
          <w:tcPr>
            <w:tcW w:w="4537" w:type="dxa"/>
            <w:shd w:val="clear" w:color="auto" w:fill="FFFFFF"/>
            <w:vAlign w:val="center"/>
          </w:tcPr>
          <w:p w:rsidR="007E4D2F" w:rsidRPr="004D3658" w:rsidRDefault="00CB0EAE" w:rsidP="0053514D">
            <w:pPr>
              <w:pStyle w:val="af1"/>
              <w:rPr>
                <w:color w:val="000000" w:themeColor="text1"/>
                <w:sz w:val="20"/>
                <w:szCs w:val="20"/>
              </w:rPr>
            </w:pPr>
            <w:hyperlink r:id="rId14" w:history="1">
              <w:r w:rsidR="007E4D2F">
                <w:rPr>
                  <w:rStyle w:val="ptuitypography"/>
                  <w:rFonts w:ascii="PT-Roboto" w:hAnsi="PT-Roboto"/>
                  <w:color w:val="000000"/>
                  <w:spacing w:val="2"/>
                  <w:sz w:val="21"/>
                  <w:szCs w:val="21"/>
                  <w:bdr w:val="none" w:sz="0" w:space="0" w:color="auto" w:frame="1"/>
                  <w:shd w:val="clear" w:color="auto" w:fill="FFFFFF"/>
                </w:rPr>
                <w:t xml:space="preserve">Угол полипропиленовый </w:t>
              </w:r>
              <w:proofErr w:type="spellStart"/>
              <w:r w:rsidR="007E4D2F">
                <w:rPr>
                  <w:rStyle w:val="ptuitypography"/>
                  <w:rFonts w:ascii="PT-Roboto" w:hAnsi="PT-Roboto"/>
                  <w:color w:val="000000"/>
                  <w:spacing w:val="2"/>
                  <w:sz w:val="21"/>
                  <w:szCs w:val="21"/>
                  <w:bdr w:val="none" w:sz="0" w:space="0" w:color="auto" w:frame="1"/>
                  <w:shd w:val="clear" w:color="auto" w:fill="FFFFFF"/>
                </w:rPr>
                <w:t>Valtec</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20 мм 90°</w:t>
              </w:r>
            </w:hyperlink>
          </w:p>
        </w:tc>
        <w:tc>
          <w:tcPr>
            <w:tcW w:w="708" w:type="dxa"/>
            <w:shd w:val="clear" w:color="auto" w:fill="FFFFFF"/>
            <w:vAlign w:val="bottom"/>
          </w:tcPr>
          <w:p w:rsidR="007E4D2F" w:rsidRDefault="007E4D2F" w:rsidP="00B863AD">
            <w:pPr>
              <w:pStyle w:val="af1"/>
              <w:jc w:val="center"/>
              <w:rPr>
                <w:color w:val="000000" w:themeColor="text1"/>
                <w:sz w:val="20"/>
                <w:szCs w:val="20"/>
              </w:rPr>
            </w:pPr>
            <w:r>
              <w:rPr>
                <w:color w:val="000000" w:themeColor="text1"/>
                <w:sz w:val="20"/>
                <w:szCs w:val="20"/>
              </w:rPr>
              <w:t>6</w:t>
            </w:r>
          </w:p>
        </w:tc>
        <w:tc>
          <w:tcPr>
            <w:tcW w:w="851" w:type="dxa"/>
            <w:shd w:val="clear" w:color="auto" w:fill="FFFFFF"/>
            <w:vAlign w:val="bottom"/>
          </w:tcPr>
          <w:p w:rsidR="007E4D2F" w:rsidRDefault="007E4D2F"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7E4D2F" w:rsidRDefault="00417CDD" w:rsidP="00942EAB">
            <w:pPr>
              <w:pStyle w:val="af1"/>
              <w:jc w:val="center"/>
              <w:rPr>
                <w:color w:val="000000" w:themeColor="text1"/>
                <w:sz w:val="20"/>
                <w:szCs w:val="20"/>
              </w:rPr>
            </w:pPr>
            <w:r>
              <w:rPr>
                <w:color w:val="000000" w:themeColor="text1"/>
                <w:sz w:val="20"/>
                <w:szCs w:val="20"/>
              </w:rPr>
              <w:t>25</w:t>
            </w:r>
            <w:r w:rsidR="007E4D2F">
              <w:rPr>
                <w:color w:val="000000" w:themeColor="text1"/>
                <w:sz w:val="20"/>
                <w:szCs w:val="20"/>
              </w:rPr>
              <w:t>,00</w:t>
            </w:r>
          </w:p>
        </w:tc>
        <w:tc>
          <w:tcPr>
            <w:tcW w:w="2159" w:type="dxa"/>
            <w:shd w:val="clear" w:color="auto" w:fill="FFFFFF"/>
            <w:vAlign w:val="bottom"/>
          </w:tcPr>
          <w:p w:rsidR="007E4D2F" w:rsidRDefault="00417CDD" w:rsidP="00417CDD">
            <w:pPr>
              <w:pStyle w:val="af1"/>
              <w:jc w:val="center"/>
              <w:rPr>
                <w:color w:val="000000" w:themeColor="text1"/>
                <w:sz w:val="20"/>
                <w:szCs w:val="20"/>
              </w:rPr>
            </w:pPr>
            <w:r>
              <w:rPr>
                <w:color w:val="000000" w:themeColor="text1"/>
                <w:sz w:val="20"/>
                <w:szCs w:val="20"/>
              </w:rPr>
              <w:t>150</w:t>
            </w:r>
            <w:r w:rsidR="007E4D2F">
              <w:rPr>
                <w:color w:val="000000" w:themeColor="text1"/>
                <w:sz w:val="20"/>
                <w:szCs w:val="20"/>
              </w:rPr>
              <w:t>,00</w:t>
            </w:r>
          </w:p>
        </w:tc>
      </w:tr>
      <w:tr w:rsidR="007E4D2F" w:rsidRPr="00625420" w:rsidTr="00F91F18">
        <w:trPr>
          <w:trHeight w:val="468"/>
        </w:trPr>
        <w:tc>
          <w:tcPr>
            <w:tcW w:w="284" w:type="dxa"/>
            <w:shd w:val="clear" w:color="auto" w:fill="FFFFFF"/>
            <w:vAlign w:val="bottom"/>
          </w:tcPr>
          <w:p w:rsidR="007E4D2F" w:rsidRDefault="007E4D2F" w:rsidP="005D168D">
            <w:pPr>
              <w:pStyle w:val="af1"/>
              <w:jc w:val="center"/>
              <w:rPr>
                <w:color w:val="000000" w:themeColor="text1"/>
                <w:sz w:val="20"/>
                <w:szCs w:val="20"/>
              </w:rPr>
            </w:pPr>
            <w:r>
              <w:rPr>
                <w:color w:val="000000" w:themeColor="text1"/>
                <w:sz w:val="20"/>
                <w:szCs w:val="20"/>
              </w:rPr>
              <w:t>6</w:t>
            </w:r>
          </w:p>
        </w:tc>
        <w:tc>
          <w:tcPr>
            <w:tcW w:w="4537" w:type="dxa"/>
            <w:shd w:val="clear" w:color="auto" w:fill="FFFFFF"/>
            <w:vAlign w:val="center"/>
          </w:tcPr>
          <w:p w:rsidR="007E4D2F" w:rsidRDefault="00CB0EAE" w:rsidP="0053514D">
            <w:pPr>
              <w:pStyle w:val="af1"/>
            </w:pPr>
            <w:hyperlink r:id="rId15" w:history="1">
              <w:r w:rsidR="007E4D2F">
                <w:rPr>
                  <w:rStyle w:val="ptuitypography"/>
                  <w:rFonts w:ascii="PT-Roboto" w:hAnsi="PT-Roboto"/>
                  <w:color w:val="000000"/>
                  <w:spacing w:val="2"/>
                  <w:sz w:val="21"/>
                  <w:szCs w:val="21"/>
                  <w:bdr w:val="none" w:sz="0" w:space="0" w:color="auto" w:frame="1"/>
                  <w:shd w:val="clear" w:color="auto" w:fill="FFFFFF"/>
                </w:rPr>
                <w:t xml:space="preserve">Угол полипропиленовый </w:t>
              </w:r>
              <w:proofErr w:type="spellStart"/>
              <w:r w:rsidR="007E4D2F">
                <w:rPr>
                  <w:rStyle w:val="ptuitypography"/>
                  <w:rFonts w:ascii="PT-Roboto" w:hAnsi="PT-Roboto"/>
                  <w:color w:val="000000"/>
                  <w:spacing w:val="2"/>
                  <w:sz w:val="21"/>
                  <w:szCs w:val="21"/>
                  <w:bdr w:val="none" w:sz="0" w:space="0" w:color="auto" w:frame="1"/>
                  <w:shd w:val="clear" w:color="auto" w:fill="FFFFFF"/>
                </w:rPr>
                <w:t>Valtec</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20 мм 45°</w:t>
              </w:r>
            </w:hyperlink>
          </w:p>
        </w:tc>
        <w:tc>
          <w:tcPr>
            <w:tcW w:w="708" w:type="dxa"/>
            <w:shd w:val="clear" w:color="auto" w:fill="FFFFFF"/>
            <w:vAlign w:val="bottom"/>
          </w:tcPr>
          <w:p w:rsidR="007E4D2F" w:rsidRDefault="007E4D2F" w:rsidP="00B863AD">
            <w:pPr>
              <w:pStyle w:val="af1"/>
              <w:jc w:val="center"/>
              <w:rPr>
                <w:color w:val="000000" w:themeColor="text1"/>
                <w:sz w:val="20"/>
                <w:szCs w:val="20"/>
              </w:rPr>
            </w:pPr>
            <w:r>
              <w:rPr>
                <w:color w:val="000000" w:themeColor="text1"/>
                <w:sz w:val="20"/>
                <w:szCs w:val="20"/>
              </w:rPr>
              <w:t>6</w:t>
            </w:r>
          </w:p>
        </w:tc>
        <w:tc>
          <w:tcPr>
            <w:tcW w:w="851" w:type="dxa"/>
            <w:shd w:val="clear" w:color="auto" w:fill="FFFFFF"/>
            <w:vAlign w:val="bottom"/>
          </w:tcPr>
          <w:p w:rsidR="007E4D2F" w:rsidRDefault="007E4D2F" w:rsidP="00B863AD">
            <w:pPr>
              <w:pStyle w:val="af1"/>
              <w:jc w:val="center"/>
              <w:rPr>
                <w:color w:val="000000" w:themeColor="text1"/>
                <w:sz w:val="20"/>
                <w:szCs w:val="20"/>
              </w:rPr>
            </w:pPr>
            <w:proofErr w:type="spellStart"/>
            <w:r>
              <w:rPr>
                <w:color w:val="000000" w:themeColor="text1"/>
                <w:sz w:val="20"/>
                <w:szCs w:val="20"/>
              </w:rPr>
              <w:t>шт</w:t>
            </w:r>
            <w:proofErr w:type="spellEnd"/>
          </w:p>
        </w:tc>
        <w:tc>
          <w:tcPr>
            <w:tcW w:w="1984" w:type="dxa"/>
            <w:shd w:val="clear" w:color="auto" w:fill="FFFFFF"/>
            <w:vAlign w:val="bottom"/>
          </w:tcPr>
          <w:p w:rsidR="007E4D2F" w:rsidRDefault="00417CDD" w:rsidP="007E4D2F">
            <w:pPr>
              <w:pStyle w:val="af1"/>
              <w:jc w:val="center"/>
              <w:rPr>
                <w:color w:val="000000" w:themeColor="text1"/>
                <w:sz w:val="20"/>
                <w:szCs w:val="20"/>
              </w:rPr>
            </w:pPr>
            <w:r>
              <w:rPr>
                <w:color w:val="000000" w:themeColor="text1"/>
                <w:sz w:val="20"/>
                <w:szCs w:val="20"/>
              </w:rPr>
              <w:t>29</w:t>
            </w:r>
            <w:r w:rsidR="007E4D2F">
              <w:rPr>
                <w:color w:val="000000" w:themeColor="text1"/>
                <w:sz w:val="20"/>
                <w:szCs w:val="20"/>
              </w:rPr>
              <w:t>,00</w:t>
            </w:r>
          </w:p>
        </w:tc>
        <w:tc>
          <w:tcPr>
            <w:tcW w:w="2159" w:type="dxa"/>
            <w:shd w:val="clear" w:color="auto" w:fill="FFFFFF"/>
            <w:vAlign w:val="bottom"/>
          </w:tcPr>
          <w:p w:rsidR="007E4D2F" w:rsidRDefault="00417CDD" w:rsidP="00B863AD">
            <w:pPr>
              <w:pStyle w:val="af1"/>
              <w:jc w:val="center"/>
              <w:rPr>
                <w:color w:val="000000" w:themeColor="text1"/>
                <w:sz w:val="20"/>
                <w:szCs w:val="20"/>
              </w:rPr>
            </w:pPr>
            <w:r>
              <w:rPr>
                <w:color w:val="000000" w:themeColor="text1"/>
                <w:sz w:val="20"/>
                <w:szCs w:val="20"/>
              </w:rPr>
              <w:t>174</w:t>
            </w:r>
            <w:r w:rsidR="007E4D2F">
              <w:rPr>
                <w:color w:val="000000" w:themeColor="text1"/>
                <w:sz w:val="20"/>
                <w:szCs w:val="20"/>
              </w:rPr>
              <w:t>,00</w:t>
            </w:r>
          </w:p>
        </w:tc>
      </w:tr>
      <w:tr w:rsidR="007E4D2F" w:rsidRPr="00625420" w:rsidTr="00F91F18">
        <w:trPr>
          <w:trHeight w:val="468"/>
        </w:trPr>
        <w:tc>
          <w:tcPr>
            <w:tcW w:w="284" w:type="dxa"/>
            <w:shd w:val="clear" w:color="auto" w:fill="FFFFFF"/>
            <w:vAlign w:val="bottom"/>
          </w:tcPr>
          <w:p w:rsidR="007E4D2F" w:rsidRDefault="007E4D2F" w:rsidP="005D168D">
            <w:pPr>
              <w:pStyle w:val="af1"/>
              <w:jc w:val="center"/>
              <w:rPr>
                <w:color w:val="000000" w:themeColor="text1"/>
                <w:sz w:val="20"/>
                <w:szCs w:val="20"/>
              </w:rPr>
            </w:pPr>
            <w:r>
              <w:rPr>
                <w:color w:val="000000" w:themeColor="text1"/>
                <w:sz w:val="20"/>
                <w:szCs w:val="20"/>
              </w:rPr>
              <w:t>7</w:t>
            </w:r>
          </w:p>
        </w:tc>
        <w:tc>
          <w:tcPr>
            <w:tcW w:w="4537" w:type="dxa"/>
            <w:shd w:val="clear" w:color="auto" w:fill="FFFFFF"/>
            <w:vAlign w:val="center"/>
          </w:tcPr>
          <w:p w:rsidR="007E4D2F" w:rsidRDefault="00CB0EAE" w:rsidP="0053514D">
            <w:pPr>
              <w:pStyle w:val="af1"/>
            </w:pPr>
            <w:hyperlink r:id="rId16" w:history="1">
              <w:r w:rsidR="007E4D2F">
                <w:rPr>
                  <w:rStyle w:val="ptuitypography"/>
                  <w:rFonts w:ascii="PT-Roboto" w:hAnsi="PT-Roboto"/>
                  <w:color w:val="000000"/>
                  <w:spacing w:val="2"/>
                  <w:sz w:val="21"/>
                  <w:szCs w:val="21"/>
                  <w:bdr w:val="none" w:sz="0" w:space="0" w:color="auto" w:frame="1"/>
                  <w:shd w:val="clear" w:color="auto" w:fill="FFFFFF"/>
                </w:rPr>
                <w:t xml:space="preserve">Муфта полипропиленовая </w:t>
              </w:r>
              <w:proofErr w:type="spellStart"/>
              <w:r w:rsidR="007E4D2F">
                <w:rPr>
                  <w:rStyle w:val="ptuitypography"/>
                  <w:rFonts w:ascii="PT-Roboto" w:hAnsi="PT-Roboto"/>
                  <w:color w:val="000000"/>
                  <w:spacing w:val="2"/>
                  <w:sz w:val="21"/>
                  <w:szCs w:val="21"/>
                  <w:bdr w:val="none" w:sz="0" w:space="0" w:color="auto" w:frame="1"/>
                  <w:shd w:val="clear" w:color="auto" w:fill="FFFFFF"/>
                </w:rPr>
                <w:t>Valtec</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20 мм</w:t>
              </w:r>
            </w:hyperlink>
          </w:p>
        </w:tc>
        <w:tc>
          <w:tcPr>
            <w:tcW w:w="708" w:type="dxa"/>
            <w:shd w:val="clear" w:color="auto" w:fill="FFFFFF"/>
            <w:vAlign w:val="bottom"/>
          </w:tcPr>
          <w:p w:rsidR="007E4D2F" w:rsidRDefault="007E4D2F" w:rsidP="00B863AD">
            <w:pPr>
              <w:pStyle w:val="af1"/>
              <w:jc w:val="center"/>
              <w:rPr>
                <w:color w:val="000000" w:themeColor="text1"/>
                <w:sz w:val="20"/>
                <w:szCs w:val="20"/>
              </w:rPr>
            </w:pPr>
            <w:r>
              <w:rPr>
                <w:color w:val="000000" w:themeColor="text1"/>
                <w:sz w:val="20"/>
                <w:szCs w:val="20"/>
              </w:rPr>
              <w:t>6</w:t>
            </w:r>
          </w:p>
        </w:tc>
        <w:tc>
          <w:tcPr>
            <w:tcW w:w="851" w:type="dxa"/>
            <w:shd w:val="clear" w:color="auto" w:fill="FFFFFF"/>
            <w:vAlign w:val="bottom"/>
          </w:tcPr>
          <w:p w:rsidR="007E4D2F" w:rsidRDefault="007E4D2F"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374B64" w:rsidRDefault="00374B64" w:rsidP="007E4D2F">
            <w:pPr>
              <w:pStyle w:val="af1"/>
              <w:jc w:val="center"/>
              <w:rPr>
                <w:color w:val="000000" w:themeColor="text1"/>
                <w:sz w:val="20"/>
                <w:szCs w:val="20"/>
              </w:rPr>
            </w:pPr>
          </w:p>
          <w:p w:rsidR="007E4D2F" w:rsidRDefault="00417CDD" w:rsidP="007E4D2F">
            <w:pPr>
              <w:pStyle w:val="af1"/>
              <w:jc w:val="center"/>
              <w:rPr>
                <w:color w:val="000000" w:themeColor="text1"/>
                <w:sz w:val="20"/>
                <w:szCs w:val="20"/>
              </w:rPr>
            </w:pPr>
            <w:r>
              <w:rPr>
                <w:color w:val="000000" w:themeColor="text1"/>
                <w:sz w:val="20"/>
                <w:szCs w:val="20"/>
              </w:rPr>
              <w:t>21</w:t>
            </w:r>
            <w:r w:rsidR="007E4D2F">
              <w:rPr>
                <w:color w:val="000000" w:themeColor="text1"/>
                <w:sz w:val="20"/>
                <w:szCs w:val="20"/>
              </w:rPr>
              <w:t>,00</w:t>
            </w:r>
          </w:p>
        </w:tc>
        <w:tc>
          <w:tcPr>
            <w:tcW w:w="2159" w:type="dxa"/>
            <w:shd w:val="clear" w:color="auto" w:fill="FFFFFF"/>
            <w:vAlign w:val="bottom"/>
          </w:tcPr>
          <w:p w:rsidR="007E4D2F" w:rsidRDefault="00417CDD" w:rsidP="00B863AD">
            <w:pPr>
              <w:pStyle w:val="af1"/>
              <w:jc w:val="center"/>
              <w:rPr>
                <w:color w:val="000000" w:themeColor="text1"/>
                <w:sz w:val="20"/>
                <w:szCs w:val="20"/>
              </w:rPr>
            </w:pPr>
            <w:r>
              <w:rPr>
                <w:color w:val="000000" w:themeColor="text1"/>
                <w:sz w:val="20"/>
                <w:szCs w:val="20"/>
              </w:rPr>
              <w:t>126</w:t>
            </w:r>
            <w:r w:rsidR="007E4D2F">
              <w:rPr>
                <w:color w:val="000000" w:themeColor="text1"/>
                <w:sz w:val="20"/>
                <w:szCs w:val="20"/>
              </w:rPr>
              <w:t>,00</w:t>
            </w:r>
          </w:p>
        </w:tc>
      </w:tr>
      <w:tr w:rsidR="007E4D2F" w:rsidRPr="00625420" w:rsidTr="00F91F18">
        <w:trPr>
          <w:trHeight w:val="468"/>
        </w:trPr>
        <w:tc>
          <w:tcPr>
            <w:tcW w:w="284" w:type="dxa"/>
            <w:shd w:val="clear" w:color="auto" w:fill="FFFFFF"/>
            <w:vAlign w:val="bottom"/>
          </w:tcPr>
          <w:p w:rsidR="007E4D2F" w:rsidRDefault="007E4D2F" w:rsidP="005D168D">
            <w:pPr>
              <w:pStyle w:val="af1"/>
              <w:jc w:val="center"/>
              <w:rPr>
                <w:color w:val="000000" w:themeColor="text1"/>
                <w:sz w:val="20"/>
                <w:szCs w:val="20"/>
              </w:rPr>
            </w:pPr>
            <w:r>
              <w:rPr>
                <w:color w:val="000000" w:themeColor="text1"/>
                <w:sz w:val="20"/>
                <w:szCs w:val="20"/>
              </w:rPr>
              <w:t>8</w:t>
            </w:r>
          </w:p>
        </w:tc>
        <w:tc>
          <w:tcPr>
            <w:tcW w:w="4537" w:type="dxa"/>
            <w:shd w:val="clear" w:color="auto" w:fill="FFFFFF"/>
            <w:vAlign w:val="center"/>
          </w:tcPr>
          <w:p w:rsidR="007E4D2F" w:rsidRDefault="00CB0EAE" w:rsidP="0053514D">
            <w:pPr>
              <w:pStyle w:val="af1"/>
            </w:pPr>
            <w:hyperlink r:id="rId17" w:history="1">
              <w:r w:rsidR="007E4D2F">
                <w:rPr>
                  <w:rStyle w:val="ptuitypography"/>
                  <w:rFonts w:ascii="PT-Roboto" w:hAnsi="PT-Roboto"/>
                  <w:color w:val="000000"/>
                  <w:spacing w:val="2"/>
                  <w:sz w:val="21"/>
                  <w:szCs w:val="21"/>
                  <w:bdr w:val="none" w:sz="0" w:space="0" w:color="auto" w:frame="1"/>
                  <w:shd w:val="clear" w:color="auto" w:fill="FFFFFF"/>
                </w:rPr>
                <w:t xml:space="preserve">Муфта полипропиленовая </w:t>
              </w:r>
              <w:proofErr w:type="spellStart"/>
              <w:r w:rsidR="007E4D2F">
                <w:rPr>
                  <w:rStyle w:val="ptuitypography"/>
                  <w:rFonts w:ascii="PT-Roboto" w:hAnsi="PT-Roboto"/>
                  <w:color w:val="000000"/>
                  <w:spacing w:val="2"/>
                  <w:sz w:val="21"/>
                  <w:szCs w:val="21"/>
                  <w:bdr w:val="none" w:sz="0" w:space="0" w:color="auto" w:frame="1"/>
                  <w:shd w:val="clear" w:color="auto" w:fill="FFFFFF"/>
                </w:rPr>
                <w:t>Valtec</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20 мм х 1/2 НР(ш)</w:t>
              </w:r>
            </w:hyperlink>
          </w:p>
        </w:tc>
        <w:tc>
          <w:tcPr>
            <w:tcW w:w="708" w:type="dxa"/>
            <w:shd w:val="clear" w:color="auto" w:fill="FFFFFF"/>
            <w:vAlign w:val="bottom"/>
          </w:tcPr>
          <w:p w:rsidR="007E4D2F" w:rsidRDefault="007E4D2F" w:rsidP="00B863AD">
            <w:pPr>
              <w:pStyle w:val="af1"/>
              <w:jc w:val="center"/>
              <w:rPr>
                <w:color w:val="000000" w:themeColor="text1"/>
                <w:sz w:val="20"/>
                <w:szCs w:val="20"/>
              </w:rPr>
            </w:pPr>
            <w:r>
              <w:rPr>
                <w:color w:val="000000" w:themeColor="text1"/>
                <w:sz w:val="20"/>
                <w:szCs w:val="20"/>
              </w:rPr>
              <w:t>4</w:t>
            </w:r>
          </w:p>
        </w:tc>
        <w:tc>
          <w:tcPr>
            <w:tcW w:w="851" w:type="dxa"/>
            <w:shd w:val="clear" w:color="auto" w:fill="FFFFFF"/>
            <w:vAlign w:val="bottom"/>
          </w:tcPr>
          <w:p w:rsidR="007E4D2F" w:rsidRDefault="007E4D2F"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7E4D2F" w:rsidRDefault="00417CDD" w:rsidP="007E4D2F">
            <w:pPr>
              <w:pStyle w:val="af1"/>
              <w:jc w:val="center"/>
              <w:rPr>
                <w:color w:val="000000" w:themeColor="text1"/>
                <w:sz w:val="20"/>
                <w:szCs w:val="20"/>
              </w:rPr>
            </w:pPr>
            <w:r>
              <w:rPr>
                <w:color w:val="000000" w:themeColor="text1"/>
                <w:sz w:val="20"/>
                <w:szCs w:val="20"/>
              </w:rPr>
              <w:t>230</w:t>
            </w:r>
            <w:r w:rsidR="007E4D2F">
              <w:rPr>
                <w:color w:val="000000" w:themeColor="text1"/>
                <w:sz w:val="20"/>
                <w:szCs w:val="20"/>
              </w:rPr>
              <w:t>,00</w:t>
            </w:r>
          </w:p>
        </w:tc>
        <w:tc>
          <w:tcPr>
            <w:tcW w:w="2159" w:type="dxa"/>
            <w:shd w:val="clear" w:color="auto" w:fill="FFFFFF"/>
            <w:vAlign w:val="bottom"/>
          </w:tcPr>
          <w:p w:rsidR="007E4D2F" w:rsidRDefault="00417CDD" w:rsidP="00B863AD">
            <w:pPr>
              <w:pStyle w:val="af1"/>
              <w:jc w:val="center"/>
              <w:rPr>
                <w:color w:val="000000" w:themeColor="text1"/>
                <w:sz w:val="20"/>
                <w:szCs w:val="20"/>
              </w:rPr>
            </w:pPr>
            <w:r>
              <w:rPr>
                <w:color w:val="000000" w:themeColor="text1"/>
                <w:sz w:val="20"/>
                <w:szCs w:val="20"/>
              </w:rPr>
              <w:t>9</w:t>
            </w:r>
            <w:r w:rsidR="00374B64">
              <w:rPr>
                <w:color w:val="000000" w:themeColor="text1"/>
                <w:sz w:val="20"/>
                <w:szCs w:val="20"/>
              </w:rPr>
              <w:t>20</w:t>
            </w:r>
            <w:r w:rsidR="007E4D2F">
              <w:rPr>
                <w:color w:val="000000" w:themeColor="text1"/>
                <w:sz w:val="20"/>
                <w:szCs w:val="20"/>
              </w:rPr>
              <w:t>,00</w:t>
            </w:r>
          </w:p>
        </w:tc>
      </w:tr>
      <w:tr w:rsidR="007E4D2F" w:rsidRPr="00625420" w:rsidTr="00F91F18">
        <w:trPr>
          <w:trHeight w:val="468"/>
        </w:trPr>
        <w:tc>
          <w:tcPr>
            <w:tcW w:w="284" w:type="dxa"/>
            <w:shd w:val="clear" w:color="auto" w:fill="FFFFFF"/>
            <w:vAlign w:val="bottom"/>
          </w:tcPr>
          <w:p w:rsidR="007E4D2F" w:rsidRDefault="007E4D2F" w:rsidP="005D168D">
            <w:pPr>
              <w:pStyle w:val="af1"/>
              <w:jc w:val="center"/>
              <w:rPr>
                <w:color w:val="000000" w:themeColor="text1"/>
                <w:sz w:val="20"/>
                <w:szCs w:val="20"/>
              </w:rPr>
            </w:pPr>
            <w:r>
              <w:rPr>
                <w:color w:val="000000" w:themeColor="text1"/>
                <w:sz w:val="20"/>
                <w:szCs w:val="20"/>
              </w:rPr>
              <w:t>9</w:t>
            </w:r>
          </w:p>
        </w:tc>
        <w:tc>
          <w:tcPr>
            <w:tcW w:w="4537" w:type="dxa"/>
            <w:shd w:val="clear" w:color="auto" w:fill="FFFFFF"/>
            <w:vAlign w:val="center"/>
          </w:tcPr>
          <w:p w:rsidR="007E4D2F" w:rsidRDefault="00CB0EAE" w:rsidP="0053514D">
            <w:pPr>
              <w:pStyle w:val="af1"/>
            </w:pPr>
            <w:hyperlink r:id="rId18" w:history="1">
              <w:r w:rsidR="007E4D2F">
                <w:rPr>
                  <w:rStyle w:val="ptuitypography"/>
                  <w:rFonts w:ascii="PT-Roboto" w:hAnsi="PT-Roboto"/>
                  <w:color w:val="000000"/>
                  <w:spacing w:val="2"/>
                  <w:sz w:val="21"/>
                  <w:szCs w:val="21"/>
                  <w:bdr w:val="none" w:sz="0" w:space="0" w:color="auto" w:frame="1"/>
                  <w:shd w:val="clear" w:color="auto" w:fill="FFFFFF"/>
                </w:rPr>
                <w:t xml:space="preserve">Муфта полипропиленовая </w:t>
              </w:r>
              <w:proofErr w:type="spellStart"/>
              <w:r w:rsidR="007E4D2F">
                <w:rPr>
                  <w:rStyle w:val="ptuitypography"/>
                  <w:rFonts w:ascii="PT-Roboto" w:hAnsi="PT-Roboto"/>
                  <w:color w:val="000000"/>
                  <w:spacing w:val="2"/>
                  <w:sz w:val="21"/>
                  <w:szCs w:val="21"/>
                  <w:bdr w:val="none" w:sz="0" w:space="0" w:color="auto" w:frame="1"/>
                  <w:shd w:val="clear" w:color="auto" w:fill="FFFFFF"/>
                </w:rPr>
                <w:t>Valtec</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20 мм х 3/4 НР(ш)</w:t>
              </w:r>
            </w:hyperlink>
          </w:p>
        </w:tc>
        <w:tc>
          <w:tcPr>
            <w:tcW w:w="708" w:type="dxa"/>
            <w:shd w:val="clear" w:color="auto" w:fill="FFFFFF"/>
            <w:vAlign w:val="bottom"/>
          </w:tcPr>
          <w:p w:rsidR="007E4D2F" w:rsidRDefault="007E4D2F" w:rsidP="00B863AD">
            <w:pPr>
              <w:pStyle w:val="af1"/>
              <w:jc w:val="center"/>
              <w:rPr>
                <w:color w:val="000000" w:themeColor="text1"/>
                <w:sz w:val="20"/>
                <w:szCs w:val="20"/>
              </w:rPr>
            </w:pPr>
            <w:r>
              <w:rPr>
                <w:color w:val="000000" w:themeColor="text1"/>
                <w:sz w:val="20"/>
                <w:szCs w:val="20"/>
              </w:rPr>
              <w:t>2</w:t>
            </w:r>
          </w:p>
        </w:tc>
        <w:tc>
          <w:tcPr>
            <w:tcW w:w="851" w:type="dxa"/>
            <w:shd w:val="clear" w:color="auto" w:fill="FFFFFF"/>
            <w:vAlign w:val="bottom"/>
          </w:tcPr>
          <w:p w:rsidR="007E4D2F" w:rsidRDefault="007E4D2F"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7E4D2F" w:rsidRDefault="00417CDD" w:rsidP="007E4D2F">
            <w:pPr>
              <w:pStyle w:val="af1"/>
              <w:jc w:val="center"/>
              <w:rPr>
                <w:color w:val="000000" w:themeColor="text1"/>
                <w:sz w:val="20"/>
                <w:szCs w:val="20"/>
              </w:rPr>
            </w:pPr>
            <w:r>
              <w:rPr>
                <w:color w:val="000000" w:themeColor="text1"/>
                <w:sz w:val="20"/>
                <w:szCs w:val="20"/>
              </w:rPr>
              <w:t>300</w:t>
            </w:r>
            <w:r w:rsidR="007E4D2F">
              <w:rPr>
                <w:color w:val="000000" w:themeColor="text1"/>
                <w:sz w:val="20"/>
                <w:szCs w:val="20"/>
              </w:rPr>
              <w:t>,00</w:t>
            </w:r>
          </w:p>
        </w:tc>
        <w:tc>
          <w:tcPr>
            <w:tcW w:w="2159" w:type="dxa"/>
            <w:shd w:val="clear" w:color="auto" w:fill="FFFFFF"/>
            <w:vAlign w:val="bottom"/>
          </w:tcPr>
          <w:p w:rsidR="007E4D2F" w:rsidRDefault="00417CDD" w:rsidP="00B863AD">
            <w:pPr>
              <w:pStyle w:val="af1"/>
              <w:jc w:val="center"/>
              <w:rPr>
                <w:color w:val="000000" w:themeColor="text1"/>
                <w:sz w:val="20"/>
                <w:szCs w:val="20"/>
              </w:rPr>
            </w:pPr>
            <w:r>
              <w:rPr>
                <w:color w:val="000000" w:themeColor="text1"/>
                <w:sz w:val="20"/>
                <w:szCs w:val="20"/>
              </w:rPr>
              <w:t>600</w:t>
            </w:r>
            <w:r w:rsidR="007E4D2F">
              <w:rPr>
                <w:color w:val="000000" w:themeColor="text1"/>
                <w:sz w:val="20"/>
                <w:szCs w:val="20"/>
              </w:rPr>
              <w:t>,00</w:t>
            </w:r>
          </w:p>
        </w:tc>
      </w:tr>
      <w:tr w:rsidR="007E4D2F" w:rsidRPr="00625420" w:rsidTr="00F91F18">
        <w:trPr>
          <w:trHeight w:val="468"/>
        </w:trPr>
        <w:tc>
          <w:tcPr>
            <w:tcW w:w="284" w:type="dxa"/>
            <w:shd w:val="clear" w:color="auto" w:fill="FFFFFF"/>
            <w:vAlign w:val="bottom"/>
          </w:tcPr>
          <w:p w:rsidR="007E4D2F" w:rsidRDefault="007E4D2F" w:rsidP="005D168D">
            <w:pPr>
              <w:pStyle w:val="af1"/>
              <w:jc w:val="center"/>
              <w:rPr>
                <w:color w:val="000000" w:themeColor="text1"/>
                <w:sz w:val="20"/>
                <w:szCs w:val="20"/>
              </w:rPr>
            </w:pPr>
            <w:r>
              <w:rPr>
                <w:color w:val="000000" w:themeColor="text1"/>
                <w:sz w:val="20"/>
                <w:szCs w:val="20"/>
              </w:rPr>
              <w:t>10</w:t>
            </w:r>
          </w:p>
        </w:tc>
        <w:tc>
          <w:tcPr>
            <w:tcW w:w="4537" w:type="dxa"/>
            <w:shd w:val="clear" w:color="auto" w:fill="FFFFFF"/>
            <w:vAlign w:val="center"/>
          </w:tcPr>
          <w:p w:rsidR="007E4D2F" w:rsidRDefault="00CB0EAE" w:rsidP="0053514D">
            <w:pPr>
              <w:pStyle w:val="af1"/>
            </w:pPr>
            <w:hyperlink r:id="rId19" w:history="1">
              <w:r w:rsidR="007E4D2F">
                <w:rPr>
                  <w:rStyle w:val="ptuitypography"/>
                  <w:rFonts w:ascii="PT-Roboto" w:hAnsi="PT-Roboto"/>
                  <w:color w:val="000000"/>
                  <w:spacing w:val="2"/>
                  <w:sz w:val="21"/>
                  <w:szCs w:val="21"/>
                  <w:bdr w:val="none" w:sz="0" w:space="0" w:color="auto" w:frame="1"/>
                  <w:shd w:val="clear" w:color="auto" w:fill="FFFFFF"/>
                </w:rPr>
                <w:t xml:space="preserve">Муфта полипропиленовая </w:t>
              </w:r>
              <w:proofErr w:type="spellStart"/>
              <w:r w:rsidR="007E4D2F">
                <w:rPr>
                  <w:rStyle w:val="ptuitypography"/>
                  <w:rFonts w:ascii="PT-Roboto" w:hAnsi="PT-Roboto"/>
                  <w:color w:val="000000"/>
                  <w:spacing w:val="2"/>
                  <w:sz w:val="21"/>
                  <w:szCs w:val="21"/>
                  <w:bdr w:val="none" w:sz="0" w:space="0" w:color="auto" w:frame="1"/>
                  <w:shd w:val="clear" w:color="auto" w:fill="FFFFFF"/>
                </w:rPr>
                <w:t>Valtec</w:t>
              </w:r>
              <w:proofErr w:type="spellEnd"/>
              <w:r w:rsidR="007E4D2F">
                <w:rPr>
                  <w:rStyle w:val="ptuitypography"/>
                  <w:rFonts w:ascii="PT-Roboto" w:hAnsi="PT-Roboto"/>
                  <w:color w:val="000000"/>
                  <w:spacing w:val="2"/>
                  <w:sz w:val="21"/>
                  <w:szCs w:val="21"/>
                  <w:bdr w:val="none" w:sz="0" w:space="0" w:color="auto" w:frame="1"/>
                  <w:shd w:val="clear" w:color="auto" w:fill="FFFFFF"/>
                </w:rPr>
                <w:t xml:space="preserve"> разъемная (американка) 20 мм х 1/2 ВР(г)</w:t>
              </w:r>
            </w:hyperlink>
          </w:p>
        </w:tc>
        <w:tc>
          <w:tcPr>
            <w:tcW w:w="708" w:type="dxa"/>
            <w:shd w:val="clear" w:color="auto" w:fill="FFFFFF"/>
            <w:vAlign w:val="bottom"/>
          </w:tcPr>
          <w:p w:rsidR="007E4D2F" w:rsidRDefault="00DC57A5" w:rsidP="00B863AD">
            <w:pPr>
              <w:pStyle w:val="af1"/>
              <w:jc w:val="center"/>
              <w:rPr>
                <w:color w:val="000000" w:themeColor="text1"/>
                <w:sz w:val="20"/>
                <w:szCs w:val="20"/>
              </w:rPr>
            </w:pPr>
            <w:r>
              <w:rPr>
                <w:color w:val="000000" w:themeColor="text1"/>
                <w:sz w:val="20"/>
                <w:szCs w:val="20"/>
              </w:rPr>
              <w:t>4</w:t>
            </w:r>
          </w:p>
        </w:tc>
        <w:tc>
          <w:tcPr>
            <w:tcW w:w="851" w:type="dxa"/>
            <w:shd w:val="clear" w:color="auto" w:fill="FFFFFF"/>
            <w:vAlign w:val="bottom"/>
          </w:tcPr>
          <w:p w:rsidR="007E4D2F" w:rsidRDefault="007E4D2F"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7E4D2F" w:rsidRDefault="00417CDD" w:rsidP="007E4D2F">
            <w:pPr>
              <w:pStyle w:val="af1"/>
              <w:jc w:val="center"/>
              <w:rPr>
                <w:color w:val="000000" w:themeColor="text1"/>
                <w:sz w:val="20"/>
                <w:szCs w:val="20"/>
              </w:rPr>
            </w:pPr>
            <w:r>
              <w:rPr>
                <w:color w:val="000000" w:themeColor="text1"/>
                <w:sz w:val="20"/>
                <w:szCs w:val="20"/>
              </w:rPr>
              <w:t>375</w:t>
            </w:r>
            <w:r w:rsidR="007E4D2F">
              <w:rPr>
                <w:color w:val="000000" w:themeColor="text1"/>
                <w:sz w:val="20"/>
                <w:szCs w:val="20"/>
              </w:rPr>
              <w:t>,00</w:t>
            </w:r>
          </w:p>
        </w:tc>
        <w:tc>
          <w:tcPr>
            <w:tcW w:w="2159" w:type="dxa"/>
            <w:shd w:val="clear" w:color="auto" w:fill="FFFFFF"/>
            <w:vAlign w:val="bottom"/>
          </w:tcPr>
          <w:p w:rsidR="007E4D2F" w:rsidRDefault="00417CDD" w:rsidP="00B863AD">
            <w:pPr>
              <w:pStyle w:val="af1"/>
              <w:jc w:val="center"/>
              <w:rPr>
                <w:color w:val="000000" w:themeColor="text1"/>
                <w:sz w:val="20"/>
                <w:szCs w:val="20"/>
              </w:rPr>
            </w:pPr>
            <w:r>
              <w:rPr>
                <w:color w:val="000000" w:themeColor="text1"/>
                <w:sz w:val="20"/>
                <w:szCs w:val="20"/>
              </w:rPr>
              <w:t>1500</w:t>
            </w:r>
            <w:r w:rsidR="00374B64">
              <w:rPr>
                <w:color w:val="000000" w:themeColor="text1"/>
                <w:sz w:val="20"/>
                <w:szCs w:val="20"/>
              </w:rPr>
              <w:t>,00</w:t>
            </w:r>
          </w:p>
        </w:tc>
      </w:tr>
      <w:tr w:rsidR="00374B64" w:rsidRPr="00625420" w:rsidTr="00F91F18">
        <w:trPr>
          <w:trHeight w:val="468"/>
        </w:trPr>
        <w:tc>
          <w:tcPr>
            <w:tcW w:w="284" w:type="dxa"/>
            <w:shd w:val="clear" w:color="auto" w:fill="FFFFFF"/>
            <w:vAlign w:val="bottom"/>
          </w:tcPr>
          <w:p w:rsidR="00374B64" w:rsidRDefault="00DC57A5" w:rsidP="005D168D">
            <w:pPr>
              <w:pStyle w:val="af1"/>
              <w:jc w:val="center"/>
              <w:rPr>
                <w:color w:val="000000" w:themeColor="text1"/>
                <w:sz w:val="20"/>
                <w:szCs w:val="20"/>
              </w:rPr>
            </w:pPr>
            <w:r>
              <w:rPr>
                <w:color w:val="000000" w:themeColor="text1"/>
                <w:sz w:val="20"/>
                <w:szCs w:val="20"/>
              </w:rPr>
              <w:t>11</w:t>
            </w:r>
          </w:p>
        </w:tc>
        <w:tc>
          <w:tcPr>
            <w:tcW w:w="4537" w:type="dxa"/>
            <w:shd w:val="clear" w:color="auto" w:fill="FFFFFF"/>
            <w:vAlign w:val="center"/>
          </w:tcPr>
          <w:p w:rsidR="00374B64" w:rsidRDefault="00CB0EAE" w:rsidP="0053514D">
            <w:pPr>
              <w:pStyle w:val="af1"/>
            </w:pPr>
            <w:hyperlink r:id="rId20" w:history="1">
              <w:r w:rsidR="00DC57A5">
                <w:rPr>
                  <w:rStyle w:val="ptuitypography"/>
                  <w:rFonts w:ascii="PT-Roboto" w:hAnsi="PT-Roboto"/>
                  <w:color w:val="000000"/>
                  <w:spacing w:val="2"/>
                  <w:sz w:val="21"/>
                  <w:szCs w:val="21"/>
                  <w:bdr w:val="none" w:sz="0" w:space="0" w:color="auto" w:frame="1"/>
                  <w:shd w:val="clear" w:color="auto" w:fill="FFFFFF"/>
                </w:rPr>
                <w:t xml:space="preserve">Труба канализационная </w:t>
              </w:r>
              <w:proofErr w:type="spellStart"/>
              <w:r w:rsidR="00DC57A5">
                <w:rPr>
                  <w:rStyle w:val="ptuitypography"/>
                  <w:rFonts w:ascii="PT-Roboto" w:hAnsi="PT-Roboto"/>
                  <w:color w:val="000000"/>
                  <w:spacing w:val="2"/>
                  <w:sz w:val="21"/>
                  <w:szCs w:val="21"/>
                  <w:bdr w:val="none" w:sz="0" w:space="0" w:color="auto" w:frame="1"/>
                  <w:shd w:val="clear" w:color="auto" w:fill="FFFFFF"/>
                </w:rPr>
                <w:t>Ostendorf</w:t>
              </w:r>
              <w:proofErr w:type="spellEnd"/>
              <w:r w:rsidR="00DC57A5">
                <w:rPr>
                  <w:rStyle w:val="ptuitypography"/>
                  <w:rFonts w:ascii="PT-Roboto" w:hAnsi="PT-Roboto"/>
                  <w:color w:val="000000"/>
                  <w:spacing w:val="2"/>
                  <w:sz w:val="21"/>
                  <w:szCs w:val="21"/>
                  <w:bdr w:val="none" w:sz="0" w:space="0" w:color="auto" w:frame="1"/>
                  <w:shd w:val="clear" w:color="auto" w:fill="FFFFFF"/>
                </w:rPr>
                <w:t xml:space="preserve"> HTEM d50x1000 мм пластиковая для внутренней канализации</w:t>
              </w:r>
            </w:hyperlink>
          </w:p>
        </w:tc>
        <w:tc>
          <w:tcPr>
            <w:tcW w:w="708" w:type="dxa"/>
            <w:shd w:val="clear" w:color="auto" w:fill="FFFFFF"/>
            <w:vAlign w:val="bottom"/>
          </w:tcPr>
          <w:p w:rsidR="00374B64" w:rsidRDefault="00DC57A5" w:rsidP="00B863AD">
            <w:pPr>
              <w:pStyle w:val="af1"/>
              <w:jc w:val="center"/>
              <w:rPr>
                <w:color w:val="000000" w:themeColor="text1"/>
                <w:sz w:val="20"/>
                <w:szCs w:val="20"/>
              </w:rPr>
            </w:pPr>
            <w:r>
              <w:rPr>
                <w:color w:val="000000" w:themeColor="text1"/>
                <w:sz w:val="20"/>
                <w:szCs w:val="20"/>
              </w:rPr>
              <w:t>1</w:t>
            </w:r>
          </w:p>
        </w:tc>
        <w:tc>
          <w:tcPr>
            <w:tcW w:w="851" w:type="dxa"/>
            <w:shd w:val="clear" w:color="auto" w:fill="FFFFFF"/>
            <w:vAlign w:val="bottom"/>
          </w:tcPr>
          <w:p w:rsidR="00374B64" w:rsidRDefault="00DC57A5"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374B64" w:rsidRDefault="00417CDD" w:rsidP="007E4D2F">
            <w:pPr>
              <w:pStyle w:val="af1"/>
              <w:jc w:val="center"/>
              <w:rPr>
                <w:color w:val="000000" w:themeColor="text1"/>
                <w:sz w:val="20"/>
                <w:szCs w:val="20"/>
              </w:rPr>
            </w:pPr>
            <w:r>
              <w:rPr>
                <w:color w:val="000000" w:themeColor="text1"/>
                <w:sz w:val="20"/>
                <w:szCs w:val="20"/>
              </w:rPr>
              <w:t>480</w:t>
            </w:r>
            <w:r w:rsidR="00DC57A5">
              <w:rPr>
                <w:color w:val="000000" w:themeColor="text1"/>
                <w:sz w:val="20"/>
                <w:szCs w:val="20"/>
              </w:rPr>
              <w:t>,00</w:t>
            </w:r>
          </w:p>
        </w:tc>
        <w:tc>
          <w:tcPr>
            <w:tcW w:w="2159" w:type="dxa"/>
            <w:shd w:val="clear" w:color="auto" w:fill="FFFFFF"/>
            <w:vAlign w:val="bottom"/>
          </w:tcPr>
          <w:p w:rsidR="00374B64" w:rsidRDefault="00417CDD" w:rsidP="00B863AD">
            <w:pPr>
              <w:pStyle w:val="af1"/>
              <w:jc w:val="center"/>
              <w:rPr>
                <w:color w:val="000000" w:themeColor="text1"/>
                <w:sz w:val="20"/>
                <w:szCs w:val="20"/>
              </w:rPr>
            </w:pPr>
            <w:r>
              <w:rPr>
                <w:color w:val="000000" w:themeColor="text1"/>
                <w:sz w:val="20"/>
                <w:szCs w:val="20"/>
              </w:rPr>
              <w:t>480</w:t>
            </w:r>
            <w:r w:rsidR="00DC57A5">
              <w:rPr>
                <w:color w:val="000000" w:themeColor="text1"/>
                <w:sz w:val="20"/>
                <w:szCs w:val="20"/>
              </w:rPr>
              <w:t>,00</w:t>
            </w:r>
          </w:p>
        </w:tc>
      </w:tr>
      <w:tr w:rsidR="00374B64" w:rsidRPr="00625420" w:rsidTr="00F91F18">
        <w:trPr>
          <w:trHeight w:val="468"/>
        </w:trPr>
        <w:tc>
          <w:tcPr>
            <w:tcW w:w="284" w:type="dxa"/>
            <w:shd w:val="clear" w:color="auto" w:fill="FFFFFF"/>
            <w:vAlign w:val="bottom"/>
          </w:tcPr>
          <w:p w:rsidR="00374B64" w:rsidRDefault="00DC57A5" w:rsidP="005D168D">
            <w:pPr>
              <w:pStyle w:val="af1"/>
              <w:jc w:val="center"/>
              <w:rPr>
                <w:color w:val="000000" w:themeColor="text1"/>
                <w:sz w:val="20"/>
                <w:szCs w:val="20"/>
              </w:rPr>
            </w:pPr>
            <w:r>
              <w:rPr>
                <w:color w:val="000000" w:themeColor="text1"/>
                <w:sz w:val="20"/>
                <w:szCs w:val="20"/>
              </w:rPr>
              <w:t>12</w:t>
            </w:r>
          </w:p>
        </w:tc>
        <w:tc>
          <w:tcPr>
            <w:tcW w:w="4537" w:type="dxa"/>
            <w:shd w:val="clear" w:color="auto" w:fill="FFFFFF"/>
            <w:vAlign w:val="center"/>
          </w:tcPr>
          <w:p w:rsidR="00374B64" w:rsidRDefault="00CB0EAE" w:rsidP="0053514D">
            <w:pPr>
              <w:pStyle w:val="af1"/>
            </w:pPr>
            <w:hyperlink r:id="rId21" w:history="1">
              <w:r w:rsidR="00DC57A5">
                <w:rPr>
                  <w:rStyle w:val="ptuitypography"/>
                  <w:rFonts w:ascii="PT-Roboto" w:hAnsi="PT-Roboto"/>
                  <w:color w:val="000000"/>
                  <w:spacing w:val="2"/>
                  <w:sz w:val="21"/>
                  <w:szCs w:val="21"/>
                  <w:bdr w:val="none" w:sz="0" w:space="0" w:color="auto" w:frame="1"/>
                  <w:shd w:val="clear" w:color="auto" w:fill="FFFFFF"/>
                </w:rPr>
                <w:t xml:space="preserve">Труба канализационная </w:t>
              </w:r>
              <w:proofErr w:type="spellStart"/>
              <w:r w:rsidR="00DC57A5">
                <w:rPr>
                  <w:rStyle w:val="ptuitypography"/>
                  <w:rFonts w:ascii="PT-Roboto" w:hAnsi="PT-Roboto"/>
                  <w:color w:val="000000"/>
                  <w:spacing w:val="2"/>
                  <w:sz w:val="21"/>
                  <w:szCs w:val="21"/>
                  <w:bdr w:val="none" w:sz="0" w:space="0" w:color="auto" w:frame="1"/>
                  <w:shd w:val="clear" w:color="auto" w:fill="FFFFFF"/>
                </w:rPr>
                <w:t>Valfex</w:t>
              </w:r>
              <w:proofErr w:type="spellEnd"/>
              <w:r w:rsidR="00DC57A5">
                <w:rPr>
                  <w:rStyle w:val="ptuitypography"/>
                  <w:rFonts w:ascii="PT-Roboto" w:hAnsi="PT-Roboto"/>
                  <w:color w:val="000000"/>
                  <w:spacing w:val="2"/>
                  <w:sz w:val="21"/>
                  <w:szCs w:val="21"/>
                  <w:bdr w:val="none" w:sz="0" w:space="0" w:color="auto" w:frame="1"/>
                  <w:shd w:val="clear" w:color="auto" w:fill="FFFFFF"/>
                </w:rPr>
                <w:t xml:space="preserve"> </w:t>
              </w:r>
              <w:proofErr w:type="spellStart"/>
              <w:r w:rsidR="00DC57A5">
                <w:rPr>
                  <w:rStyle w:val="ptuitypography"/>
                  <w:rFonts w:ascii="PT-Roboto" w:hAnsi="PT-Roboto"/>
                  <w:color w:val="000000"/>
                  <w:spacing w:val="2"/>
                  <w:sz w:val="21"/>
                  <w:szCs w:val="21"/>
                  <w:bdr w:val="none" w:sz="0" w:space="0" w:color="auto" w:frame="1"/>
                  <w:shd w:val="clear" w:color="auto" w:fill="FFFFFF"/>
                </w:rPr>
                <w:t>Base</w:t>
              </w:r>
              <w:proofErr w:type="spellEnd"/>
              <w:r w:rsidR="00DC57A5">
                <w:rPr>
                  <w:rStyle w:val="ptuitypography"/>
                  <w:rFonts w:ascii="PT-Roboto" w:hAnsi="PT-Roboto"/>
                  <w:color w:val="000000"/>
                  <w:spacing w:val="2"/>
                  <w:sz w:val="21"/>
                  <w:szCs w:val="21"/>
                  <w:bdr w:val="none" w:sz="0" w:space="0" w:color="auto" w:frame="1"/>
                  <w:shd w:val="clear" w:color="auto" w:fill="FFFFFF"/>
                </w:rPr>
                <w:t xml:space="preserve"> d50x2000 мм пластиковая для внутренней канализации</w:t>
              </w:r>
            </w:hyperlink>
          </w:p>
        </w:tc>
        <w:tc>
          <w:tcPr>
            <w:tcW w:w="708" w:type="dxa"/>
            <w:shd w:val="clear" w:color="auto" w:fill="FFFFFF"/>
            <w:vAlign w:val="bottom"/>
          </w:tcPr>
          <w:p w:rsidR="00374B64" w:rsidRDefault="00DC57A5" w:rsidP="00B863AD">
            <w:pPr>
              <w:pStyle w:val="af1"/>
              <w:jc w:val="center"/>
              <w:rPr>
                <w:color w:val="000000" w:themeColor="text1"/>
                <w:sz w:val="20"/>
                <w:szCs w:val="20"/>
              </w:rPr>
            </w:pPr>
            <w:r>
              <w:rPr>
                <w:color w:val="000000" w:themeColor="text1"/>
                <w:sz w:val="20"/>
                <w:szCs w:val="20"/>
              </w:rPr>
              <w:t>1</w:t>
            </w:r>
          </w:p>
        </w:tc>
        <w:tc>
          <w:tcPr>
            <w:tcW w:w="851" w:type="dxa"/>
            <w:shd w:val="clear" w:color="auto" w:fill="FFFFFF"/>
            <w:vAlign w:val="bottom"/>
          </w:tcPr>
          <w:p w:rsidR="00374B64" w:rsidRDefault="00DC57A5"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374B64" w:rsidRDefault="00417CDD" w:rsidP="007E4D2F">
            <w:pPr>
              <w:pStyle w:val="af1"/>
              <w:jc w:val="center"/>
              <w:rPr>
                <w:color w:val="000000" w:themeColor="text1"/>
                <w:sz w:val="20"/>
                <w:szCs w:val="20"/>
              </w:rPr>
            </w:pPr>
            <w:r>
              <w:rPr>
                <w:color w:val="000000" w:themeColor="text1"/>
                <w:sz w:val="20"/>
                <w:szCs w:val="20"/>
              </w:rPr>
              <w:t>350</w:t>
            </w:r>
            <w:r w:rsidR="00DC57A5">
              <w:rPr>
                <w:color w:val="000000" w:themeColor="text1"/>
                <w:sz w:val="20"/>
                <w:szCs w:val="20"/>
              </w:rPr>
              <w:t>,00</w:t>
            </w:r>
          </w:p>
        </w:tc>
        <w:tc>
          <w:tcPr>
            <w:tcW w:w="2159" w:type="dxa"/>
            <w:shd w:val="clear" w:color="auto" w:fill="FFFFFF"/>
            <w:vAlign w:val="bottom"/>
          </w:tcPr>
          <w:p w:rsidR="00374B64" w:rsidRDefault="00417CDD" w:rsidP="00B863AD">
            <w:pPr>
              <w:pStyle w:val="af1"/>
              <w:jc w:val="center"/>
              <w:rPr>
                <w:color w:val="000000" w:themeColor="text1"/>
                <w:sz w:val="20"/>
                <w:szCs w:val="20"/>
              </w:rPr>
            </w:pPr>
            <w:r>
              <w:rPr>
                <w:color w:val="000000" w:themeColor="text1"/>
                <w:sz w:val="20"/>
                <w:szCs w:val="20"/>
              </w:rPr>
              <w:t>350</w:t>
            </w:r>
            <w:r w:rsidR="00DC57A5">
              <w:rPr>
                <w:color w:val="000000" w:themeColor="text1"/>
                <w:sz w:val="20"/>
                <w:szCs w:val="20"/>
              </w:rPr>
              <w:t>,00</w:t>
            </w:r>
          </w:p>
        </w:tc>
      </w:tr>
      <w:tr w:rsidR="00374B64" w:rsidRPr="00625420" w:rsidTr="00F91F18">
        <w:trPr>
          <w:trHeight w:val="468"/>
        </w:trPr>
        <w:tc>
          <w:tcPr>
            <w:tcW w:w="284" w:type="dxa"/>
            <w:shd w:val="clear" w:color="auto" w:fill="FFFFFF"/>
            <w:vAlign w:val="bottom"/>
          </w:tcPr>
          <w:p w:rsidR="00374B64" w:rsidRDefault="00DC57A5" w:rsidP="005D168D">
            <w:pPr>
              <w:pStyle w:val="af1"/>
              <w:jc w:val="center"/>
              <w:rPr>
                <w:color w:val="000000" w:themeColor="text1"/>
                <w:sz w:val="20"/>
                <w:szCs w:val="20"/>
              </w:rPr>
            </w:pPr>
            <w:r>
              <w:rPr>
                <w:color w:val="000000" w:themeColor="text1"/>
                <w:sz w:val="20"/>
                <w:szCs w:val="20"/>
              </w:rPr>
              <w:t>13</w:t>
            </w:r>
          </w:p>
        </w:tc>
        <w:tc>
          <w:tcPr>
            <w:tcW w:w="4537" w:type="dxa"/>
            <w:shd w:val="clear" w:color="auto" w:fill="FFFFFF"/>
            <w:vAlign w:val="center"/>
          </w:tcPr>
          <w:p w:rsidR="00374B64" w:rsidRDefault="00CB0EAE" w:rsidP="0053514D">
            <w:pPr>
              <w:pStyle w:val="af1"/>
            </w:pPr>
            <w:hyperlink r:id="rId22" w:history="1">
              <w:r w:rsidR="00DC57A5">
                <w:rPr>
                  <w:rStyle w:val="ptuitypography"/>
                  <w:rFonts w:ascii="PT-Roboto" w:hAnsi="PT-Roboto"/>
                  <w:color w:val="000000"/>
                  <w:spacing w:val="2"/>
                  <w:sz w:val="21"/>
                  <w:szCs w:val="21"/>
                  <w:bdr w:val="none" w:sz="0" w:space="0" w:color="auto" w:frame="1"/>
                  <w:shd w:val="clear" w:color="auto" w:fill="FFFFFF"/>
                </w:rPr>
                <w:t xml:space="preserve">Отвод </w:t>
              </w:r>
              <w:proofErr w:type="spellStart"/>
              <w:r w:rsidR="00DC57A5">
                <w:rPr>
                  <w:rStyle w:val="ptuitypography"/>
                  <w:rFonts w:ascii="PT-Roboto" w:hAnsi="PT-Roboto"/>
                  <w:color w:val="000000"/>
                  <w:spacing w:val="2"/>
                  <w:sz w:val="21"/>
                  <w:szCs w:val="21"/>
                  <w:bdr w:val="none" w:sz="0" w:space="0" w:color="auto" w:frame="1"/>
                  <w:shd w:val="clear" w:color="auto" w:fill="FFFFFF"/>
                </w:rPr>
                <w:t>Ostendorf</w:t>
              </w:r>
              <w:proofErr w:type="spellEnd"/>
              <w:r w:rsidR="00DC57A5">
                <w:rPr>
                  <w:rStyle w:val="ptuitypography"/>
                  <w:rFonts w:ascii="PT-Roboto" w:hAnsi="PT-Roboto"/>
                  <w:color w:val="000000"/>
                  <w:spacing w:val="2"/>
                  <w:sz w:val="21"/>
                  <w:szCs w:val="21"/>
                  <w:bdr w:val="none" w:sz="0" w:space="0" w:color="auto" w:frame="1"/>
                  <w:shd w:val="clear" w:color="auto" w:fill="FFFFFF"/>
                </w:rPr>
                <w:t xml:space="preserve"> HTB d50 мм 87° пластиковый для внутренней канализации</w:t>
              </w:r>
            </w:hyperlink>
          </w:p>
        </w:tc>
        <w:tc>
          <w:tcPr>
            <w:tcW w:w="708" w:type="dxa"/>
            <w:shd w:val="clear" w:color="auto" w:fill="FFFFFF"/>
            <w:vAlign w:val="bottom"/>
          </w:tcPr>
          <w:p w:rsidR="00374B64" w:rsidRDefault="00DC57A5" w:rsidP="00B863AD">
            <w:pPr>
              <w:pStyle w:val="af1"/>
              <w:jc w:val="center"/>
              <w:rPr>
                <w:color w:val="000000" w:themeColor="text1"/>
                <w:sz w:val="20"/>
                <w:szCs w:val="20"/>
              </w:rPr>
            </w:pPr>
            <w:r>
              <w:rPr>
                <w:color w:val="000000" w:themeColor="text1"/>
                <w:sz w:val="20"/>
                <w:szCs w:val="20"/>
              </w:rPr>
              <w:t>2</w:t>
            </w:r>
          </w:p>
        </w:tc>
        <w:tc>
          <w:tcPr>
            <w:tcW w:w="851" w:type="dxa"/>
            <w:shd w:val="clear" w:color="auto" w:fill="FFFFFF"/>
            <w:vAlign w:val="bottom"/>
          </w:tcPr>
          <w:p w:rsidR="00374B64" w:rsidRDefault="00DC57A5"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374B64" w:rsidRDefault="00417CDD" w:rsidP="007E4D2F">
            <w:pPr>
              <w:pStyle w:val="af1"/>
              <w:jc w:val="center"/>
              <w:rPr>
                <w:color w:val="000000" w:themeColor="text1"/>
                <w:sz w:val="20"/>
                <w:szCs w:val="20"/>
              </w:rPr>
            </w:pPr>
            <w:r>
              <w:rPr>
                <w:color w:val="000000" w:themeColor="text1"/>
                <w:sz w:val="20"/>
                <w:szCs w:val="20"/>
              </w:rPr>
              <w:t>98</w:t>
            </w:r>
            <w:r w:rsidR="00DC57A5">
              <w:rPr>
                <w:color w:val="000000" w:themeColor="text1"/>
                <w:sz w:val="20"/>
                <w:szCs w:val="20"/>
              </w:rPr>
              <w:t>,00</w:t>
            </w:r>
          </w:p>
        </w:tc>
        <w:tc>
          <w:tcPr>
            <w:tcW w:w="2159" w:type="dxa"/>
            <w:shd w:val="clear" w:color="auto" w:fill="FFFFFF"/>
            <w:vAlign w:val="bottom"/>
          </w:tcPr>
          <w:p w:rsidR="00374B64" w:rsidRDefault="00417CDD" w:rsidP="00B863AD">
            <w:pPr>
              <w:pStyle w:val="af1"/>
              <w:jc w:val="center"/>
              <w:rPr>
                <w:color w:val="000000" w:themeColor="text1"/>
                <w:sz w:val="20"/>
                <w:szCs w:val="20"/>
              </w:rPr>
            </w:pPr>
            <w:r>
              <w:rPr>
                <w:color w:val="000000" w:themeColor="text1"/>
                <w:sz w:val="20"/>
                <w:szCs w:val="20"/>
              </w:rPr>
              <w:t>196</w:t>
            </w:r>
            <w:r w:rsidR="00DC57A5">
              <w:rPr>
                <w:color w:val="000000" w:themeColor="text1"/>
                <w:sz w:val="20"/>
                <w:szCs w:val="20"/>
              </w:rPr>
              <w:t>,00</w:t>
            </w:r>
          </w:p>
        </w:tc>
      </w:tr>
      <w:tr w:rsidR="00DC57A5" w:rsidRPr="00625420" w:rsidTr="00F91F18">
        <w:trPr>
          <w:trHeight w:val="468"/>
        </w:trPr>
        <w:tc>
          <w:tcPr>
            <w:tcW w:w="284" w:type="dxa"/>
            <w:shd w:val="clear" w:color="auto" w:fill="FFFFFF"/>
            <w:vAlign w:val="bottom"/>
          </w:tcPr>
          <w:p w:rsidR="00DC57A5" w:rsidRDefault="00DC57A5" w:rsidP="005D168D">
            <w:pPr>
              <w:pStyle w:val="af1"/>
              <w:jc w:val="center"/>
              <w:rPr>
                <w:color w:val="000000" w:themeColor="text1"/>
                <w:sz w:val="20"/>
                <w:szCs w:val="20"/>
              </w:rPr>
            </w:pPr>
            <w:r>
              <w:rPr>
                <w:color w:val="000000" w:themeColor="text1"/>
                <w:sz w:val="20"/>
                <w:szCs w:val="20"/>
              </w:rPr>
              <w:t>14</w:t>
            </w:r>
          </w:p>
        </w:tc>
        <w:tc>
          <w:tcPr>
            <w:tcW w:w="4537" w:type="dxa"/>
            <w:shd w:val="clear" w:color="auto" w:fill="FFFFFF"/>
            <w:vAlign w:val="center"/>
          </w:tcPr>
          <w:p w:rsidR="00DC57A5" w:rsidRDefault="00CB0EAE" w:rsidP="0053514D">
            <w:pPr>
              <w:pStyle w:val="af1"/>
            </w:pPr>
            <w:hyperlink r:id="rId23" w:history="1">
              <w:r w:rsidR="00DC57A5">
                <w:rPr>
                  <w:rStyle w:val="ptuitypography"/>
                  <w:rFonts w:ascii="PT-Roboto" w:hAnsi="PT-Roboto"/>
                  <w:color w:val="000000"/>
                  <w:spacing w:val="2"/>
                  <w:sz w:val="21"/>
                  <w:szCs w:val="21"/>
                  <w:bdr w:val="none" w:sz="0" w:space="0" w:color="auto" w:frame="1"/>
                  <w:shd w:val="clear" w:color="auto" w:fill="FFFFFF"/>
                </w:rPr>
                <w:t xml:space="preserve">Отвод </w:t>
              </w:r>
              <w:proofErr w:type="spellStart"/>
              <w:r w:rsidR="00DC57A5">
                <w:rPr>
                  <w:rStyle w:val="ptuitypography"/>
                  <w:rFonts w:ascii="PT-Roboto" w:hAnsi="PT-Roboto"/>
                  <w:color w:val="000000"/>
                  <w:spacing w:val="2"/>
                  <w:sz w:val="21"/>
                  <w:szCs w:val="21"/>
                  <w:bdr w:val="none" w:sz="0" w:space="0" w:color="auto" w:frame="1"/>
                  <w:shd w:val="clear" w:color="auto" w:fill="FFFFFF"/>
                </w:rPr>
                <w:t>Valfex</w:t>
              </w:r>
              <w:proofErr w:type="spellEnd"/>
              <w:r w:rsidR="00DC57A5">
                <w:rPr>
                  <w:rStyle w:val="ptuitypography"/>
                  <w:rFonts w:ascii="PT-Roboto" w:hAnsi="PT-Roboto"/>
                  <w:color w:val="000000"/>
                  <w:spacing w:val="2"/>
                  <w:sz w:val="21"/>
                  <w:szCs w:val="21"/>
                  <w:bdr w:val="none" w:sz="0" w:space="0" w:color="auto" w:frame="1"/>
                  <w:shd w:val="clear" w:color="auto" w:fill="FFFFFF"/>
                </w:rPr>
                <w:t xml:space="preserve"> d50 мм 45° пластиковый для внутренней канализации</w:t>
              </w:r>
            </w:hyperlink>
          </w:p>
        </w:tc>
        <w:tc>
          <w:tcPr>
            <w:tcW w:w="708" w:type="dxa"/>
            <w:shd w:val="clear" w:color="auto" w:fill="FFFFFF"/>
            <w:vAlign w:val="bottom"/>
          </w:tcPr>
          <w:p w:rsidR="00DC57A5" w:rsidRDefault="00DC57A5" w:rsidP="00B863AD">
            <w:pPr>
              <w:pStyle w:val="af1"/>
              <w:jc w:val="center"/>
              <w:rPr>
                <w:color w:val="000000" w:themeColor="text1"/>
                <w:sz w:val="20"/>
                <w:szCs w:val="20"/>
              </w:rPr>
            </w:pPr>
            <w:r>
              <w:rPr>
                <w:color w:val="000000" w:themeColor="text1"/>
                <w:sz w:val="20"/>
                <w:szCs w:val="20"/>
              </w:rPr>
              <w:t>2</w:t>
            </w:r>
          </w:p>
        </w:tc>
        <w:tc>
          <w:tcPr>
            <w:tcW w:w="851" w:type="dxa"/>
            <w:shd w:val="clear" w:color="auto" w:fill="FFFFFF"/>
            <w:vAlign w:val="bottom"/>
          </w:tcPr>
          <w:p w:rsidR="00DC57A5" w:rsidRDefault="00DC57A5" w:rsidP="00B863AD">
            <w:pPr>
              <w:pStyle w:val="af1"/>
              <w:jc w:val="center"/>
              <w:rPr>
                <w:color w:val="000000" w:themeColor="text1"/>
                <w:sz w:val="20"/>
                <w:szCs w:val="20"/>
              </w:rPr>
            </w:pPr>
            <w:r>
              <w:rPr>
                <w:color w:val="000000" w:themeColor="text1"/>
                <w:sz w:val="20"/>
                <w:szCs w:val="20"/>
              </w:rPr>
              <w:t xml:space="preserve">шт. </w:t>
            </w:r>
          </w:p>
        </w:tc>
        <w:tc>
          <w:tcPr>
            <w:tcW w:w="1984" w:type="dxa"/>
            <w:shd w:val="clear" w:color="auto" w:fill="FFFFFF"/>
            <w:vAlign w:val="bottom"/>
          </w:tcPr>
          <w:p w:rsidR="00DC57A5" w:rsidRDefault="00417CDD" w:rsidP="007E4D2F">
            <w:pPr>
              <w:pStyle w:val="af1"/>
              <w:jc w:val="center"/>
              <w:rPr>
                <w:color w:val="000000" w:themeColor="text1"/>
                <w:sz w:val="20"/>
                <w:szCs w:val="20"/>
              </w:rPr>
            </w:pPr>
            <w:r>
              <w:rPr>
                <w:color w:val="000000" w:themeColor="text1"/>
                <w:sz w:val="20"/>
                <w:szCs w:val="20"/>
              </w:rPr>
              <w:t>45</w:t>
            </w:r>
            <w:r w:rsidR="00DC57A5">
              <w:rPr>
                <w:color w:val="000000" w:themeColor="text1"/>
                <w:sz w:val="20"/>
                <w:szCs w:val="20"/>
              </w:rPr>
              <w:t>,00</w:t>
            </w:r>
          </w:p>
        </w:tc>
        <w:tc>
          <w:tcPr>
            <w:tcW w:w="2159" w:type="dxa"/>
            <w:shd w:val="clear" w:color="auto" w:fill="FFFFFF"/>
            <w:vAlign w:val="bottom"/>
          </w:tcPr>
          <w:p w:rsidR="00DC57A5" w:rsidRDefault="00417CDD" w:rsidP="00B863AD">
            <w:pPr>
              <w:pStyle w:val="af1"/>
              <w:jc w:val="center"/>
              <w:rPr>
                <w:color w:val="000000" w:themeColor="text1"/>
                <w:sz w:val="20"/>
                <w:szCs w:val="20"/>
              </w:rPr>
            </w:pPr>
            <w:r>
              <w:rPr>
                <w:color w:val="000000" w:themeColor="text1"/>
                <w:sz w:val="20"/>
                <w:szCs w:val="20"/>
              </w:rPr>
              <w:t>90</w:t>
            </w:r>
            <w:r w:rsidR="00DC57A5">
              <w:rPr>
                <w:color w:val="000000" w:themeColor="text1"/>
                <w:sz w:val="20"/>
                <w:szCs w:val="20"/>
              </w:rPr>
              <w:t>,00</w:t>
            </w:r>
          </w:p>
        </w:tc>
      </w:tr>
      <w:tr w:rsidR="00DC57A5" w:rsidRPr="00625420" w:rsidTr="00F91F18">
        <w:trPr>
          <w:trHeight w:val="468"/>
        </w:trPr>
        <w:tc>
          <w:tcPr>
            <w:tcW w:w="284" w:type="dxa"/>
            <w:shd w:val="clear" w:color="auto" w:fill="FFFFFF"/>
            <w:vAlign w:val="bottom"/>
          </w:tcPr>
          <w:p w:rsidR="00DC57A5" w:rsidRDefault="00DC57A5" w:rsidP="005D168D">
            <w:pPr>
              <w:pStyle w:val="af1"/>
              <w:jc w:val="center"/>
              <w:rPr>
                <w:color w:val="000000" w:themeColor="text1"/>
                <w:sz w:val="20"/>
                <w:szCs w:val="20"/>
              </w:rPr>
            </w:pPr>
            <w:r>
              <w:rPr>
                <w:color w:val="000000" w:themeColor="text1"/>
                <w:sz w:val="20"/>
                <w:szCs w:val="20"/>
              </w:rPr>
              <w:t>15</w:t>
            </w:r>
          </w:p>
        </w:tc>
        <w:tc>
          <w:tcPr>
            <w:tcW w:w="4537" w:type="dxa"/>
            <w:shd w:val="clear" w:color="auto" w:fill="FFFFFF"/>
            <w:vAlign w:val="center"/>
          </w:tcPr>
          <w:p w:rsidR="00DC57A5" w:rsidRDefault="00CB0EAE" w:rsidP="0053514D">
            <w:pPr>
              <w:pStyle w:val="af1"/>
            </w:pPr>
            <w:hyperlink r:id="rId24" w:history="1">
              <w:r w:rsidR="00DC57A5">
                <w:rPr>
                  <w:rStyle w:val="ptuitypography"/>
                  <w:rFonts w:ascii="PT-Roboto" w:hAnsi="PT-Roboto"/>
                  <w:color w:val="000000"/>
                  <w:spacing w:val="2"/>
                  <w:sz w:val="21"/>
                  <w:szCs w:val="21"/>
                  <w:bdr w:val="none" w:sz="0" w:space="0" w:color="auto" w:frame="1"/>
                  <w:shd w:val="clear" w:color="auto" w:fill="FFFFFF"/>
                </w:rPr>
                <w:t>Слив для унитаза d110 мм пластиковый гофрированный армированный для внутренней канализации</w:t>
              </w:r>
            </w:hyperlink>
          </w:p>
        </w:tc>
        <w:tc>
          <w:tcPr>
            <w:tcW w:w="708" w:type="dxa"/>
            <w:shd w:val="clear" w:color="auto" w:fill="FFFFFF"/>
            <w:vAlign w:val="bottom"/>
          </w:tcPr>
          <w:p w:rsidR="00DC57A5" w:rsidRDefault="00DC57A5" w:rsidP="00B863AD">
            <w:pPr>
              <w:pStyle w:val="af1"/>
              <w:jc w:val="center"/>
              <w:rPr>
                <w:color w:val="000000" w:themeColor="text1"/>
                <w:sz w:val="20"/>
                <w:szCs w:val="20"/>
              </w:rPr>
            </w:pPr>
            <w:r>
              <w:rPr>
                <w:color w:val="000000" w:themeColor="text1"/>
                <w:sz w:val="20"/>
                <w:szCs w:val="20"/>
              </w:rPr>
              <w:t>1</w:t>
            </w:r>
          </w:p>
        </w:tc>
        <w:tc>
          <w:tcPr>
            <w:tcW w:w="851" w:type="dxa"/>
            <w:shd w:val="clear" w:color="auto" w:fill="FFFFFF"/>
            <w:vAlign w:val="bottom"/>
          </w:tcPr>
          <w:p w:rsidR="00DC57A5" w:rsidRDefault="00DC57A5"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DC57A5" w:rsidRDefault="00417CDD" w:rsidP="007E4D2F">
            <w:pPr>
              <w:pStyle w:val="af1"/>
              <w:jc w:val="center"/>
              <w:rPr>
                <w:color w:val="000000" w:themeColor="text1"/>
                <w:sz w:val="20"/>
                <w:szCs w:val="20"/>
              </w:rPr>
            </w:pPr>
            <w:r>
              <w:rPr>
                <w:color w:val="000000" w:themeColor="text1"/>
                <w:sz w:val="20"/>
                <w:szCs w:val="20"/>
              </w:rPr>
              <w:t>430</w:t>
            </w:r>
            <w:r w:rsidR="00DC57A5">
              <w:rPr>
                <w:color w:val="000000" w:themeColor="text1"/>
                <w:sz w:val="20"/>
                <w:szCs w:val="20"/>
              </w:rPr>
              <w:t>,00</w:t>
            </w:r>
          </w:p>
        </w:tc>
        <w:tc>
          <w:tcPr>
            <w:tcW w:w="2159" w:type="dxa"/>
            <w:shd w:val="clear" w:color="auto" w:fill="FFFFFF"/>
            <w:vAlign w:val="bottom"/>
          </w:tcPr>
          <w:p w:rsidR="00DC57A5" w:rsidRDefault="00417CDD" w:rsidP="00B863AD">
            <w:pPr>
              <w:pStyle w:val="af1"/>
              <w:jc w:val="center"/>
              <w:rPr>
                <w:color w:val="000000" w:themeColor="text1"/>
                <w:sz w:val="20"/>
                <w:szCs w:val="20"/>
              </w:rPr>
            </w:pPr>
            <w:r>
              <w:rPr>
                <w:color w:val="000000" w:themeColor="text1"/>
                <w:sz w:val="20"/>
                <w:szCs w:val="20"/>
              </w:rPr>
              <w:t>430</w:t>
            </w:r>
            <w:r w:rsidR="00DC57A5">
              <w:rPr>
                <w:color w:val="000000" w:themeColor="text1"/>
                <w:sz w:val="20"/>
                <w:szCs w:val="20"/>
              </w:rPr>
              <w:t>,00</w:t>
            </w:r>
          </w:p>
        </w:tc>
      </w:tr>
      <w:tr w:rsidR="00DC57A5" w:rsidRPr="00625420" w:rsidTr="00F91F18">
        <w:trPr>
          <w:trHeight w:val="468"/>
        </w:trPr>
        <w:tc>
          <w:tcPr>
            <w:tcW w:w="284" w:type="dxa"/>
            <w:shd w:val="clear" w:color="auto" w:fill="FFFFFF"/>
            <w:vAlign w:val="bottom"/>
          </w:tcPr>
          <w:p w:rsidR="00DC57A5" w:rsidRDefault="00DC57A5" w:rsidP="005D168D">
            <w:pPr>
              <w:pStyle w:val="af1"/>
              <w:jc w:val="center"/>
              <w:rPr>
                <w:color w:val="000000" w:themeColor="text1"/>
                <w:sz w:val="20"/>
                <w:szCs w:val="20"/>
              </w:rPr>
            </w:pPr>
            <w:r>
              <w:rPr>
                <w:color w:val="000000" w:themeColor="text1"/>
                <w:sz w:val="20"/>
                <w:szCs w:val="20"/>
              </w:rPr>
              <w:t>16</w:t>
            </w:r>
          </w:p>
        </w:tc>
        <w:tc>
          <w:tcPr>
            <w:tcW w:w="4537" w:type="dxa"/>
            <w:shd w:val="clear" w:color="auto" w:fill="FFFFFF"/>
            <w:vAlign w:val="center"/>
          </w:tcPr>
          <w:p w:rsidR="00DC57A5" w:rsidRDefault="00CB0EAE" w:rsidP="0053514D">
            <w:pPr>
              <w:pStyle w:val="af1"/>
            </w:pPr>
            <w:hyperlink r:id="rId25" w:history="1">
              <w:r w:rsidR="00DC57A5">
                <w:rPr>
                  <w:rStyle w:val="ptuitypography"/>
                  <w:rFonts w:ascii="PT-Roboto" w:hAnsi="PT-Roboto"/>
                  <w:color w:val="000000"/>
                  <w:spacing w:val="2"/>
                  <w:sz w:val="21"/>
                  <w:szCs w:val="21"/>
                  <w:bdr w:val="none" w:sz="0" w:space="0" w:color="auto" w:frame="1"/>
                  <w:shd w:val="clear" w:color="auto" w:fill="FFFFFF"/>
                </w:rPr>
                <w:t>Слив для унитаза d110 мм пластиковый гофрированный для внутренней канализации</w:t>
              </w:r>
            </w:hyperlink>
          </w:p>
        </w:tc>
        <w:tc>
          <w:tcPr>
            <w:tcW w:w="708" w:type="dxa"/>
            <w:shd w:val="clear" w:color="auto" w:fill="FFFFFF"/>
            <w:vAlign w:val="bottom"/>
          </w:tcPr>
          <w:p w:rsidR="00DC57A5" w:rsidRDefault="00DC57A5" w:rsidP="00B863AD">
            <w:pPr>
              <w:pStyle w:val="af1"/>
              <w:jc w:val="center"/>
              <w:rPr>
                <w:color w:val="000000" w:themeColor="text1"/>
                <w:sz w:val="20"/>
                <w:szCs w:val="20"/>
              </w:rPr>
            </w:pPr>
            <w:r>
              <w:rPr>
                <w:color w:val="000000" w:themeColor="text1"/>
                <w:sz w:val="20"/>
                <w:szCs w:val="20"/>
              </w:rPr>
              <w:t>1</w:t>
            </w:r>
          </w:p>
        </w:tc>
        <w:tc>
          <w:tcPr>
            <w:tcW w:w="851" w:type="dxa"/>
            <w:shd w:val="clear" w:color="auto" w:fill="FFFFFF"/>
            <w:vAlign w:val="bottom"/>
          </w:tcPr>
          <w:p w:rsidR="00DC57A5" w:rsidRDefault="00DC57A5"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DC57A5" w:rsidRDefault="00417CDD" w:rsidP="007E4D2F">
            <w:pPr>
              <w:pStyle w:val="af1"/>
              <w:jc w:val="center"/>
              <w:rPr>
                <w:color w:val="000000" w:themeColor="text1"/>
                <w:sz w:val="20"/>
                <w:szCs w:val="20"/>
              </w:rPr>
            </w:pPr>
            <w:r>
              <w:rPr>
                <w:color w:val="000000" w:themeColor="text1"/>
                <w:sz w:val="20"/>
                <w:szCs w:val="20"/>
              </w:rPr>
              <w:t>490</w:t>
            </w:r>
            <w:r w:rsidR="00DC57A5">
              <w:rPr>
                <w:color w:val="000000" w:themeColor="text1"/>
                <w:sz w:val="20"/>
                <w:szCs w:val="20"/>
              </w:rPr>
              <w:t>,00</w:t>
            </w:r>
          </w:p>
        </w:tc>
        <w:tc>
          <w:tcPr>
            <w:tcW w:w="2159" w:type="dxa"/>
            <w:shd w:val="clear" w:color="auto" w:fill="FFFFFF"/>
            <w:vAlign w:val="bottom"/>
          </w:tcPr>
          <w:p w:rsidR="00DC57A5" w:rsidRDefault="00417CDD" w:rsidP="00B863AD">
            <w:pPr>
              <w:pStyle w:val="af1"/>
              <w:jc w:val="center"/>
              <w:rPr>
                <w:color w:val="000000" w:themeColor="text1"/>
                <w:sz w:val="20"/>
                <w:szCs w:val="20"/>
              </w:rPr>
            </w:pPr>
            <w:r>
              <w:rPr>
                <w:color w:val="000000" w:themeColor="text1"/>
                <w:sz w:val="20"/>
                <w:szCs w:val="20"/>
              </w:rPr>
              <w:t>490</w:t>
            </w:r>
            <w:r w:rsidR="00DC57A5">
              <w:rPr>
                <w:color w:val="000000" w:themeColor="text1"/>
                <w:sz w:val="20"/>
                <w:szCs w:val="20"/>
              </w:rPr>
              <w:t>,00</w:t>
            </w:r>
          </w:p>
        </w:tc>
      </w:tr>
      <w:tr w:rsidR="00DC57A5" w:rsidRPr="00625420" w:rsidTr="00F91F18">
        <w:trPr>
          <w:trHeight w:val="468"/>
        </w:trPr>
        <w:tc>
          <w:tcPr>
            <w:tcW w:w="284" w:type="dxa"/>
            <w:shd w:val="clear" w:color="auto" w:fill="FFFFFF"/>
            <w:vAlign w:val="bottom"/>
          </w:tcPr>
          <w:p w:rsidR="00DC57A5" w:rsidRDefault="00DC57A5" w:rsidP="005D168D">
            <w:pPr>
              <w:pStyle w:val="af1"/>
              <w:jc w:val="center"/>
              <w:rPr>
                <w:color w:val="000000" w:themeColor="text1"/>
                <w:sz w:val="20"/>
                <w:szCs w:val="20"/>
              </w:rPr>
            </w:pPr>
            <w:r>
              <w:rPr>
                <w:color w:val="000000" w:themeColor="text1"/>
                <w:sz w:val="20"/>
                <w:szCs w:val="20"/>
              </w:rPr>
              <w:t>17</w:t>
            </w:r>
          </w:p>
        </w:tc>
        <w:tc>
          <w:tcPr>
            <w:tcW w:w="4537" w:type="dxa"/>
            <w:shd w:val="clear" w:color="auto" w:fill="FFFFFF"/>
            <w:vAlign w:val="center"/>
          </w:tcPr>
          <w:p w:rsidR="00DC57A5" w:rsidRDefault="00CB0EAE" w:rsidP="0053514D">
            <w:pPr>
              <w:pStyle w:val="af1"/>
            </w:pPr>
            <w:hyperlink r:id="rId26" w:history="1">
              <w:r w:rsidR="00DC57A5">
                <w:rPr>
                  <w:rStyle w:val="ptuitypography"/>
                  <w:rFonts w:ascii="PT-Roboto" w:hAnsi="PT-Roboto"/>
                  <w:color w:val="000000"/>
                  <w:spacing w:val="2"/>
                  <w:sz w:val="21"/>
                  <w:szCs w:val="21"/>
                  <w:bdr w:val="none" w:sz="0" w:space="0" w:color="auto" w:frame="1"/>
                  <w:shd w:val="clear" w:color="auto" w:fill="FFFFFF"/>
                </w:rPr>
                <w:t xml:space="preserve">Труба канализационная </w:t>
              </w:r>
              <w:proofErr w:type="spellStart"/>
              <w:r w:rsidR="00DC57A5">
                <w:rPr>
                  <w:rStyle w:val="ptuitypography"/>
                  <w:rFonts w:ascii="PT-Roboto" w:hAnsi="PT-Roboto"/>
                  <w:color w:val="000000"/>
                  <w:spacing w:val="2"/>
                  <w:sz w:val="21"/>
                  <w:szCs w:val="21"/>
                  <w:bdr w:val="none" w:sz="0" w:space="0" w:color="auto" w:frame="1"/>
                  <w:shd w:val="clear" w:color="auto" w:fill="FFFFFF"/>
                </w:rPr>
                <w:t>Valfex</w:t>
              </w:r>
              <w:proofErr w:type="spellEnd"/>
              <w:r w:rsidR="00DC57A5">
                <w:rPr>
                  <w:rStyle w:val="ptuitypography"/>
                  <w:rFonts w:ascii="PT-Roboto" w:hAnsi="PT-Roboto"/>
                  <w:color w:val="000000"/>
                  <w:spacing w:val="2"/>
                  <w:sz w:val="21"/>
                  <w:szCs w:val="21"/>
                  <w:bdr w:val="none" w:sz="0" w:space="0" w:color="auto" w:frame="1"/>
                  <w:shd w:val="clear" w:color="auto" w:fill="FFFFFF"/>
                </w:rPr>
                <w:t xml:space="preserve"> </w:t>
              </w:r>
              <w:proofErr w:type="spellStart"/>
              <w:r w:rsidR="00DC57A5">
                <w:rPr>
                  <w:rStyle w:val="ptuitypography"/>
                  <w:rFonts w:ascii="PT-Roboto" w:hAnsi="PT-Roboto"/>
                  <w:color w:val="000000"/>
                  <w:spacing w:val="2"/>
                  <w:sz w:val="21"/>
                  <w:szCs w:val="21"/>
                  <w:bdr w:val="none" w:sz="0" w:space="0" w:color="auto" w:frame="1"/>
                  <w:shd w:val="clear" w:color="auto" w:fill="FFFFFF"/>
                </w:rPr>
                <w:t>Base</w:t>
              </w:r>
              <w:proofErr w:type="spellEnd"/>
              <w:r w:rsidR="00DC57A5">
                <w:rPr>
                  <w:rStyle w:val="ptuitypography"/>
                  <w:rFonts w:ascii="PT-Roboto" w:hAnsi="PT-Roboto"/>
                  <w:color w:val="000000"/>
                  <w:spacing w:val="2"/>
                  <w:sz w:val="21"/>
                  <w:szCs w:val="21"/>
                  <w:bdr w:val="none" w:sz="0" w:space="0" w:color="auto" w:frame="1"/>
                  <w:shd w:val="clear" w:color="auto" w:fill="FFFFFF"/>
                </w:rPr>
                <w:t xml:space="preserve"> d110x1000 мм пластиковая для внутренней канализации</w:t>
              </w:r>
            </w:hyperlink>
          </w:p>
        </w:tc>
        <w:tc>
          <w:tcPr>
            <w:tcW w:w="708" w:type="dxa"/>
            <w:shd w:val="clear" w:color="auto" w:fill="FFFFFF"/>
            <w:vAlign w:val="bottom"/>
          </w:tcPr>
          <w:p w:rsidR="00DC57A5" w:rsidRDefault="00DC57A5" w:rsidP="00B863AD">
            <w:pPr>
              <w:pStyle w:val="af1"/>
              <w:jc w:val="center"/>
              <w:rPr>
                <w:color w:val="000000" w:themeColor="text1"/>
                <w:sz w:val="20"/>
                <w:szCs w:val="20"/>
              </w:rPr>
            </w:pPr>
            <w:r>
              <w:rPr>
                <w:color w:val="000000" w:themeColor="text1"/>
                <w:sz w:val="20"/>
                <w:szCs w:val="20"/>
              </w:rPr>
              <w:t>2</w:t>
            </w:r>
          </w:p>
        </w:tc>
        <w:tc>
          <w:tcPr>
            <w:tcW w:w="851" w:type="dxa"/>
            <w:shd w:val="clear" w:color="auto" w:fill="FFFFFF"/>
            <w:vAlign w:val="bottom"/>
          </w:tcPr>
          <w:p w:rsidR="00DC57A5" w:rsidRDefault="00DC57A5"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DC57A5" w:rsidRDefault="00417CDD" w:rsidP="007E4D2F">
            <w:pPr>
              <w:pStyle w:val="af1"/>
              <w:jc w:val="center"/>
              <w:rPr>
                <w:color w:val="000000" w:themeColor="text1"/>
                <w:sz w:val="20"/>
                <w:szCs w:val="20"/>
              </w:rPr>
            </w:pPr>
            <w:r>
              <w:rPr>
                <w:color w:val="000000" w:themeColor="text1"/>
                <w:sz w:val="20"/>
                <w:szCs w:val="20"/>
              </w:rPr>
              <w:t>610</w:t>
            </w:r>
            <w:r w:rsidR="00DC57A5">
              <w:rPr>
                <w:color w:val="000000" w:themeColor="text1"/>
                <w:sz w:val="20"/>
                <w:szCs w:val="20"/>
              </w:rPr>
              <w:t>,00</w:t>
            </w:r>
          </w:p>
        </w:tc>
        <w:tc>
          <w:tcPr>
            <w:tcW w:w="2159" w:type="dxa"/>
            <w:shd w:val="clear" w:color="auto" w:fill="FFFFFF"/>
            <w:vAlign w:val="bottom"/>
          </w:tcPr>
          <w:p w:rsidR="00DC57A5" w:rsidRDefault="00417CDD" w:rsidP="00B863AD">
            <w:pPr>
              <w:pStyle w:val="af1"/>
              <w:jc w:val="center"/>
              <w:rPr>
                <w:color w:val="000000" w:themeColor="text1"/>
                <w:sz w:val="20"/>
                <w:szCs w:val="20"/>
              </w:rPr>
            </w:pPr>
            <w:r>
              <w:rPr>
                <w:color w:val="000000" w:themeColor="text1"/>
                <w:sz w:val="20"/>
                <w:szCs w:val="20"/>
              </w:rPr>
              <w:t>12</w:t>
            </w:r>
            <w:r w:rsidR="004A7724">
              <w:rPr>
                <w:color w:val="000000" w:themeColor="text1"/>
                <w:sz w:val="20"/>
                <w:szCs w:val="20"/>
              </w:rPr>
              <w:t>20,00</w:t>
            </w:r>
          </w:p>
        </w:tc>
      </w:tr>
      <w:tr w:rsidR="00DC57A5" w:rsidRPr="00625420" w:rsidTr="00F91F18">
        <w:trPr>
          <w:trHeight w:val="468"/>
        </w:trPr>
        <w:tc>
          <w:tcPr>
            <w:tcW w:w="284" w:type="dxa"/>
            <w:shd w:val="clear" w:color="auto" w:fill="FFFFFF"/>
            <w:vAlign w:val="bottom"/>
          </w:tcPr>
          <w:p w:rsidR="00DC57A5" w:rsidRDefault="004A7724" w:rsidP="005D168D">
            <w:pPr>
              <w:pStyle w:val="af1"/>
              <w:jc w:val="center"/>
              <w:rPr>
                <w:color w:val="000000" w:themeColor="text1"/>
                <w:sz w:val="20"/>
                <w:szCs w:val="20"/>
              </w:rPr>
            </w:pPr>
            <w:r>
              <w:rPr>
                <w:color w:val="000000" w:themeColor="text1"/>
                <w:sz w:val="20"/>
                <w:szCs w:val="20"/>
              </w:rPr>
              <w:t>18</w:t>
            </w:r>
          </w:p>
        </w:tc>
        <w:tc>
          <w:tcPr>
            <w:tcW w:w="4537" w:type="dxa"/>
            <w:shd w:val="clear" w:color="auto" w:fill="FFFFFF"/>
            <w:vAlign w:val="center"/>
          </w:tcPr>
          <w:p w:rsidR="00DC57A5" w:rsidRDefault="00CB0EAE" w:rsidP="0053514D">
            <w:pPr>
              <w:pStyle w:val="af1"/>
            </w:pPr>
            <w:hyperlink r:id="rId27" w:history="1">
              <w:r w:rsidR="004A7724">
                <w:rPr>
                  <w:rStyle w:val="ptuitypography"/>
                  <w:rFonts w:ascii="PT-Roboto" w:hAnsi="PT-Roboto"/>
                  <w:color w:val="000000"/>
                  <w:spacing w:val="2"/>
                  <w:sz w:val="21"/>
                  <w:szCs w:val="21"/>
                  <w:bdr w:val="none" w:sz="0" w:space="0" w:color="auto" w:frame="1"/>
                  <w:shd w:val="clear" w:color="auto" w:fill="FFFFFF"/>
                </w:rPr>
                <w:t xml:space="preserve">Труба канализационная </w:t>
              </w:r>
              <w:proofErr w:type="spellStart"/>
              <w:r w:rsidR="004A7724">
                <w:rPr>
                  <w:rStyle w:val="ptuitypography"/>
                  <w:rFonts w:ascii="PT-Roboto" w:hAnsi="PT-Roboto"/>
                  <w:color w:val="000000"/>
                  <w:spacing w:val="2"/>
                  <w:sz w:val="21"/>
                  <w:szCs w:val="21"/>
                  <w:bdr w:val="none" w:sz="0" w:space="0" w:color="auto" w:frame="1"/>
                  <w:shd w:val="clear" w:color="auto" w:fill="FFFFFF"/>
                </w:rPr>
                <w:t>Valfex</w:t>
              </w:r>
              <w:proofErr w:type="spellEnd"/>
              <w:r w:rsidR="004A7724">
                <w:rPr>
                  <w:rStyle w:val="ptuitypography"/>
                  <w:rFonts w:ascii="PT-Roboto" w:hAnsi="PT-Roboto"/>
                  <w:color w:val="000000"/>
                  <w:spacing w:val="2"/>
                  <w:sz w:val="21"/>
                  <w:szCs w:val="21"/>
                  <w:bdr w:val="none" w:sz="0" w:space="0" w:color="auto" w:frame="1"/>
                  <w:shd w:val="clear" w:color="auto" w:fill="FFFFFF"/>
                </w:rPr>
                <w:t xml:space="preserve"> </w:t>
              </w:r>
              <w:proofErr w:type="spellStart"/>
              <w:r w:rsidR="004A7724">
                <w:rPr>
                  <w:rStyle w:val="ptuitypography"/>
                  <w:rFonts w:ascii="PT-Roboto" w:hAnsi="PT-Roboto"/>
                  <w:color w:val="000000"/>
                  <w:spacing w:val="2"/>
                  <w:sz w:val="21"/>
                  <w:szCs w:val="21"/>
                  <w:bdr w:val="none" w:sz="0" w:space="0" w:color="auto" w:frame="1"/>
                  <w:shd w:val="clear" w:color="auto" w:fill="FFFFFF"/>
                </w:rPr>
                <w:t>Base</w:t>
              </w:r>
              <w:proofErr w:type="spellEnd"/>
              <w:r w:rsidR="004A7724">
                <w:rPr>
                  <w:rStyle w:val="ptuitypography"/>
                  <w:rFonts w:ascii="PT-Roboto" w:hAnsi="PT-Roboto"/>
                  <w:color w:val="000000"/>
                  <w:spacing w:val="2"/>
                  <w:sz w:val="21"/>
                  <w:szCs w:val="21"/>
                  <w:bdr w:val="none" w:sz="0" w:space="0" w:color="auto" w:frame="1"/>
                  <w:shd w:val="clear" w:color="auto" w:fill="FFFFFF"/>
                </w:rPr>
                <w:t xml:space="preserve"> d110x2000 мм пластиковая для внутренней канализации</w:t>
              </w:r>
            </w:hyperlink>
          </w:p>
        </w:tc>
        <w:tc>
          <w:tcPr>
            <w:tcW w:w="708" w:type="dxa"/>
            <w:shd w:val="clear" w:color="auto" w:fill="FFFFFF"/>
            <w:vAlign w:val="bottom"/>
          </w:tcPr>
          <w:p w:rsidR="00DC57A5" w:rsidRDefault="004A7724" w:rsidP="00B863AD">
            <w:pPr>
              <w:pStyle w:val="af1"/>
              <w:jc w:val="center"/>
              <w:rPr>
                <w:color w:val="000000" w:themeColor="text1"/>
                <w:sz w:val="20"/>
                <w:szCs w:val="20"/>
              </w:rPr>
            </w:pPr>
            <w:r>
              <w:rPr>
                <w:color w:val="000000" w:themeColor="text1"/>
                <w:sz w:val="20"/>
                <w:szCs w:val="20"/>
              </w:rPr>
              <w:t>2</w:t>
            </w:r>
          </w:p>
        </w:tc>
        <w:tc>
          <w:tcPr>
            <w:tcW w:w="851" w:type="dxa"/>
            <w:shd w:val="clear" w:color="auto" w:fill="FFFFFF"/>
            <w:vAlign w:val="bottom"/>
          </w:tcPr>
          <w:p w:rsidR="00DC57A5" w:rsidRDefault="004A7724"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DC57A5" w:rsidRDefault="00417CDD" w:rsidP="007E4D2F">
            <w:pPr>
              <w:pStyle w:val="af1"/>
              <w:jc w:val="center"/>
              <w:rPr>
                <w:color w:val="000000" w:themeColor="text1"/>
                <w:sz w:val="20"/>
                <w:szCs w:val="20"/>
              </w:rPr>
            </w:pPr>
            <w:r>
              <w:rPr>
                <w:color w:val="000000" w:themeColor="text1"/>
                <w:sz w:val="20"/>
                <w:szCs w:val="20"/>
              </w:rPr>
              <w:t>630</w:t>
            </w:r>
            <w:r w:rsidR="004A7724">
              <w:rPr>
                <w:color w:val="000000" w:themeColor="text1"/>
                <w:sz w:val="20"/>
                <w:szCs w:val="20"/>
              </w:rPr>
              <w:t>,00</w:t>
            </w:r>
          </w:p>
        </w:tc>
        <w:tc>
          <w:tcPr>
            <w:tcW w:w="2159" w:type="dxa"/>
            <w:shd w:val="clear" w:color="auto" w:fill="FFFFFF"/>
            <w:vAlign w:val="bottom"/>
          </w:tcPr>
          <w:p w:rsidR="00DC57A5" w:rsidRDefault="00417CDD" w:rsidP="00B863AD">
            <w:pPr>
              <w:pStyle w:val="af1"/>
              <w:jc w:val="center"/>
              <w:rPr>
                <w:color w:val="000000" w:themeColor="text1"/>
                <w:sz w:val="20"/>
                <w:szCs w:val="20"/>
              </w:rPr>
            </w:pPr>
            <w:r>
              <w:rPr>
                <w:color w:val="000000" w:themeColor="text1"/>
                <w:sz w:val="20"/>
                <w:szCs w:val="20"/>
              </w:rPr>
              <w:t>1260</w:t>
            </w:r>
            <w:r w:rsidR="004A7724">
              <w:rPr>
                <w:color w:val="000000" w:themeColor="text1"/>
                <w:sz w:val="20"/>
                <w:szCs w:val="20"/>
              </w:rPr>
              <w:t>,00</w:t>
            </w:r>
          </w:p>
        </w:tc>
      </w:tr>
      <w:tr w:rsidR="004A7724" w:rsidRPr="00625420" w:rsidTr="00F91F18">
        <w:trPr>
          <w:trHeight w:val="468"/>
        </w:trPr>
        <w:tc>
          <w:tcPr>
            <w:tcW w:w="284" w:type="dxa"/>
            <w:shd w:val="clear" w:color="auto" w:fill="FFFFFF"/>
            <w:vAlign w:val="bottom"/>
          </w:tcPr>
          <w:p w:rsidR="004A7724" w:rsidRDefault="004A7724" w:rsidP="005D168D">
            <w:pPr>
              <w:pStyle w:val="af1"/>
              <w:jc w:val="center"/>
              <w:rPr>
                <w:color w:val="000000" w:themeColor="text1"/>
                <w:sz w:val="20"/>
                <w:szCs w:val="20"/>
              </w:rPr>
            </w:pPr>
            <w:r>
              <w:rPr>
                <w:color w:val="000000" w:themeColor="text1"/>
                <w:sz w:val="20"/>
                <w:szCs w:val="20"/>
              </w:rPr>
              <w:t>19</w:t>
            </w:r>
          </w:p>
        </w:tc>
        <w:tc>
          <w:tcPr>
            <w:tcW w:w="4537" w:type="dxa"/>
            <w:shd w:val="clear" w:color="auto" w:fill="FFFFFF"/>
            <w:vAlign w:val="center"/>
          </w:tcPr>
          <w:p w:rsidR="004A7724" w:rsidRDefault="00CB0EAE" w:rsidP="0053514D">
            <w:pPr>
              <w:pStyle w:val="af1"/>
            </w:pPr>
            <w:hyperlink r:id="rId28" w:history="1">
              <w:r w:rsidR="004A7724">
                <w:rPr>
                  <w:rStyle w:val="ptuitypography"/>
                  <w:rFonts w:ascii="PT-Roboto" w:hAnsi="PT-Roboto"/>
                  <w:color w:val="000000"/>
                  <w:spacing w:val="2"/>
                  <w:sz w:val="21"/>
                  <w:szCs w:val="21"/>
                  <w:bdr w:val="none" w:sz="0" w:space="0" w:color="auto" w:frame="1"/>
                  <w:shd w:val="clear" w:color="auto" w:fill="FFFFFF"/>
                </w:rPr>
                <w:t xml:space="preserve">Сифон для раковины и мойки </w:t>
              </w:r>
              <w:proofErr w:type="spellStart"/>
              <w:r w:rsidR="004A7724">
                <w:rPr>
                  <w:rStyle w:val="ptuitypography"/>
                  <w:rFonts w:ascii="PT-Roboto" w:hAnsi="PT-Roboto"/>
                  <w:color w:val="000000"/>
                  <w:spacing w:val="2"/>
                  <w:sz w:val="21"/>
                  <w:szCs w:val="21"/>
                  <w:bdr w:val="none" w:sz="0" w:space="0" w:color="auto" w:frame="1"/>
                  <w:shd w:val="clear" w:color="auto" w:fill="FFFFFF"/>
                </w:rPr>
                <w:t>Wirquin</w:t>
              </w:r>
              <w:proofErr w:type="spellEnd"/>
              <w:r w:rsidR="004A7724">
                <w:rPr>
                  <w:rStyle w:val="ptuitypography"/>
                  <w:rFonts w:ascii="PT-Roboto" w:hAnsi="PT-Roboto"/>
                  <w:color w:val="000000"/>
                  <w:spacing w:val="2"/>
                  <w:sz w:val="21"/>
                  <w:szCs w:val="21"/>
                  <w:bdr w:val="none" w:sz="0" w:space="0" w:color="auto" w:frame="1"/>
                  <w:shd w:val="clear" w:color="auto" w:fill="FFFFFF"/>
                </w:rPr>
                <w:t xml:space="preserve"> </w:t>
              </w:r>
              <w:proofErr w:type="spellStart"/>
              <w:r w:rsidR="004A7724">
                <w:rPr>
                  <w:rStyle w:val="ptuitypography"/>
                  <w:rFonts w:ascii="PT-Roboto" w:hAnsi="PT-Roboto"/>
                  <w:color w:val="000000"/>
                  <w:spacing w:val="2"/>
                  <w:sz w:val="21"/>
                  <w:szCs w:val="21"/>
                  <w:bdr w:val="none" w:sz="0" w:space="0" w:color="auto" w:frame="1"/>
                  <w:shd w:val="clear" w:color="auto" w:fill="FFFFFF"/>
                </w:rPr>
                <w:t>Pro</w:t>
              </w:r>
              <w:proofErr w:type="spellEnd"/>
              <w:r w:rsidR="004A7724">
                <w:rPr>
                  <w:rStyle w:val="ptuitypography"/>
                  <w:rFonts w:ascii="PT-Roboto" w:hAnsi="PT-Roboto"/>
                  <w:color w:val="000000"/>
                  <w:spacing w:val="2"/>
                  <w:sz w:val="21"/>
                  <w:szCs w:val="21"/>
                  <w:bdr w:val="none" w:sz="0" w:space="0" w:color="auto" w:frame="1"/>
                  <w:shd w:val="clear" w:color="auto" w:fill="FFFFFF"/>
                </w:rPr>
                <w:t xml:space="preserve"> 1 1/2х40 мм с выпуском d70 мм с соединением 40/50 мм</w:t>
              </w:r>
            </w:hyperlink>
          </w:p>
        </w:tc>
        <w:tc>
          <w:tcPr>
            <w:tcW w:w="708" w:type="dxa"/>
            <w:shd w:val="clear" w:color="auto" w:fill="FFFFFF"/>
            <w:vAlign w:val="bottom"/>
          </w:tcPr>
          <w:p w:rsidR="004A7724" w:rsidRDefault="004A7724" w:rsidP="00B863AD">
            <w:pPr>
              <w:pStyle w:val="af1"/>
              <w:jc w:val="center"/>
              <w:rPr>
                <w:color w:val="000000" w:themeColor="text1"/>
                <w:sz w:val="20"/>
                <w:szCs w:val="20"/>
              </w:rPr>
            </w:pPr>
            <w:r>
              <w:rPr>
                <w:color w:val="000000" w:themeColor="text1"/>
                <w:sz w:val="20"/>
                <w:szCs w:val="20"/>
              </w:rPr>
              <w:t>1</w:t>
            </w:r>
          </w:p>
        </w:tc>
        <w:tc>
          <w:tcPr>
            <w:tcW w:w="851" w:type="dxa"/>
            <w:shd w:val="clear" w:color="auto" w:fill="FFFFFF"/>
            <w:vAlign w:val="bottom"/>
          </w:tcPr>
          <w:p w:rsidR="004A7724" w:rsidRDefault="004A7724"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4A7724" w:rsidRDefault="00417CDD" w:rsidP="007E4D2F">
            <w:pPr>
              <w:pStyle w:val="af1"/>
              <w:jc w:val="center"/>
              <w:rPr>
                <w:color w:val="000000" w:themeColor="text1"/>
                <w:sz w:val="20"/>
                <w:szCs w:val="20"/>
              </w:rPr>
            </w:pPr>
            <w:r>
              <w:rPr>
                <w:color w:val="000000" w:themeColor="text1"/>
                <w:sz w:val="20"/>
                <w:szCs w:val="20"/>
              </w:rPr>
              <w:t>620</w:t>
            </w:r>
            <w:r w:rsidR="004A7724">
              <w:rPr>
                <w:color w:val="000000" w:themeColor="text1"/>
                <w:sz w:val="20"/>
                <w:szCs w:val="20"/>
              </w:rPr>
              <w:t>,00</w:t>
            </w:r>
          </w:p>
        </w:tc>
        <w:tc>
          <w:tcPr>
            <w:tcW w:w="2159" w:type="dxa"/>
            <w:shd w:val="clear" w:color="auto" w:fill="FFFFFF"/>
            <w:vAlign w:val="bottom"/>
          </w:tcPr>
          <w:p w:rsidR="004A7724" w:rsidRDefault="00417CDD" w:rsidP="00B863AD">
            <w:pPr>
              <w:pStyle w:val="af1"/>
              <w:jc w:val="center"/>
              <w:rPr>
                <w:color w:val="000000" w:themeColor="text1"/>
                <w:sz w:val="20"/>
                <w:szCs w:val="20"/>
              </w:rPr>
            </w:pPr>
            <w:r>
              <w:rPr>
                <w:color w:val="000000" w:themeColor="text1"/>
                <w:sz w:val="20"/>
                <w:szCs w:val="20"/>
              </w:rPr>
              <w:t>620</w:t>
            </w:r>
            <w:r w:rsidR="004A7724">
              <w:rPr>
                <w:color w:val="000000" w:themeColor="text1"/>
                <w:sz w:val="20"/>
                <w:szCs w:val="20"/>
              </w:rPr>
              <w:t>,00</w:t>
            </w:r>
          </w:p>
        </w:tc>
      </w:tr>
      <w:tr w:rsidR="004A7724" w:rsidRPr="00625420" w:rsidTr="00F91F18">
        <w:trPr>
          <w:trHeight w:val="468"/>
        </w:trPr>
        <w:tc>
          <w:tcPr>
            <w:tcW w:w="284" w:type="dxa"/>
            <w:shd w:val="clear" w:color="auto" w:fill="FFFFFF"/>
            <w:vAlign w:val="bottom"/>
          </w:tcPr>
          <w:p w:rsidR="004A7724" w:rsidRDefault="004A7724" w:rsidP="005D168D">
            <w:pPr>
              <w:pStyle w:val="af1"/>
              <w:jc w:val="center"/>
              <w:rPr>
                <w:color w:val="000000" w:themeColor="text1"/>
                <w:sz w:val="20"/>
                <w:szCs w:val="20"/>
              </w:rPr>
            </w:pPr>
            <w:r>
              <w:rPr>
                <w:color w:val="000000" w:themeColor="text1"/>
                <w:sz w:val="20"/>
                <w:szCs w:val="20"/>
              </w:rPr>
              <w:t>20</w:t>
            </w:r>
          </w:p>
        </w:tc>
        <w:tc>
          <w:tcPr>
            <w:tcW w:w="4537" w:type="dxa"/>
            <w:shd w:val="clear" w:color="auto" w:fill="FFFFFF"/>
            <w:vAlign w:val="center"/>
          </w:tcPr>
          <w:p w:rsidR="004A7724" w:rsidRDefault="00CB0EAE" w:rsidP="0053514D">
            <w:pPr>
              <w:pStyle w:val="af1"/>
            </w:pPr>
            <w:hyperlink r:id="rId29" w:history="1">
              <w:r w:rsidR="004A7724">
                <w:rPr>
                  <w:rStyle w:val="ptuitypography"/>
                  <w:rFonts w:ascii="PT-Roboto" w:hAnsi="PT-Roboto"/>
                  <w:color w:val="000000"/>
                  <w:spacing w:val="2"/>
                  <w:sz w:val="21"/>
                  <w:szCs w:val="21"/>
                  <w:bdr w:val="none" w:sz="0" w:space="0" w:color="auto" w:frame="1"/>
                  <w:shd w:val="clear" w:color="auto" w:fill="FFFFFF"/>
                </w:rPr>
                <w:t xml:space="preserve">Тройник </w:t>
              </w:r>
              <w:proofErr w:type="spellStart"/>
              <w:r w:rsidR="004A7724">
                <w:rPr>
                  <w:rStyle w:val="ptuitypography"/>
                  <w:rFonts w:ascii="PT-Roboto" w:hAnsi="PT-Roboto"/>
                  <w:color w:val="000000"/>
                  <w:spacing w:val="2"/>
                  <w:sz w:val="21"/>
                  <w:szCs w:val="21"/>
                  <w:bdr w:val="none" w:sz="0" w:space="0" w:color="auto" w:frame="1"/>
                  <w:shd w:val="clear" w:color="auto" w:fill="FFFFFF"/>
                </w:rPr>
                <w:t>Ostendorf</w:t>
              </w:r>
              <w:proofErr w:type="spellEnd"/>
              <w:r w:rsidR="004A7724">
                <w:rPr>
                  <w:rStyle w:val="ptuitypography"/>
                  <w:rFonts w:ascii="PT-Roboto" w:hAnsi="PT-Roboto"/>
                  <w:color w:val="000000"/>
                  <w:spacing w:val="2"/>
                  <w:sz w:val="21"/>
                  <w:szCs w:val="21"/>
                  <w:bdr w:val="none" w:sz="0" w:space="0" w:color="auto" w:frame="1"/>
                  <w:shd w:val="clear" w:color="auto" w:fill="FFFFFF"/>
                </w:rPr>
                <w:t xml:space="preserve"> HTEA d110х50 мм 67° пластиковый для внутренней канализации</w:t>
              </w:r>
            </w:hyperlink>
          </w:p>
        </w:tc>
        <w:tc>
          <w:tcPr>
            <w:tcW w:w="708" w:type="dxa"/>
            <w:shd w:val="clear" w:color="auto" w:fill="FFFFFF"/>
            <w:vAlign w:val="bottom"/>
          </w:tcPr>
          <w:p w:rsidR="004A7724" w:rsidRDefault="004A7724" w:rsidP="00B863AD">
            <w:pPr>
              <w:pStyle w:val="af1"/>
              <w:jc w:val="center"/>
              <w:rPr>
                <w:color w:val="000000" w:themeColor="text1"/>
                <w:sz w:val="20"/>
                <w:szCs w:val="20"/>
              </w:rPr>
            </w:pPr>
            <w:r>
              <w:rPr>
                <w:color w:val="000000" w:themeColor="text1"/>
                <w:sz w:val="20"/>
                <w:szCs w:val="20"/>
              </w:rPr>
              <w:t>1</w:t>
            </w:r>
          </w:p>
        </w:tc>
        <w:tc>
          <w:tcPr>
            <w:tcW w:w="851" w:type="dxa"/>
            <w:shd w:val="clear" w:color="auto" w:fill="FFFFFF"/>
            <w:vAlign w:val="bottom"/>
          </w:tcPr>
          <w:p w:rsidR="004A7724" w:rsidRDefault="004A7724"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4A7724" w:rsidRDefault="00417CDD" w:rsidP="007E4D2F">
            <w:pPr>
              <w:pStyle w:val="af1"/>
              <w:jc w:val="center"/>
              <w:rPr>
                <w:color w:val="000000" w:themeColor="text1"/>
                <w:sz w:val="20"/>
                <w:szCs w:val="20"/>
              </w:rPr>
            </w:pPr>
            <w:r>
              <w:rPr>
                <w:color w:val="000000" w:themeColor="text1"/>
                <w:sz w:val="20"/>
                <w:szCs w:val="20"/>
              </w:rPr>
              <w:t>480</w:t>
            </w:r>
            <w:r w:rsidR="004A7724">
              <w:rPr>
                <w:color w:val="000000" w:themeColor="text1"/>
                <w:sz w:val="20"/>
                <w:szCs w:val="20"/>
              </w:rPr>
              <w:t>,00</w:t>
            </w:r>
          </w:p>
        </w:tc>
        <w:tc>
          <w:tcPr>
            <w:tcW w:w="2159" w:type="dxa"/>
            <w:shd w:val="clear" w:color="auto" w:fill="FFFFFF"/>
            <w:vAlign w:val="bottom"/>
          </w:tcPr>
          <w:p w:rsidR="004A7724" w:rsidRDefault="00417CDD" w:rsidP="00B863AD">
            <w:pPr>
              <w:pStyle w:val="af1"/>
              <w:jc w:val="center"/>
              <w:rPr>
                <w:color w:val="000000" w:themeColor="text1"/>
                <w:sz w:val="20"/>
                <w:szCs w:val="20"/>
              </w:rPr>
            </w:pPr>
            <w:r>
              <w:rPr>
                <w:color w:val="000000" w:themeColor="text1"/>
                <w:sz w:val="20"/>
                <w:szCs w:val="20"/>
              </w:rPr>
              <w:t>480</w:t>
            </w:r>
            <w:r w:rsidR="004A7724">
              <w:rPr>
                <w:color w:val="000000" w:themeColor="text1"/>
                <w:sz w:val="20"/>
                <w:szCs w:val="20"/>
              </w:rPr>
              <w:t>,00</w:t>
            </w:r>
          </w:p>
        </w:tc>
      </w:tr>
      <w:tr w:rsidR="004A7724" w:rsidRPr="00625420" w:rsidTr="00F91F18">
        <w:trPr>
          <w:trHeight w:val="468"/>
        </w:trPr>
        <w:tc>
          <w:tcPr>
            <w:tcW w:w="284" w:type="dxa"/>
            <w:shd w:val="clear" w:color="auto" w:fill="FFFFFF"/>
            <w:vAlign w:val="bottom"/>
          </w:tcPr>
          <w:p w:rsidR="004A7724" w:rsidRDefault="004A7724" w:rsidP="005D168D">
            <w:pPr>
              <w:pStyle w:val="af1"/>
              <w:jc w:val="center"/>
              <w:rPr>
                <w:color w:val="000000" w:themeColor="text1"/>
                <w:sz w:val="20"/>
                <w:szCs w:val="20"/>
              </w:rPr>
            </w:pPr>
            <w:r>
              <w:rPr>
                <w:color w:val="000000" w:themeColor="text1"/>
                <w:sz w:val="20"/>
                <w:szCs w:val="20"/>
              </w:rPr>
              <w:t>21</w:t>
            </w:r>
          </w:p>
        </w:tc>
        <w:tc>
          <w:tcPr>
            <w:tcW w:w="4537" w:type="dxa"/>
            <w:shd w:val="clear" w:color="auto" w:fill="FFFFFF"/>
            <w:vAlign w:val="center"/>
          </w:tcPr>
          <w:p w:rsidR="004A7724" w:rsidRDefault="00CB0EAE" w:rsidP="0053514D">
            <w:pPr>
              <w:pStyle w:val="af1"/>
            </w:pPr>
            <w:hyperlink r:id="rId30" w:history="1">
              <w:r w:rsidR="004A7724">
                <w:rPr>
                  <w:rStyle w:val="ptuitypography"/>
                  <w:rFonts w:ascii="PT-Roboto" w:hAnsi="PT-Roboto"/>
                  <w:color w:val="000000"/>
                  <w:spacing w:val="2"/>
                  <w:sz w:val="21"/>
                  <w:szCs w:val="21"/>
                  <w:bdr w:val="none" w:sz="0" w:space="0" w:color="auto" w:frame="1"/>
                  <w:shd w:val="clear" w:color="auto" w:fill="FFFFFF"/>
                </w:rPr>
                <w:t xml:space="preserve">Тройник </w:t>
              </w:r>
              <w:proofErr w:type="spellStart"/>
              <w:r w:rsidR="004A7724">
                <w:rPr>
                  <w:rStyle w:val="ptuitypography"/>
                  <w:rFonts w:ascii="PT-Roboto" w:hAnsi="PT-Roboto"/>
                  <w:color w:val="000000"/>
                  <w:spacing w:val="2"/>
                  <w:sz w:val="21"/>
                  <w:szCs w:val="21"/>
                  <w:bdr w:val="none" w:sz="0" w:space="0" w:color="auto" w:frame="1"/>
                  <w:shd w:val="clear" w:color="auto" w:fill="FFFFFF"/>
                </w:rPr>
                <w:t>Ostendorf</w:t>
              </w:r>
              <w:proofErr w:type="spellEnd"/>
              <w:r w:rsidR="004A7724">
                <w:rPr>
                  <w:rStyle w:val="ptuitypography"/>
                  <w:rFonts w:ascii="PT-Roboto" w:hAnsi="PT-Roboto"/>
                  <w:color w:val="000000"/>
                  <w:spacing w:val="2"/>
                  <w:sz w:val="21"/>
                  <w:szCs w:val="21"/>
                  <w:bdr w:val="none" w:sz="0" w:space="0" w:color="auto" w:frame="1"/>
                  <w:shd w:val="clear" w:color="auto" w:fill="FFFFFF"/>
                </w:rPr>
                <w:t xml:space="preserve"> HTEA d110 мм 87° пластиковый для внутренней канализации</w:t>
              </w:r>
            </w:hyperlink>
          </w:p>
        </w:tc>
        <w:tc>
          <w:tcPr>
            <w:tcW w:w="708" w:type="dxa"/>
            <w:shd w:val="clear" w:color="auto" w:fill="FFFFFF"/>
            <w:vAlign w:val="bottom"/>
          </w:tcPr>
          <w:p w:rsidR="004A7724" w:rsidRDefault="004A7724" w:rsidP="00B863AD">
            <w:pPr>
              <w:pStyle w:val="af1"/>
              <w:jc w:val="center"/>
              <w:rPr>
                <w:color w:val="000000" w:themeColor="text1"/>
                <w:sz w:val="20"/>
                <w:szCs w:val="20"/>
              </w:rPr>
            </w:pPr>
            <w:r>
              <w:rPr>
                <w:color w:val="000000" w:themeColor="text1"/>
                <w:sz w:val="20"/>
                <w:szCs w:val="20"/>
              </w:rPr>
              <w:t>1</w:t>
            </w:r>
          </w:p>
        </w:tc>
        <w:tc>
          <w:tcPr>
            <w:tcW w:w="851" w:type="dxa"/>
            <w:shd w:val="clear" w:color="auto" w:fill="FFFFFF"/>
            <w:vAlign w:val="bottom"/>
          </w:tcPr>
          <w:p w:rsidR="004A7724" w:rsidRDefault="004A7724"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4A7724" w:rsidRDefault="00417CDD" w:rsidP="007E4D2F">
            <w:pPr>
              <w:pStyle w:val="af1"/>
              <w:jc w:val="center"/>
              <w:rPr>
                <w:color w:val="000000" w:themeColor="text1"/>
                <w:sz w:val="20"/>
                <w:szCs w:val="20"/>
              </w:rPr>
            </w:pPr>
            <w:r>
              <w:rPr>
                <w:color w:val="000000" w:themeColor="text1"/>
                <w:sz w:val="20"/>
                <w:szCs w:val="20"/>
              </w:rPr>
              <w:t>425</w:t>
            </w:r>
            <w:r w:rsidR="004A7724">
              <w:rPr>
                <w:color w:val="000000" w:themeColor="text1"/>
                <w:sz w:val="20"/>
                <w:szCs w:val="20"/>
              </w:rPr>
              <w:t>,00</w:t>
            </w:r>
          </w:p>
        </w:tc>
        <w:tc>
          <w:tcPr>
            <w:tcW w:w="2159" w:type="dxa"/>
            <w:shd w:val="clear" w:color="auto" w:fill="FFFFFF"/>
            <w:vAlign w:val="bottom"/>
          </w:tcPr>
          <w:p w:rsidR="004A7724" w:rsidRDefault="00417CDD" w:rsidP="00B863AD">
            <w:pPr>
              <w:pStyle w:val="af1"/>
              <w:jc w:val="center"/>
              <w:rPr>
                <w:color w:val="000000" w:themeColor="text1"/>
                <w:sz w:val="20"/>
                <w:szCs w:val="20"/>
              </w:rPr>
            </w:pPr>
            <w:r>
              <w:rPr>
                <w:color w:val="000000" w:themeColor="text1"/>
                <w:sz w:val="20"/>
                <w:szCs w:val="20"/>
              </w:rPr>
              <w:t>425</w:t>
            </w:r>
            <w:r w:rsidR="004A7724">
              <w:rPr>
                <w:color w:val="000000" w:themeColor="text1"/>
                <w:sz w:val="20"/>
                <w:szCs w:val="20"/>
              </w:rPr>
              <w:t>,00</w:t>
            </w:r>
          </w:p>
        </w:tc>
      </w:tr>
      <w:tr w:rsidR="004A7724" w:rsidRPr="00625420" w:rsidTr="00F91F18">
        <w:trPr>
          <w:trHeight w:val="468"/>
        </w:trPr>
        <w:tc>
          <w:tcPr>
            <w:tcW w:w="284" w:type="dxa"/>
            <w:shd w:val="clear" w:color="auto" w:fill="FFFFFF"/>
            <w:vAlign w:val="bottom"/>
          </w:tcPr>
          <w:p w:rsidR="004A7724" w:rsidRDefault="004A7724" w:rsidP="005D168D">
            <w:pPr>
              <w:pStyle w:val="af1"/>
              <w:jc w:val="center"/>
              <w:rPr>
                <w:color w:val="000000" w:themeColor="text1"/>
                <w:sz w:val="20"/>
                <w:szCs w:val="20"/>
              </w:rPr>
            </w:pPr>
            <w:r>
              <w:rPr>
                <w:color w:val="000000" w:themeColor="text1"/>
                <w:sz w:val="20"/>
                <w:szCs w:val="20"/>
              </w:rPr>
              <w:lastRenderedPageBreak/>
              <w:t>22</w:t>
            </w:r>
          </w:p>
        </w:tc>
        <w:tc>
          <w:tcPr>
            <w:tcW w:w="4537" w:type="dxa"/>
            <w:shd w:val="clear" w:color="auto" w:fill="FFFFFF"/>
            <w:vAlign w:val="center"/>
          </w:tcPr>
          <w:p w:rsidR="004A7724" w:rsidRDefault="00CB0EAE" w:rsidP="0053514D">
            <w:pPr>
              <w:pStyle w:val="af1"/>
            </w:pPr>
            <w:hyperlink r:id="rId31" w:history="1">
              <w:r w:rsidR="004A7724">
                <w:rPr>
                  <w:rStyle w:val="ptuitypography"/>
                  <w:rFonts w:ascii="PT-Roboto" w:hAnsi="PT-Roboto"/>
                  <w:color w:val="000000"/>
                  <w:spacing w:val="2"/>
                  <w:sz w:val="21"/>
                  <w:szCs w:val="21"/>
                  <w:bdr w:val="none" w:sz="0" w:space="0" w:color="auto" w:frame="1"/>
                  <w:shd w:val="clear" w:color="auto" w:fill="FFFFFF"/>
                </w:rPr>
                <w:t xml:space="preserve">Переходник </w:t>
              </w:r>
              <w:proofErr w:type="spellStart"/>
              <w:r w:rsidR="004A7724">
                <w:rPr>
                  <w:rStyle w:val="ptuitypography"/>
                  <w:rFonts w:ascii="PT-Roboto" w:hAnsi="PT-Roboto"/>
                  <w:color w:val="000000"/>
                  <w:spacing w:val="2"/>
                  <w:sz w:val="21"/>
                  <w:szCs w:val="21"/>
                  <w:bdr w:val="none" w:sz="0" w:space="0" w:color="auto" w:frame="1"/>
                  <w:shd w:val="clear" w:color="auto" w:fill="FFFFFF"/>
                </w:rPr>
                <w:t>Ostendorf</w:t>
              </w:r>
              <w:proofErr w:type="spellEnd"/>
              <w:r w:rsidR="004A7724">
                <w:rPr>
                  <w:rStyle w:val="ptuitypography"/>
                  <w:rFonts w:ascii="PT-Roboto" w:hAnsi="PT-Roboto"/>
                  <w:color w:val="000000"/>
                  <w:spacing w:val="2"/>
                  <w:sz w:val="21"/>
                  <w:szCs w:val="21"/>
                  <w:bdr w:val="none" w:sz="0" w:space="0" w:color="auto" w:frame="1"/>
                  <w:shd w:val="clear" w:color="auto" w:fill="FFFFFF"/>
                </w:rPr>
                <w:t xml:space="preserve"> HTUG d110х124 мм пластиковый на чугун с сальником для внутренней канализации</w:t>
              </w:r>
            </w:hyperlink>
          </w:p>
        </w:tc>
        <w:tc>
          <w:tcPr>
            <w:tcW w:w="708" w:type="dxa"/>
            <w:shd w:val="clear" w:color="auto" w:fill="FFFFFF"/>
            <w:vAlign w:val="bottom"/>
          </w:tcPr>
          <w:p w:rsidR="004A7724" w:rsidRDefault="004A7724" w:rsidP="00B863AD">
            <w:pPr>
              <w:pStyle w:val="af1"/>
              <w:jc w:val="center"/>
              <w:rPr>
                <w:color w:val="000000" w:themeColor="text1"/>
                <w:sz w:val="20"/>
                <w:szCs w:val="20"/>
              </w:rPr>
            </w:pPr>
            <w:r>
              <w:rPr>
                <w:color w:val="000000" w:themeColor="text1"/>
                <w:sz w:val="20"/>
                <w:szCs w:val="20"/>
              </w:rPr>
              <w:t>1</w:t>
            </w:r>
          </w:p>
        </w:tc>
        <w:tc>
          <w:tcPr>
            <w:tcW w:w="851" w:type="dxa"/>
            <w:shd w:val="clear" w:color="auto" w:fill="FFFFFF"/>
            <w:vAlign w:val="bottom"/>
          </w:tcPr>
          <w:p w:rsidR="004A7724" w:rsidRDefault="004A7724"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4A7724" w:rsidRDefault="00417CDD" w:rsidP="007E4D2F">
            <w:pPr>
              <w:pStyle w:val="af1"/>
              <w:jc w:val="center"/>
              <w:rPr>
                <w:color w:val="000000" w:themeColor="text1"/>
                <w:sz w:val="20"/>
                <w:szCs w:val="20"/>
              </w:rPr>
            </w:pPr>
            <w:r>
              <w:rPr>
                <w:color w:val="000000" w:themeColor="text1"/>
                <w:sz w:val="20"/>
                <w:szCs w:val="20"/>
              </w:rPr>
              <w:t>640</w:t>
            </w:r>
            <w:r w:rsidR="004A7724">
              <w:rPr>
                <w:color w:val="000000" w:themeColor="text1"/>
                <w:sz w:val="20"/>
                <w:szCs w:val="20"/>
              </w:rPr>
              <w:t>,00</w:t>
            </w:r>
          </w:p>
        </w:tc>
        <w:tc>
          <w:tcPr>
            <w:tcW w:w="2159" w:type="dxa"/>
            <w:shd w:val="clear" w:color="auto" w:fill="FFFFFF"/>
            <w:vAlign w:val="bottom"/>
          </w:tcPr>
          <w:p w:rsidR="004A7724" w:rsidRDefault="00417CDD" w:rsidP="00B863AD">
            <w:pPr>
              <w:pStyle w:val="af1"/>
              <w:jc w:val="center"/>
              <w:rPr>
                <w:color w:val="000000" w:themeColor="text1"/>
                <w:sz w:val="20"/>
                <w:szCs w:val="20"/>
              </w:rPr>
            </w:pPr>
            <w:r>
              <w:rPr>
                <w:color w:val="000000" w:themeColor="text1"/>
                <w:sz w:val="20"/>
                <w:szCs w:val="20"/>
              </w:rPr>
              <w:t>640</w:t>
            </w:r>
            <w:r w:rsidR="004A7724">
              <w:rPr>
                <w:color w:val="000000" w:themeColor="text1"/>
                <w:sz w:val="20"/>
                <w:szCs w:val="20"/>
              </w:rPr>
              <w:t>,00</w:t>
            </w:r>
          </w:p>
        </w:tc>
      </w:tr>
      <w:tr w:rsidR="00FA3228" w:rsidRPr="00625420" w:rsidTr="00D40243">
        <w:trPr>
          <w:trHeight w:val="311"/>
        </w:trPr>
        <w:tc>
          <w:tcPr>
            <w:tcW w:w="5529" w:type="dxa"/>
            <w:gridSpan w:val="3"/>
            <w:vMerge w:val="restart"/>
            <w:shd w:val="clear" w:color="auto" w:fill="FFFFFF"/>
            <w:vAlign w:val="bottom"/>
          </w:tcPr>
          <w:p w:rsidR="00FA3228" w:rsidRPr="00625420" w:rsidRDefault="00FA3228" w:rsidP="00FA3228">
            <w:pPr>
              <w:pStyle w:val="af1"/>
              <w:rPr>
                <w:color w:val="000000" w:themeColor="text1"/>
                <w:sz w:val="20"/>
                <w:szCs w:val="20"/>
              </w:rPr>
            </w:pPr>
          </w:p>
        </w:tc>
        <w:tc>
          <w:tcPr>
            <w:tcW w:w="2835" w:type="dxa"/>
            <w:gridSpan w:val="2"/>
            <w:shd w:val="clear" w:color="auto" w:fill="FFFFFF"/>
            <w:vAlign w:val="bottom"/>
          </w:tcPr>
          <w:p w:rsidR="00FA3228" w:rsidRPr="008D2CC8" w:rsidRDefault="00FA3228" w:rsidP="00FA3228">
            <w:pPr>
              <w:pStyle w:val="af1"/>
              <w:jc w:val="center"/>
              <w:rPr>
                <w:color w:val="000000" w:themeColor="text1"/>
                <w:sz w:val="20"/>
                <w:szCs w:val="20"/>
              </w:rPr>
            </w:pPr>
          </w:p>
          <w:p w:rsidR="00FA3228" w:rsidRPr="008D2CC8" w:rsidRDefault="00FA3228" w:rsidP="00FA3228">
            <w:pPr>
              <w:pStyle w:val="af1"/>
              <w:jc w:val="center"/>
              <w:rPr>
                <w:color w:val="000000" w:themeColor="text1"/>
                <w:sz w:val="20"/>
                <w:szCs w:val="20"/>
              </w:rPr>
            </w:pPr>
            <w:r w:rsidRPr="00F91F18">
              <w:rPr>
                <w:color w:val="000000" w:themeColor="text1"/>
                <w:sz w:val="20"/>
                <w:szCs w:val="20"/>
              </w:rPr>
              <w:t>Итого:</w:t>
            </w:r>
          </w:p>
        </w:tc>
        <w:tc>
          <w:tcPr>
            <w:tcW w:w="2159" w:type="dxa"/>
            <w:shd w:val="clear" w:color="auto" w:fill="FFFFFF"/>
          </w:tcPr>
          <w:p w:rsidR="00FA3228" w:rsidRPr="008D2CC8" w:rsidRDefault="00417CDD" w:rsidP="00187CA7">
            <w:pPr>
              <w:pStyle w:val="af1"/>
              <w:jc w:val="center"/>
              <w:rPr>
                <w:color w:val="000000" w:themeColor="text1"/>
                <w:sz w:val="20"/>
                <w:szCs w:val="20"/>
              </w:rPr>
            </w:pPr>
            <w:r>
              <w:rPr>
                <w:color w:val="000000" w:themeColor="text1"/>
                <w:sz w:val="20"/>
                <w:szCs w:val="20"/>
              </w:rPr>
              <w:t>15 131</w:t>
            </w:r>
            <w:r w:rsidR="004A7724">
              <w:rPr>
                <w:color w:val="000000" w:themeColor="text1"/>
                <w:sz w:val="20"/>
                <w:szCs w:val="20"/>
              </w:rPr>
              <w:t>,00</w:t>
            </w:r>
          </w:p>
        </w:tc>
      </w:tr>
      <w:tr w:rsidR="00FA3228" w:rsidRPr="00625420" w:rsidTr="00D40243">
        <w:trPr>
          <w:trHeight w:val="311"/>
        </w:trPr>
        <w:tc>
          <w:tcPr>
            <w:tcW w:w="5529" w:type="dxa"/>
            <w:gridSpan w:val="3"/>
            <w:vMerge/>
            <w:shd w:val="clear" w:color="auto" w:fill="FFFFFF"/>
            <w:vAlign w:val="bottom"/>
          </w:tcPr>
          <w:p w:rsidR="00FA3228" w:rsidRPr="00625420" w:rsidRDefault="00FA3228" w:rsidP="00FA3228">
            <w:pPr>
              <w:pStyle w:val="af1"/>
              <w:rPr>
                <w:color w:val="000000" w:themeColor="text1"/>
                <w:sz w:val="20"/>
                <w:szCs w:val="20"/>
              </w:rPr>
            </w:pPr>
          </w:p>
        </w:tc>
        <w:tc>
          <w:tcPr>
            <w:tcW w:w="2835" w:type="dxa"/>
            <w:gridSpan w:val="2"/>
            <w:shd w:val="clear" w:color="auto" w:fill="FFFFFF"/>
          </w:tcPr>
          <w:p w:rsidR="00FA3228" w:rsidRPr="00F91F18" w:rsidRDefault="00FA3228" w:rsidP="00942EAB">
            <w:pPr>
              <w:pStyle w:val="af1"/>
              <w:jc w:val="center"/>
              <w:rPr>
                <w:color w:val="000000" w:themeColor="text1"/>
                <w:sz w:val="20"/>
                <w:szCs w:val="20"/>
              </w:rPr>
            </w:pPr>
            <w:r w:rsidRPr="00F91F18">
              <w:rPr>
                <w:color w:val="000000" w:themeColor="text1"/>
                <w:sz w:val="20"/>
                <w:szCs w:val="20"/>
              </w:rPr>
              <w:t>В том числе НДС:</w:t>
            </w:r>
          </w:p>
        </w:tc>
        <w:tc>
          <w:tcPr>
            <w:tcW w:w="2159" w:type="dxa"/>
            <w:shd w:val="clear" w:color="auto" w:fill="FFFFFF"/>
          </w:tcPr>
          <w:p w:rsidR="00FA3228" w:rsidRPr="00F91F18" w:rsidRDefault="00FA3228" w:rsidP="00FA3228">
            <w:pPr>
              <w:pStyle w:val="af1"/>
              <w:jc w:val="center"/>
              <w:rPr>
                <w:color w:val="000000" w:themeColor="text1"/>
                <w:sz w:val="20"/>
                <w:szCs w:val="20"/>
              </w:rPr>
            </w:pPr>
          </w:p>
        </w:tc>
      </w:tr>
    </w:tbl>
    <w:p w:rsidR="0053514D" w:rsidRDefault="00E73169" w:rsidP="00E73169">
      <w:pPr>
        <w:jc w:val="both"/>
        <w:rPr>
          <w:i/>
          <w:color w:val="000000" w:themeColor="text1"/>
        </w:rPr>
      </w:pPr>
      <w:r w:rsidRPr="00625420">
        <w:rPr>
          <w:i/>
          <w:color w:val="000000" w:themeColor="text1"/>
        </w:rPr>
        <w:t xml:space="preserve"> </w:t>
      </w:r>
    </w:p>
    <w:p w:rsidR="00E73169" w:rsidRPr="00625420" w:rsidRDefault="00E73169" w:rsidP="00E73169">
      <w:pPr>
        <w:jc w:val="both"/>
        <w:rPr>
          <w:b/>
          <w:bCs/>
          <w:i/>
          <w:color w:val="000000" w:themeColor="text1"/>
        </w:rPr>
      </w:pPr>
      <w:r w:rsidRPr="00625420">
        <w:rPr>
          <w:b/>
          <w:bCs/>
          <w:i/>
          <w:color w:val="000000" w:themeColor="text1"/>
        </w:rPr>
        <w:t xml:space="preserve">Всего: </w:t>
      </w:r>
      <w:r w:rsidR="00374B64">
        <w:rPr>
          <w:b/>
          <w:bCs/>
          <w:i/>
          <w:color w:val="000000" w:themeColor="text1"/>
        </w:rPr>
        <w:t>________</w:t>
      </w:r>
      <w:r w:rsidR="000B7CFD">
        <w:rPr>
          <w:b/>
          <w:bCs/>
          <w:i/>
          <w:color w:val="000000" w:themeColor="text1"/>
        </w:rPr>
        <w:t>(</w:t>
      </w:r>
      <w:r w:rsidR="00374B64">
        <w:rPr>
          <w:b/>
          <w:bCs/>
          <w:i/>
          <w:color w:val="000000" w:themeColor="text1"/>
        </w:rPr>
        <w:t>__________________________</w:t>
      </w:r>
      <w:r w:rsidR="0083440B" w:rsidRPr="0083440B">
        <w:rPr>
          <w:b/>
          <w:bCs/>
          <w:i/>
          <w:color w:val="000000" w:themeColor="text1"/>
        </w:rPr>
        <w:t>) ру</w:t>
      </w:r>
      <w:r w:rsidR="00942EAB">
        <w:rPr>
          <w:b/>
          <w:bCs/>
          <w:i/>
          <w:color w:val="000000" w:themeColor="text1"/>
        </w:rPr>
        <w:t xml:space="preserve">блей </w:t>
      </w:r>
      <w:r w:rsidR="001429B8">
        <w:rPr>
          <w:b/>
          <w:bCs/>
          <w:i/>
          <w:color w:val="000000" w:themeColor="text1"/>
        </w:rPr>
        <w:t>___</w:t>
      </w:r>
      <w:r w:rsidR="00942EAB">
        <w:rPr>
          <w:b/>
          <w:bCs/>
          <w:i/>
          <w:color w:val="000000" w:themeColor="text1"/>
        </w:rPr>
        <w:t xml:space="preserve"> копеек, в том числе НДС</w:t>
      </w:r>
      <w:r w:rsidR="0083440B" w:rsidRPr="0083440B">
        <w:rPr>
          <w:b/>
          <w:bCs/>
          <w:i/>
          <w:color w:val="000000" w:themeColor="text1"/>
        </w:rPr>
        <w:t>.</w:t>
      </w:r>
    </w:p>
    <w:p w:rsidR="00E73169" w:rsidRPr="00625420" w:rsidRDefault="00E73169" w:rsidP="00E73169">
      <w:pPr>
        <w:jc w:val="both"/>
        <w:rPr>
          <w:b/>
          <w:bCs/>
          <w:i/>
          <w:color w:val="000000" w:themeColor="text1"/>
        </w:rPr>
      </w:pPr>
    </w:p>
    <w:tbl>
      <w:tblPr>
        <w:tblW w:w="9935" w:type="dxa"/>
        <w:tblLayout w:type="fixed"/>
        <w:tblLook w:val="0000" w:firstRow="0" w:lastRow="0" w:firstColumn="0" w:lastColumn="0" w:noHBand="0" w:noVBand="0"/>
      </w:tblPr>
      <w:tblGrid>
        <w:gridCol w:w="4953"/>
        <w:gridCol w:w="4982"/>
      </w:tblGrid>
      <w:tr w:rsidR="00625420" w:rsidRPr="00625420" w:rsidTr="00D40243">
        <w:trPr>
          <w:trHeight w:val="484"/>
        </w:trPr>
        <w:tc>
          <w:tcPr>
            <w:tcW w:w="4953" w:type="dxa"/>
            <w:shd w:val="clear" w:color="auto" w:fill="auto"/>
          </w:tcPr>
          <w:p w:rsidR="00E73169" w:rsidRPr="00625420" w:rsidRDefault="00E73169" w:rsidP="00B863AD">
            <w:pPr>
              <w:pStyle w:val="ad"/>
              <w:widowControl w:val="0"/>
              <w:jc w:val="both"/>
              <w:rPr>
                <w:color w:val="000000" w:themeColor="text1"/>
              </w:rPr>
            </w:pPr>
            <w:r w:rsidRPr="00625420">
              <w:rPr>
                <w:rFonts w:ascii="Times New Roman" w:hAnsi="Times New Roman"/>
                <w:b/>
                <w:color w:val="000000" w:themeColor="text1"/>
                <w:szCs w:val="24"/>
              </w:rPr>
              <w:t>От ЗАКАЗЧИКА</w:t>
            </w:r>
          </w:p>
        </w:tc>
        <w:tc>
          <w:tcPr>
            <w:tcW w:w="4982" w:type="dxa"/>
            <w:shd w:val="clear" w:color="auto" w:fill="auto"/>
          </w:tcPr>
          <w:p w:rsidR="00E73169" w:rsidRPr="00625420" w:rsidRDefault="00E73169" w:rsidP="00B863AD">
            <w:pPr>
              <w:widowControl w:val="0"/>
              <w:rPr>
                <w:color w:val="000000" w:themeColor="text1"/>
              </w:rPr>
            </w:pPr>
            <w:r w:rsidRPr="00625420">
              <w:rPr>
                <w:b/>
                <w:color w:val="000000" w:themeColor="text1"/>
              </w:rPr>
              <w:t>От ПОСТАВЩИКА</w:t>
            </w:r>
          </w:p>
        </w:tc>
      </w:tr>
      <w:tr w:rsidR="00625420" w:rsidRPr="00625420" w:rsidTr="00D40243">
        <w:trPr>
          <w:trHeight w:val="1499"/>
        </w:trPr>
        <w:tc>
          <w:tcPr>
            <w:tcW w:w="4953" w:type="dxa"/>
            <w:shd w:val="clear" w:color="auto" w:fill="auto"/>
          </w:tcPr>
          <w:p w:rsidR="00E73169" w:rsidRPr="00625420" w:rsidRDefault="00E73169" w:rsidP="00B863AD">
            <w:pPr>
              <w:pStyle w:val="ad"/>
              <w:widowControl w:val="0"/>
              <w:rPr>
                <w:rFonts w:ascii="Times New Roman" w:hAnsi="Times New Roman"/>
                <w:b/>
                <w:color w:val="000000" w:themeColor="text1"/>
                <w:szCs w:val="24"/>
              </w:rPr>
            </w:pPr>
            <w:r w:rsidRPr="00625420">
              <w:rPr>
                <w:rFonts w:ascii="Times New Roman" w:hAnsi="Times New Roman"/>
                <w:b/>
                <w:color w:val="000000" w:themeColor="text1"/>
                <w:szCs w:val="24"/>
              </w:rPr>
              <w:t>МБ</w:t>
            </w:r>
            <w:r w:rsidR="00895E9E">
              <w:rPr>
                <w:rFonts w:ascii="Times New Roman" w:hAnsi="Times New Roman"/>
                <w:b/>
                <w:color w:val="000000" w:themeColor="text1"/>
                <w:szCs w:val="24"/>
              </w:rPr>
              <w:t>НУ ДО «ЦЭВиОД</w:t>
            </w:r>
            <w:r w:rsidRPr="00625420">
              <w:rPr>
                <w:rFonts w:ascii="Times New Roman" w:hAnsi="Times New Roman"/>
                <w:b/>
                <w:color w:val="000000" w:themeColor="text1"/>
                <w:szCs w:val="24"/>
              </w:rPr>
              <w:t xml:space="preserve">» </w:t>
            </w: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895E9E" w:rsidP="00B863AD">
            <w:pPr>
              <w:pStyle w:val="ad"/>
              <w:widowControl w:val="0"/>
              <w:rPr>
                <w:rFonts w:ascii="Times New Roman" w:hAnsi="Times New Roman"/>
                <w:b/>
                <w:color w:val="000000" w:themeColor="text1"/>
                <w:szCs w:val="24"/>
              </w:rPr>
            </w:pPr>
            <w:r>
              <w:rPr>
                <w:rFonts w:ascii="Times New Roman" w:hAnsi="Times New Roman"/>
                <w:b/>
                <w:color w:val="000000" w:themeColor="text1"/>
                <w:szCs w:val="24"/>
              </w:rPr>
              <w:t>Директор</w:t>
            </w: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E73169" w:rsidP="00D40243">
            <w:pPr>
              <w:pStyle w:val="ad"/>
              <w:widowControl w:val="0"/>
              <w:rPr>
                <w:color w:val="000000" w:themeColor="text1"/>
              </w:rPr>
            </w:pPr>
            <w:r w:rsidRPr="00625420">
              <w:rPr>
                <w:rFonts w:ascii="Times New Roman" w:hAnsi="Times New Roman"/>
                <w:b/>
                <w:color w:val="000000" w:themeColor="text1"/>
                <w:szCs w:val="24"/>
              </w:rPr>
              <w:t>___________________И.В.</w:t>
            </w:r>
            <w:r w:rsidR="001429B8">
              <w:rPr>
                <w:rFonts w:ascii="Times New Roman" w:hAnsi="Times New Roman"/>
                <w:b/>
                <w:color w:val="000000" w:themeColor="text1"/>
                <w:szCs w:val="24"/>
              </w:rPr>
              <w:t xml:space="preserve"> </w:t>
            </w:r>
            <w:r w:rsidRPr="00625420">
              <w:rPr>
                <w:rFonts w:ascii="Times New Roman" w:hAnsi="Times New Roman"/>
                <w:b/>
                <w:color w:val="000000" w:themeColor="text1"/>
                <w:szCs w:val="24"/>
              </w:rPr>
              <w:t>Петрова</w:t>
            </w:r>
          </w:p>
        </w:tc>
        <w:tc>
          <w:tcPr>
            <w:tcW w:w="4982" w:type="dxa"/>
            <w:shd w:val="clear" w:color="auto" w:fill="auto"/>
          </w:tcPr>
          <w:p w:rsidR="00187CA7" w:rsidRDefault="00942EAB" w:rsidP="00187CA7">
            <w:pPr>
              <w:widowControl w:val="0"/>
              <w:rPr>
                <w:b/>
                <w:bCs/>
                <w:color w:val="000000" w:themeColor="text1"/>
              </w:rPr>
            </w:pPr>
            <w:r>
              <w:rPr>
                <w:b/>
                <w:bCs/>
                <w:color w:val="000000" w:themeColor="text1"/>
              </w:rPr>
              <w:t>___________________________________</w:t>
            </w:r>
          </w:p>
          <w:p w:rsidR="00187CA7" w:rsidRDefault="00187CA7" w:rsidP="00187CA7">
            <w:pPr>
              <w:widowControl w:val="0"/>
              <w:rPr>
                <w:b/>
                <w:bCs/>
                <w:color w:val="000000" w:themeColor="text1"/>
              </w:rPr>
            </w:pPr>
          </w:p>
          <w:p w:rsidR="00187CA7" w:rsidRDefault="00187CA7" w:rsidP="00187CA7">
            <w:pPr>
              <w:widowControl w:val="0"/>
              <w:rPr>
                <w:b/>
                <w:bCs/>
                <w:color w:val="000000" w:themeColor="text1"/>
              </w:rPr>
            </w:pPr>
          </w:p>
          <w:p w:rsidR="00187CA7" w:rsidRDefault="00187CA7" w:rsidP="00187CA7">
            <w:pPr>
              <w:widowControl w:val="0"/>
              <w:rPr>
                <w:b/>
                <w:bCs/>
                <w:color w:val="000000" w:themeColor="text1"/>
              </w:rPr>
            </w:pPr>
          </w:p>
          <w:p w:rsidR="00830A92" w:rsidRPr="00625420" w:rsidRDefault="00187CA7" w:rsidP="00942EAB">
            <w:pPr>
              <w:rPr>
                <w:color w:val="000000" w:themeColor="text1"/>
              </w:rPr>
            </w:pPr>
            <w:r>
              <w:rPr>
                <w:b/>
                <w:bCs/>
                <w:color w:val="000000" w:themeColor="text1"/>
              </w:rPr>
              <w:t>______________________</w:t>
            </w:r>
            <w:r w:rsidR="00942EAB">
              <w:rPr>
                <w:b/>
                <w:bCs/>
                <w:color w:val="000000" w:themeColor="text1"/>
              </w:rPr>
              <w:t>/_______________</w:t>
            </w:r>
          </w:p>
        </w:tc>
      </w:tr>
    </w:tbl>
    <w:p w:rsidR="00DE1A30" w:rsidRPr="00625420" w:rsidRDefault="00DE1A30" w:rsidP="008F5056">
      <w:pPr>
        <w:keepNext/>
        <w:rPr>
          <w:iCs/>
          <w:color w:val="000000" w:themeColor="text1"/>
        </w:rPr>
      </w:pPr>
      <w:bookmarkStart w:id="14" w:name="_GoBack"/>
      <w:bookmarkEnd w:id="14"/>
    </w:p>
    <w:sectPr w:rsidR="00DE1A30" w:rsidRPr="00625420" w:rsidSect="007A50B3">
      <w:footerReference w:type="default" r:id="rId32"/>
      <w:pgSz w:w="11906" w:h="16838"/>
      <w:pgMar w:top="568" w:right="707" w:bottom="284" w:left="1276"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0EAE" w:rsidRDefault="00CB0EAE" w:rsidP="00006A30">
      <w:r>
        <w:separator/>
      </w:r>
    </w:p>
  </w:endnote>
  <w:endnote w:type="continuationSeparator" w:id="0">
    <w:p w:rsidR="00CB0EAE" w:rsidRDefault="00CB0EAE"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2234603"/>
      <w:docPartObj>
        <w:docPartGallery w:val="Page Numbers (Bottom of Page)"/>
        <w:docPartUnique/>
      </w:docPartObj>
    </w:sdtPr>
    <w:sdtEndPr/>
    <w:sdtContent>
      <w:p w:rsidR="00E73169" w:rsidRDefault="00E73169">
        <w:pPr>
          <w:pStyle w:val="aa"/>
          <w:jc w:val="right"/>
        </w:pPr>
        <w:r>
          <w:fldChar w:fldCharType="begin"/>
        </w:r>
        <w:r>
          <w:instrText>PAGE   \* MERGEFORMAT</w:instrText>
        </w:r>
        <w:r>
          <w:fldChar w:fldCharType="separate"/>
        </w:r>
        <w:r w:rsidR="00417CDD">
          <w:rPr>
            <w:noProof/>
          </w:rPr>
          <w:t>9</w:t>
        </w:r>
        <w:r>
          <w:fldChar w:fldCharType="end"/>
        </w:r>
      </w:p>
    </w:sdtContent>
  </w:sdt>
  <w:p w:rsidR="00E73169" w:rsidRDefault="00E7316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0EAE" w:rsidRDefault="00CB0EAE" w:rsidP="00006A30">
      <w:r>
        <w:separator/>
      </w:r>
    </w:p>
  </w:footnote>
  <w:footnote w:type="continuationSeparator" w:id="0">
    <w:p w:rsidR="00CB0EAE" w:rsidRDefault="00CB0EAE"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0FFF"/>
    <w:rsid w:val="00021DEB"/>
    <w:rsid w:val="00022079"/>
    <w:rsid w:val="00022520"/>
    <w:rsid w:val="000227EA"/>
    <w:rsid w:val="000231BE"/>
    <w:rsid w:val="0002571D"/>
    <w:rsid w:val="00025F10"/>
    <w:rsid w:val="00025F65"/>
    <w:rsid w:val="000306FF"/>
    <w:rsid w:val="000330EF"/>
    <w:rsid w:val="0003363A"/>
    <w:rsid w:val="00036804"/>
    <w:rsid w:val="00037133"/>
    <w:rsid w:val="000404CD"/>
    <w:rsid w:val="0004329D"/>
    <w:rsid w:val="000449CE"/>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907"/>
    <w:rsid w:val="00077E61"/>
    <w:rsid w:val="00080109"/>
    <w:rsid w:val="000803D9"/>
    <w:rsid w:val="00085050"/>
    <w:rsid w:val="00086ED8"/>
    <w:rsid w:val="000877D7"/>
    <w:rsid w:val="00092A0F"/>
    <w:rsid w:val="00093450"/>
    <w:rsid w:val="000935AA"/>
    <w:rsid w:val="00094D49"/>
    <w:rsid w:val="00095DC1"/>
    <w:rsid w:val="00096712"/>
    <w:rsid w:val="000A010A"/>
    <w:rsid w:val="000A08CD"/>
    <w:rsid w:val="000A585B"/>
    <w:rsid w:val="000A5D1E"/>
    <w:rsid w:val="000A71FE"/>
    <w:rsid w:val="000B16A1"/>
    <w:rsid w:val="000B605A"/>
    <w:rsid w:val="000B6CF4"/>
    <w:rsid w:val="000B719B"/>
    <w:rsid w:val="000B7CFD"/>
    <w:rsid w:val="000C2063"/>
    <w:rsid w:val="000C237C"/>
    <w:rsid w:val="000C4C81"/>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0F7CFE"/>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29B8"/>
    <w:rsid w:val="001475ED"/>
    <w:rsid w:val="00150061"/>
    <w:rsid w:val="00155DCD"/>
    <w:rsid w:val="00160738"/>
    <w:rsid w:val="00160CA6"/>
    <w:rsid w:val="00161032"/>
    <w:rsid w:val="00161BEF"/>
    <w:rsid w:val="0016287E"/>
    <w:rsid w:val="00162A3E"/>
    <w:rsid w:val="00162EB2"/>
    <w:rsid w:val="00171016"/>
    <w:rsid w:val="00171A7C"/>
    <w:rsid w:val="00173039"/>
    <w:rsid w:val="00173C02"/>
    <w:rsid w:val="001875B5"/>
    <w:rsid w:val="00187CA7"/>
    <w:rsid w:val="00190375"/>
    <w:rsid w:val="00190FFD"/>
    <w:rsid w:val="00192B9D"/>
    <w:rsid w:val="00193BFD"/>
    <w:rsid w:val="00194589"/>
    <w:rsid w:val="00196596"/>
    <w:rsid w:val="001A1B40"/>
    <w:rsid w:val="001A3ED2"/>
    <w:rsid w:val="001A74DF"/>
    <w:rsid w:val="001B241E"/>
    <w:rsid w:val="001B2A2B"/>
    <w:rsid w:val="001B61C8"/>
    <w:rsid w:val="001B76F9"/>
    <w:rsid w:val="001C1D8B"/>
    <w:rsid w:val="001C3802"/>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5E3E"/>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6FAB"/>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13E"/>
    <w:rsid w:val="0035386F"/>
    <w:rsid w:val="00353912"/>
    <w:rsid w:val="0035513D"/>
    <w:rsid w:val="003551EB"/>
    <w:rsid w:val="003608CD"/>
    <w:rsid w:val="00360CA3"/>
    <w:rsid w:val="0036190E"/>
    <w:rsid w:val="00366E5F"/>
    <w:rsid w:val="0036728B"/>
    <w:rsid w:val="00370770"/>
    <w:rsid w:val="00370B24"/>
    <w:rsid w:val="00370F86"/>
    <w:rsid w:val="003728CD"/>
    <w:rsid w:val="00373DD7"/>
    <w:rsid w:val="00374B64"/>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B4928"/>
    <w:rsid w:val="003B66E1"/>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17CDD"/>
    <w:rsid w:val="00420A2B"/>
    <w:rsid w:val="0042511A"/>
    <w:rsid w:val="00426DF2"/>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373"/>
    <w:rsid w:val="00476A5F"/>
    <w:rsid w:val="00480D78"/>
    <w:rsid w:val="00480F78"/>
    <w:rsid w:val="0048241D"/>
    <w:rsid w:val="00482CE3"/>
    <w:rsid w:val="00482E47"/>
    <w:rsid w:val="00483A63"/>
    <w:rsid w:val="00487C70"/>
    <w:rsid w:val="00490637"/>
    <w:rsid w:val="004948A5"/>
    <w:rsid w:val="00496E85"/>
    <w:rsid w:val="004A2806"/>
    <w:rsid w:val="004A287D"/>
    <w:rsid w:val="004A4C95"/>
    <w:rsid w:val="004A7724"/>
    <w:rsid w:val="004B0362"/>
    <w:rsid w:val="004B0BB3"/>
    <w:rsid w:val="004B2C57"/>
    <w:rsid w:val="004B2FF5"/>
    <w:rsid w:val="004B4B7C"/>
    <w:rsid w:val="004B5D48"/>
    <w:rsid w:val="004B7A75"/>
    <w:rsid w:val="004B7DE9"/>
    <w:rsid w:val="004C0299"/>
    <w:rsid w:val="004C3CF3"/>
    <w:rsid w:val="004C43CE"/>
    <w:rsid w:val="004C5099"/>
    <w:rsid w:val="004C5FAE"/>
    <w:rsid w:val="004D2A7D"/>
    <w:rsid w:val="004D2E25"/>
    <w:rsid w:val="004D3658"/>
    <w:rsid w:val="004D757B"/>
    <w:rsid w:val="004D7A4C"/>
    <w:rsid w:val="004E0B53"/>
    <w:rsid w:val="004E0D6E"/>
    <w:rsid w:val="004E188A"/>
    <w:rsid w:val="004E1AB9"/>
    <w:rsid w:val="004E3001"/>
    <w:rsid w:val="004E4CD4"/>
    <w:rsid w:val="004E646A"/>
    <w:rsid w:val="004F0F54"/>
    <w:rsid w:val="004F10E4"/>
    <w:rsid w:val="004F3D63"/>
    <w:rsid w:val="004F43AA"/>
    <w:rsid w:val="004F52F0"/>
    <w:rsid w:val="004F530B"/>
    <w:rsid w:val="004F6739"/>
    <w:rsid w:val="00501131"/>
    <w:rsid w:val="005016AF"/>
    <w:rsid w:val="00502C66"/>
    <w:rsid w:val="005056E8"/>
    <w:rsid w:val="0051033F"/>
    <w:rsid w:val="0051111D"/>
    <w:rsid w:val="00511EE6"/>
    <w:rsid w:val="005154F3"/>
    <w:rsid w:val="005158C9"/>
    <w:rsid w:val="00515ACB"/>
    <w:rsid w:val="00516859"/>
    <w:rsid w:val="005218A4"/>
    <w:rsid w:val="005222C7"/>
    <w:rsid w:val="005237FA"/>
    <w:rsid w:val="00523ACE"/>
    <w:rsid w:val="00524770"/>
    <w:rsid w:val="0053103F"/>
    <w:rsid w:val="00533F82"/>
    <w:rsid w:val="005343D0"/>
    <w:rsid w:val="0053514D"/>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168D"/>
    <w:rsid w:val="005D2EF6"/>
    <w:rsid w:val="005D3233"/>
    <w:rsid w:val="005D4C4A"/>
    <w:rsid w:val="005D6E9A"/>
    <w:rsid w:val="005E1756"/>
    <w:rsid w:val="005E2A34"/>
    <w:rsid w:val="005E49E3"/>
    <w:rsid w:val="005E6E4D"/>
    <w:rsid w:val="005E70E2"/>
    <w:rsid w:val="005E7884"/>
    <w:rsid w:val="005E7F35"/>
    <w:rsid w:val="005F0FA9"/>
    <w:rsid w:val="005F14F0"/>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25420"/>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2DA0"/>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18A"/>
    <w:rsid w:val="006D4704"/>
    <w:rsid w:val="006D47B5"/>
    <w:rsid w:val="006D6592"/>
    <w:rsid w:val="006D677D"/>
    <w:rsid w:val="006E0CB8"/>
    <w:rsid w:val="006E10CB"/>
    <w:rsid w:val="006E338D"/>
    <w:rsid w:val="006E3BD2"/>
    <w:rsid w:val="006E6F2D"/>
    <w:rsid w:val="006E7A76"/>
    <w:rsid w:val="006F08BF"/>
    <w:rsid w:val="006F243B"/>
    <w:rsid w:val="006F2B15"/>
    <w:rsid w:val="006F2E8B"/>
    <w:rsid w:val="006F3ED2"/>
    <w:rsid w:val="006F51B9"/>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1D77"/>
    <w:rsid w:val="00722C33"/>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75BAA"/>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0A11"/>
    <w:rsid w:val="007A18B2"/>
    <w:rsid w:val="007A45EA"/>
    <w:rsid w:val="007A4BE0"/>
    <w:rsid w:val="007A50B3"/>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4D2F"/>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609F"/>
    <w:rsid w:val="008172E9"/>
    <w:rsid w:val="00822A92"/>
    <w:rsid w:val="0082359D"/>
    <w:rsid w:val="008237A7"/>
    <w:rsid w:val="0083063D"/>
    <w:rsid w:val="00830A92"/>
    <w:rsid w:val="00830D2A"/>
    <w:rsid w:val="0083115E"/>
    <w:rsid w:val="0083440B"/>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5E9E"/>
    <w:rsid w:val="00897EFE"/>
    <w:rsid w:val="008A0097"/>
    <w:rsid w:val="008A0515"/>
    <w:rsid w:val="008A4F4C"/>
    <w:rsid w:val="008A5485"/>
    <w:rsid w:val="008A60E4"/>
    <w:rsid w:val="008A6410"/>
    <w:rsid w:val="008A7DBA"/>
    <w:rsid w:val="008B0AB6"/>
    <w:rsid w:val="008B0B0C"/>
    <w:rsid w:val="008B0B0D"/>
    <w:rsid w:val="008B279F"/>
    <w:rsid w:val="008B32CC"/>
    <w:rsid w:val="008B3E55"/>
    <w:rsid w:val="008B3F00"/>
    <w:rsid w:val="008B50F3"/>
    <w:rsid w:val="008C0546"/>
    <w:rsid w:val="008C0A54"/>
    <w:rsid w:val="008C1C02"/>
    <w:rsid w:val="008C5A39"/>
    <w:rsid w:val="008C6890"/>
    <w:rsid w:val="008C7626"/>
    <w:rsid w:val="008D07C3"/>
    <w:rsid w:val="008D25A2"/>
    <w:rsid w:val="008D2AA5"/>
    <w:rsid w:val="008D2CC8"/>
    <w:rsid w:val="008D32F8"/>
    <w:rsid w:val="008D5D21"/>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6502"/>
    <w:rsid w:val="00917FC6"/>
    <w:rsid w:val="00920A1B"/>
    <w:rsid w:val="00920BFF"/>
    <w:rsid w:val="0092125A"/>
    <w:rsid w:val="009219DD"/>
    <w:rsid w:val="00922B83"/>
    <w:rsid w:val="00930BBB"/>
    <w:rsid w:val="00932B74"/>
    <w:rsid w:val="00935FA6"/>
    <w:rsid w:val="00937536"/>
    <w:rsid w:val="00937B7A"/>
    <w:rsid w:val="00937E54"/>
    <w:rsid w:val="00942015"/>
    <w:rsid w:val="00942664"/>
    <w:rsid w:val="00942EAB"/>
    <w:rsid w:val="00943A40"/>
    <w:rsid w:val="00945D15"/>
    <w:rsid w:val="0094794D"/>
    <w:rsid w:val="009532A7"/>
    <w:rsid w:val="00955B17"/>
    <w:rsid w:val="009574CE"/>
    <w:rsid w:val="00957C86"/>
    <w:rsid w:val="00961A79"/>
    <w:rsid w:val="0096292F"/>
    <w:rsid w:val="00962D02"/>
    <w:rsid w:val="00962E4C"/>
    <w:rsid w:val="009632AB"/>
    <w:rsid w:val="009652C3"/>
    <w:rsid w:val="0097137A"/>
    <w:rsid w:val="009716E3"/>
    <w:rsid w:val="0097364F"/>
    <w:rsid w:val="009760A6"/>
    <w:rsid w:val="00982A7B"/>
    <w:rsid w:val="009833F9"/>
    <w:rsid w:val="00987D59"/>
    <w:rsid w:val="00990334"/>
    <w:rsid w:val="0099092A"/>
    <w:rsid w:val="00992A1C"/>
    <w:rsid w:val="00993C4E"/>
    <w:rsid w:val="00995539"/>
    <w:rsid w:val="009960EE"/>
    <w:rsid w:val="009973DF"/>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05AE"/>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4D7"/>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27F5"/>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77E67"/>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4592"/>
    <w:rsid w:val="00AA5528"/>
    <w:rsid w:val="00AA5556"/>
    <w:rsid w:val="00AA75BF"/>
    <w:rsid w:val="00AA7A09"/>
    <w:rsid w:val="00AB0300"/>
    <w:rsid w:val="00AB0C8B"/>
    <w:rsid w:val="00AB1DD5"/>
    <w:rsid w:val="00AB4868"/>
    <w:rsid w:val="00AB4AEF"/>
    <w:rsid w:val="00AB60D7"/>
    <w:rsid w:val="00AB6C95"/>
    <w:rsid w:val="00AB7162"/>
    <w:rsid w:val="00AB7882"/>
    <w:rsid w:val="00AC01E1"/>
    <w:rsid w:val="00AC0E21"/>
    <w:rsid w:val="00AC0E38"/>
    <w:rsid w:val="00AC4AA2"/>
    <w:rsid w:val="00AC5AA6"/>
    <w:rsid w:val="00AC5EE3"/>
    <w:rsid w:val="00AC69EB"/>
    <w:rsid w:val="00AC7FF2"/>
    <w:rsid w:val="00AD0C5B"/>
    <w:rsid w:val="00AD224A"/>
    <w:rsid w:val="00AD28A3"/>
    <w:rsid w:val="00AD3287"/>
    <w:rsid w:val="00AD3918"/>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1798"/>
    <w:rsid w:val="00B12422"/>
    <w:rsid w:val="00B13EA6"/>
    <w:rsid w:val="00B146D8"/>
    <w:rsid w:val="00B167A6"/>
    <w:rsid w:val="00B17F32"/>
    <w:rsid w:val="00B209C8"/>
    <w:rsid w:val="00B21B19"/>
    <w:rsid w:val="00B23357"/>
    <w:rsid w:val="00B24B22"/>
    <w:rsid w:val="00B25072"/>
    <w:rsid w:val="00B26507"/>
    <w:rsid w:val="00B2674F"/>
    <w:rsid w:val="00B26F84"/>
    <w:rsid w:val="00B3060C"/>
    <w:rsid w:val="00B338D5"/>
    <w:rsid w:val="00B34A0E"/>
    <w:rsid w:val="00B36537"/>
    <w:rsid w:val="00B374B0"/>
    <w:rsid w:val="00B412E6"/>
    <w:rsid w:val="00B449D4"/>
    <w:rsid w:val="00B44DC3"/>
    <w:rsid w:val="00B4682F"/>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2EA4"/>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12C8"/>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0C5C"/>
    <w:rsid w:val="00BF129A"/>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1EEB"/>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55AD1"/>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0EAE"/>
    <w:rsid w:val="00CB1DF9"/>
    <w:rsid w:val="00CB4D63"/>
    <w:rsid w:val="00CB5C06"/>
    <w:rsid w:val="00CB6988"/>
    <w:rsid w:val="00CB6C34"/>
    <w:rsid w:val="00CC0A4B"/>
    <w:rsid w:val="00CC2083"/>
    <w:rsid w:val="00CC2B41"/>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0E81"/>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0243"/>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3E03"/>
    <w:rsid w:val="00D673D1"/>
    <w:rsid w:val="00D67460"/>
    <w:rsid w:val="00D7246B"/>
    <w:rsid w:val="00D82FEB"/>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57A5"/>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687"/>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3169"/>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6741"/>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E05"/>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47D65"/>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62B1"/>
    <w:rsid w:val="00F86395"/>
    <w:rsid w:val="00F86E03"/>
    <w:rsid w:val="00F87063"/>
    <w:rsid w:val="00F91F18"/>
    <w:rsid w:val="00F926A6"/>
    <w:rsid w:val="00F92D82"/>
    <w:rsid w:val="00FA12EB"/>
    <w:rsid w:val="00FA2EB1"/>
    <w:rsid w:val="00FA3228"/>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0FC7"/>
    <w:rsid w:val="00FC36A8"/>
    <w:rsid w:val="00FC3BCB"/>
    <w:rsid w:val="00FC6BBD"/>
    <w:rsid w:val="00FC6C24"/>
    <w:rsid w:val="00FC79FD"/>
    <w:rsid w:val="00FC7CA6"/>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04329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customStyle="1" w:styleId="af1">
    <w:name w:val="Содержимое таблицы"/>
    <w:basedOn w:val="a0"/>
    <w:rsid w:val="00E73169"/>
    <w:pPr>
      <w:widowControl w:val="0"/>
      <w:suppressLineNumbers/>
      <w:suppressAutoHyphens/>
    </w:pPr>
    <w:rPr>
      <w:lang w:eastAsia="zh-CN"/>
    </w:rPr>
  </w:style>
  <w:style w:type="character" w:customStyle="1" w:styleId="10">
    <w:name w:val="Заголовок 1 Знак"/>
    <w:basedOn w:val="a1"/>
    <w:link w:val="1"/>
    <w:uiPriority w:val="9"/>
    <w:rsid w:val="0004329D"/>
    <w:rPr>
      <w:rFonts w:asciiTheme="majorHAnsi" w:eastAsiaTheme="majorEastAsia" w:hAnsiTheme="majorHAnsi" w:cstheme="majorBidi"/>
      <w:color w:val="365F91" w:themeColor="accent1" w:themeShade="BF"/>
      <w:sz w:val="32"/>
      <w:szCs w:val="32"/>
      <w:lang w:eastAsia="ru-RU"/>
    </w:rPr>
  </w:style>
  <w:style w:type="paragraph" w:styleId="af2">
    <w:name w:val="Balloon Text"/>
    <w:basedOn w:val="a0"/>
    <w:link w:val="af3"/>
    <w:uiPriority w:val="99"/>
    <w:semiHidden/>
    <w:unhideWhenUsed/>
    <w:rsid w:val="00BC12C8"/>
    <w:rPr>
      <w:rFonts w:ascii="Segoe UI" w:hAnsi="Segoe UI" w:cs="Segoe UI"/>
      <w:sz w:val="18"/>
      <w:szCs w:val="18"/>
    </w:rPr>
  </w:style>
  <w:style w:type="character" w:customStyle="1" w:styleId="af3">
    <w:name w:val="Текст выноски Знак"/>
    <w:basedOn w:val="a1"/>
    <w:link w:val="af2"/>
    <w:uiPriority w:val="99"/>
    <w:semiHidden/>
    <w:rsid w:val="00BC12C8"/>
    <w:rPr>
      <w:rFonts w:ascii="Segoe UI" w:eastAsia="Times New Roman" w:hAnsi="Segoe UI" w:cs="Segoe UI"/>
      <w:sz w:val="18"/>
      <w:szCs w:val="18"/>
      <w:lang w:eastAsia="ru-RU"/>
    </w:rPr>
  </w:style>
  <w:style w:type="paragraph" w:customStyle="1" w:styleId="amrcssattr">
    <w:name w:val="a_mr_css_attr"/>
    <w:basedOn w:val="a0"/>
    <w:rsid w:val="00B4682F"/>
    <w:pPr>
      <w:spacing w:before="100" w:beforeAutospacing="1" w:after="100" w:afterAutospacing="1"/>
    </w:pPr>
  </w:style>
  <w:style w:type="character" w:styleId="af4">
    <w:name w:val="Strong"/>
    <w:basedOn w:val="a1"/>
    <w:uiPriority w:val="22"/>
    <w:qFormat/>
    <w:rsid w:val="00E22687"/>
    <w:rPr>
      <w:b/>
      <w:bCs/>
    </w:rPr>
  </w:style>
  <w:style w:type="character" w:customStyle="1" w:styleId="ptuitypography">
    <w:name w:val="ptui_typography"/>
    <w:basedOn w:val="a1"/>
    <w:rsid w:val="007E4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71237">
      <w:bodyDiv w:val="1"/>
      <w:marLeft w:val="0"/>
      <w:marRight w:val="0"/>
      <w:marTop w:val="0"/>
      <w:marBottom w:val="0"/>
      <w:divBdr>
        <w:top w:val="none" w:sz="0" w:space="0" w:color="auto"/>
        <w:left w:val="none" w:sz="0" w:space="0" w:color="auto"/>
        <w:bottom w:val="none" w:sz="0" w:space="0" w:color="auto"/>
        <w:right w:val="none" w:sz="0" w:space="0" w:color="auto"/>
      </w:divBdr>
    </w:div>
    <w:div w:id="251741106">
      <w:bodyDiv w:val="1"/>
      <w:marLeft w:val="0"/>
      <w:marRight w:val="0"/>
      <w:marTop w:val="0"/>
      <w:marBottom w:val="0"/>
      <w:divBdr>
        <w:top w:val="none" w:sz="0" w:space="0" w:color="auto"/>
        <w:left w:val="none" w:sz="0" w:space="0" w:color="auto"/>
        <w:bottom w:val="none" w:sz="0" w:space="0" w:color="auto"/>
        <w:right w:val="none" w:sz="0" w:space="0" w:color="auto"/>
      </w:divBdr>
    </w:div>
    <w:div w:id="391462239">
      <w:bodyDiv w:val="1"/>
      <w:marLeft w:val="0"/>
      <w:marRight w:val="0"/>
      <w:marTop w:val="0"/>
      <w:marBottom w:val="0"/>
      <w:divBdr>
        <w:top w:val="none" w:sz="0" w:space="0" w:color="auto"/>
        <w:left w:val="none" w:sz="0" w:space="0" w:color="auto"/>
        <w:bottom w:val="none" w:sz="0" w:space="0" w:color="auto"/>
        <w:right w:val="none" w:sz="0" w:space="0" w:color="auto"/>
      </w:divBdr>
    </w:div>
    <w:div w:id="468549056">
      <w:bodyDiv w:val="1"/>
      <w:marLeft w:val="0"/>
      <w:marRight w:val="0"/>
      <w:marTop w:val="0"/>
      <w:marBottom w:val="0"/>
      <w:divBdr>
        <w:top w:val="none" w:sz="0" w:space="0" w:color="auto"/>
        <w:left w:val="none" w:sz="0" w:space="0" w:color="auto"/>
        <w:bottom w:val="none" w:sz="0" w:space="0" w:color="auto"/>
        <w:right w:val="none" w:sz="0" w:space="0" w:color="auto"/>
      </w:divBdr>
    </w:div>
    <w:div w:id="563876471">
      <w:bodyDiv w:val="1"/>
      <w:marLeft w:val="0"/>
      <w:marRight w:val="0"/>
      <w:marTop w:val="0"/>
      <w:marBottom w:val="0"/>
      <w:divBdr>
        <w:top w:val="none" w:sz="0" w:space="0" w:color="auto"/>
        <w:left w:val="none" w:sz="0" w:space="0" w:color="auto"/>
        <w:bottom w:val="none" w:sz="0" w:space="0" w:color="auto"/>
        <w:right w:val="none" w:sz="0" w:space="0" w:color="auto"/>
      </w:divBdr>
    </w:div>
    <w:div w:id="573204023">
      <w:bodyDiv w:val="1"/>
      <w:marLeft w:val="0"/>
      <w:marRight w:val="0"/>
      <w:marTop w:val="0"/>
      <w:marBottom w:val="0"/>
      <w:divBdr>
        <w:top w:val="none" w:sz="0" w:space="0" w:color="auto"/>
        <w:left w:val="none" w:sz="0" w:space="0" w:color="auto"/>
        <w:bottom w:val="none" w:sz="0" w:space="0" w:color="auto"/>
        <w:right w:val="none" w:sz="0" w:space="0" w:color="auto"/>
      </w:divBdr>
    </w:div>
    <w:div w:id="635642971">
      <w:bodyDiv w:val="1"/>
      <w:marLeft w:val="0"/>
      <w:marRight w:val="0"/>
      <w:marTop w:val="0"/>
      <w:marBottom w:val="0"/>
      <w:divBdr>
        <w:top w:val="none" w:sz="0" w:space="0" w:color="auto"/>
        <w:left w:val="none" w:sz="0" w:space="0" w:color="auto"/>
        <w:bottom w:val="none" w:sz="0" w:space="0" w:color="auto"/>
        <w:right w:val="none" w:sz="0" w:space="0" w:color="auto"/>
      </w:divBdr>
    </w:div>
    <w:div w:id="703484908">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05514295">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86069764">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74963205">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498762906">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829325341">
      <w:bodyDiv w:val="1"/>
      <w:marLeft w:val="0"/>
      <w:marRight w:val="0"/>
      <w:marTop w:val="0"/>
      <w:marBottom w:val="0"/>
      <w:divBdr>
        <w:top w:val="none" w:sz="0" w:space="0" w:color="auto"/>
        <w:left w:val="none" w:sz="0" w:space="0" w:color="auto"/>
        <w:bottom w:val="none" w:sz="0" w:space="0" w:color="auto"/>
        <w:right w:val="none" w:sz="0" w:space="0" w:color="auto"/>
      </w:divBdr>
    </w:div>
    <w:div w:id="2096516356">
      <w:bodyDiv w:val="1"/>
      <w:marLeft w:val="0"/>
      <w:marRight w:val="0"/>
      <w:marTop w:val="0"/>
      <w:marBottom w:val="0"/>
      <w:divBdr>
        <w:top w:val="none" w:sz="0" w:space="0" w:color="auto"/>
        <w:left w:val="none" w:sz="0" w:space="0" w:color="auto"/>
        <w:bottom w:val="none" w:sz="0" w:space="0" w:color="auto"/>
        <w:right w:val="none" w:sz="0" w:space="0" w:color="auto"/>
      </w:divBdr>
    </w:div>
    <w:div w:id="210345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hyperlink" Target="https://kingisepp.petrovich.ru/product/143224/" TargetMode="External"/><Relationship Id="rId18" Type="http://schemas.openxmlformats.org/officeDocument/2006/relationships/hyperlink" Target="https://kingisepp.petrovich.ru/product/143228/" TargetMode="External"/><Relationship Id="rId26" Type="http://schemas.openxmlformats.org/officeDocument/2006/relationships/hyperlink" Target="https://kingisepp.petrovich.ru/product/983664/" TargetMode="External"/><Relationship Id="rId3" Type="http://schemas.openxmlformats.org/officeDocument/2006/relationships/styles" Target="styles.xml"/><Relationship Id="rId21" Type="http://schemas.openxmlformats.org/officeDocument/2006/relationships/hyperlink" Target="https://kingisepp.petrovich.ru/product/98365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kingisepp.petrovich.ru/product/108525/" TargetMode="External"/><Relationship Id="rId17" Type="http://schemas.openxmlformats.org/officeDocument/2006/relationships/hyperlink" Target="https://kingisepp.petrovich.ru/product/143287/" TargetMode="External"/><Relationship Id="rId25" Type="http://schemas.openxmlformats.org/officeDocument/2006/relationships/hyperlink" Target="https://kingisepp.petrovich.ru/product/50272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kingisepp.petrovich.ru/product/143221/" TargetMode="External"/><Relationship Id="rId20" Type="http://schemas.openxmlformats.org/officeDocument/2006/relationships/hyperlink" Target="https://kingisepp.petrovich.ru/product/108470/" TargetMode="External"/><Relationship Id="rId29" Type="http://schemas.openxmlformats.org/officeDocument/2006/relationships/hyperlink" Target="https://kingisepp.petrovich.ru/product/1083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ingisepp.petrovich.ru/product/1221099/" TargetMode="External"/><Relationship Id="rId24" Type="http://schemas.openxmlformats.org/officeDocument/2006/relationships/hyperlink" Target="https://kingisepp.petrovich.ru/product/502729/"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kingisepp.petrovich.ru/product/143223/" TargetMode="External"/><Relationship Id="rId23" Type="http://schemas.openxmlformats.org/officeDocument/2006/relationships/hyperlink" Target="https://kingisepp.petrovich.ru/product/983645/" TargetMode="External"/><Relationship Id="rId28" Type="http://schemas.openxmlformats.org/officeDocument/2006/relationships/hyperlink" Target="https://kingisepp.petrovich.ru/product/162738/" TargetMode="External"/><Relationship Id="rId10" Type="http://schemas.openxmlformats.org/officeDocument/2006/relationships/hyperlink" Target="https://kingisepp.petrovich.ru/product/103909/" TargetMode="External"/><Relationship Id="rId19" Type="http://schemas.openxmlformats.org/officeDocument/2006/relationships/hyperlink" Target="https://kingisepp.petrovich.ru/product/143195/" TargetMode="External"/><Relationship Id="rId31" Type="http://schemas.openxmlformats.org/officeDocument/2006/relationships/hyperlink" Target="https://kingisepp.petrovich.ru/product/104862/"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 Id="rId14" Type="http://schemas.openxmlformats.org/officeDocument/2006/relationships/hyperlink" Target="https://kingisepp.petrovich.ru/product/143199/" TargetMode="External"/><Relationship Id="rId22" Type="http://schemas.openxmlformats.org/officeDocument/2006/relationships/hyperlink" Target="https://kingisepp.petrovich.ru/product/105425/" TargetMode="External"/><Relationship Id="rId27" Type="http://schemas.openxmlformats.org/officeDocument/2006/relationships/hyperlink" Target="https://kingisepp.petrovich.ru/product/983665/" TargetMode="External"/><Relationship Id="rId30" Type="http://schemas.openxmlformats.org/officeDocument/2006/relationships/hyperlink" Target="https://kingisepp.petrovich.ru/product/1083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B126B2-6290-46B0-9FE8-2F5FB9921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9</Pages>
  <Words>4136</Words>
  <Characters>23581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Пользователь</cp:lastModifiedBy>
  <cp:revision>5</cp:revision>
  <cp:lastPrinted>2025-02-12T13:07:00Z</cp:lastPrinted>
  <dcterms:created xsi:type="dcterms:W3CDTF">2026-10-08T08:29:00Z</dcterms:created>
  <dcterms:modified xsi:type="dcterms:W3CDTF">2026-10-09T13:16:00Z</dcterms:modified>
</cp:coreProperties>
</file>