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10" w:rsidRPr="00B65A9B" w:rsidRDefault="00607D10" w:rsidP="00607D10">
      <w:pPr>
        <w:pStyle w:val="NameoftheParty"/>
        <w:spacing w:before="0" w:after="0"/>
        <w:rPr>
          <w:sz w:val="20"/>
          <w:szCs w:val="18"/>
          <w:lang w:val="ru-RU"/>
        </w:rPr>
      </w:pPr>
      <w:bookmarkStart w:id="0" w:name="_GoBack"/>
      <w:bookmarkEnd w:id="0"/>
      <w:r w:rsidRPr="00B65A9B">
        <w:rPr>
          <w:sz w:val="20"/>
          <w:szCs w:val="18"/>
          <w:lang w:val="ru-RU"/>
        </w:rPr>
        <w:t xml:space="preserve">МУНИЦИПАЛЬНЫЙ КОНТРАКТ № </w:t>
      </w:r>
      <w:r w:rsidR="00F7570A" w:rsidRPr="00B65A9B">
        <w:rPr>
          <w:sz w:val="20"/>
          <w:szCs w:val="18"/>
          <w:lang w:val="ru-RU"/>
        </w:rPr>
        <w:t>________</w:t>
      </w:r>
    </w:p>
    <w:p w:rsidR="00607D10" w:rsidRPr="00B65A9B" w:rsidRDefault="00607D10" w:rsidP="00607D10">
      <w:pPr>
        <w:pStyle w:val="NameoftheParty"/>
        <w:spacing w:before="0" w:after="0"/>
        <w:rPr>
          <w:sz w:val="20"/>
          <w:szCs w:val="18"/>
          <w:lang w:val="ru-RU"/>
        </w:rPr>
      </w:pPr>
      <w:r w:rsidRPr="00B65A9B">
        <w:rPr>
          <w:sz w:val="20"/>
          <w:szCs w:val="18"/>
          <w:lang w:val="ru-RU"/>
        </w:rPr>
        <w:t>на поставку товара</w:t>
      </w:r>
    </w:p>
    <w:p w:rsidR="00624825" w:rsidRPr="00B65A9B" w:rsidRDefault="00607D10" w:rsidP="00624825">
      <w:pPr>
        <w:pStyle w:val="NameoftheParty"/>
        <w:spacing w:before="0" w:after="0"/>
        <w:jc w:val="left"/>
        <w:rPr>
          <w:b w:val="0"/>
          <w:bCs w:val="0"/>
          <w:sz w:val="20"/>
          <w:szCs w:val="18"/>
          <w:lang w:val="ru-RU"/>
        </w:rPr>
      </w:pPr>
      <w:r w:rsidRPr="00B65A9B">
        <w:rPr>
          <w:b w:val="0"/>
          <w:sz w:val="20"/>
          <w:szCs w:val="18"/>
          <w:lang w:val="ru-RU"/>
        </w:rPr>
        <w:t>КБК:</w:t>
      </w:r>
      <w:r w:rsidR="00624825" w:rsidRPr="00B65A9B">
        <w:rPr>
          <w:b w:val="0"/>
          <w:sz w:val="20"/>
          <w:szCs w:val="18"/>
          <w:lang w:val="ru-RU"/>
        </w:rPr>
        <w:t>904</w:t>
      </w:r>
      <w:r w:rsidRPr="00B65A9B">
        <w:rPr>
          <w:b w:val="0"/>
          <w:sz w:val="20"/>
          <w:szCs w:val="18"/>
          <w:lang w:val="ru-RU"/>
        </w:rPr>
        <w:t xml:space="preserve"> </w:t>
      </w:r>
      <w:r w:rsidR="001B1E73" w:rsidRPr="00B65A9B">
        <w:rPr>
          <w:b w:val="0"/>
          <w:sz w:val="20"/>
          <w:szCs w:val="18"/>
          <w:lang w:val="ru-RU"/>
        </w:rPr>
        <w:t xml:space="preserve">0702 </w:t>
      </w:r>
      <w:r w:rsidR="002B2090" w:rsidRPr="002B2090">
        <w:rPr>
          <w:b w:val="0"/>
          <w:sz w:val="20"/>
          <w:szCs w:val="18"/>
          <w:lang w:val="ru-RU"/>
        </w:rPr>
        <w:t>0970213770</w:t>
      </w:r>
      <w:r w:rsidR="001B1E73" w:rsidRPr="00B65A9B">
        <w:rPr>
          <w:b w:val="0"/>
          <w:sz w:val="20"/>
          <w:szCs w:val="18"/>
          <w:lang w:val="ru-RU"/>
        </w:rPr>
        <w:t xml:space="preserve"> </w:t>
      </w:r>
      <w:r w:rsidR="002B2090">
        <w:rPr>
          <w:b w:val="0"/>
          <w:sz w:val="20"/>
          <w:szCs w:val="18"/>
          <w:lang w:val="ru-RU"/>
        </w:rPr>
        <w:t>244</w:t>
      </w:r>
      <w:r w:rsidR="001B1E73" w:rsidRPr="00B65A9B">
        <w:rPr>
          <w:b w:val="0"/>
          <w:sz w:val="20"/>
          <w:szCs w:val="18"/>
          <w:lang w:val="ru-RU"/>
        </w:rPr>
        <w:t xml:space="preserve"> </w:t>
      </w:r>
      <w:r w:rsidR="002B2090">
        <w:rPr>
          <w:b w:val="0"/>
          <w:sz w:val="20"/>
          <w:szCs w:val="18"/>
          <w:lang w:val="ru-RU"/>
        </w:rPr>
        <w:t>310</w:t>
      </w:r>
    </w:p>
    <w:tbl>
      <w:tblPr>
        <w:tblW w:w="9606" w:type="dxa"/>
        <w:tblInd w:w="108" w:type="dxa"/>
        <w:tblCellMar>
          <w:left w:w="10" w:type="dxa"/>
          <w:right w:w="10" w:type="dxa"/>
        </w:tblCellMar>
        <w:tblLook w:val="0000"/>
      </w:tblPr>
      <w:tblGrid>
        <w:gridCol w:w="4785"/>
        <w:gridCol w:w="4821"/>
      </w:tblGrid>
      <w:tr w:rsidR="00607D10" w:rsidRPr="00B65A9B" w:rsidTr="00624825">
        <w:tc>
          <w:tcPr>
            <w:tcW w:w="4785" w:type="dxa"/>
            <w:shd w:val="clear" w:color="auto" w:fill="auto"/>
            <w:tcMar>
              <w:top w:w="0" w:type="dxa"/>
              <w:left w:w="108" w:type="dxa"/>
              <w:bottom w:w="0" w:type="dxa"/>
              <w:right w:w="108" w:type="dxa"/>
            </w:tcMar>
          </w:tcPr>
          <w:p w:rsidR="00607D10" w:rsidRPr="00B65A9B" w:rsidRDefault="00607D10" w:rsidP="00901136">
            <w:pPr>
              <w:pStyle w:val="LBBodyText1"/>
              <w:spacing w:before="0" w:after="0"/>
              <w:rPr>
                <w:sz w:val="20"/>
                <w:szCs w:val="18"/>
              </w:rPr>
            </w:pPr>
            <w:r w:rsidRPr="00B65A9B">
              <w:rPr>
                <w:sz w:val="20"/>
                <w:szCs w:val="18"/>
              </w:rPr>
              <w:t>г</w:t>
            </w:r>
            <w:proofErr w:type="gramStart"/>
            <w:r w:rsidRPr="00B65A9B">
              <w:rPr>
                <w:sz w:val="20"/>
                <w:szCs w:val="18"/>
              </w:rPr>
              <w:t>.Л</w:t>
            </w:r>
            <w:proofErr w:type="gramEnd"/>
            <w:r w:rsidRPr="00B65A9B">
              <w:rPr>
                <w:sz w:val="20"/>
                <w:szCs w:val="18"/>
              </w:rPr>
              <w:t>одейное Поле</w:t>
            </w:r>
          </w:p>
        </w:tc>
        <w:tc>
          <w:tcPr>
            <w:tcW w:w="4821" w:type="dxa"/>
            <w:shd w:val="clear" w:color="auto" w:fill="auto"/>
            <w:tcMar>
              <w:top w:w="0" w:type="dxa"/>
              <w:left w:w="108" w:type="dxa"/>
              <w:bottom w:w="0" w:type="dxa"/>
              <w:right w:w="108" w:type="dxa"/>
            </w:tcMar>
          </w:tcPr>
          <w:p w:rsidR="00607D10" w:rsidRPr="00B65A9B" w:rsidRDefault="00607D10" w:rsidP="00F7570A">
            <w:pPr>
              <w:pStyle w:val="LBBodyText1"/>
              <w:spacing w:before="0" w:after="0"/>
              <w:jc w:val="right"/>
              <w:rPr>
                <w:sz w:val="20"/>
                <w:szCs w:val="18"/>
              </w:rPr>
            </w:pPr>
            <w:r w:rsidRPr="00B65A9B">
              <w:rPr>
                <w:sz w:val="20"/>
                <w:szCs w:val="18"/>
              </w:rPr>
              <w:t>«</w:t>
            </w:r>
            <w:r w:rsidR="00F7570A" w:rsidRPr="00B65A9B">
              <w:rPr>
                <w:sz w:val="20"/>
                <w:szCs w:val="18"/>
              </w:rPr>
              <w:t xml:space="preserve">    </w:t>
            </w:r>
            <w:r w:rsidRPr="00B65A9B">
              <w:rPr>
                <w:sz w:val="20"/>
                <w:szCs w:val="18"/>
              </w:rPr>
              <w:t xml:space="preserve">»  </w:t>
            </w:r>
            <w:r w:rsidR="00F7570A" w:rsidRPr="00B65A9B">
              <w:rPr>
                <w:sz w:val="20"/>
                <w:szCs w:val="18"/>
              </w:rPr>
              <w:t>______</w:t>
            </w:r>
            <w:r w:rsidR="003D094D" w:rsidRPr="00B65A9B">
              <w:rPr>
                <w:sz w:val="20"/>
                <w:szCs w:val="18"/>
              </w:rPr>
              <w:t xml:space="preserve"> </w:t>
            </w:r>
            <w:r w:rsidRPr="00B65A9B">
              <w:rPr>
                <w:sz w:val="20"/>
                <w:szCs w:val="18"/>
              </w:rPr>
              <w:t>202</w:t>
            </w:r>
            <w:r w:rsidR="00CB2663" w:rsidRPr="00B65A9B">
              <w:rPr>
                <w:sz w:val="20"/>
                <w:szCs w:val="18"/>
              </w:rPr>
              <w:t>6</w:t>
            </w:r>
            <w:r w:rsidRPr="00B65A9B">
              <w:rPr>
                <w:sz w:val="20"/>
                <w:szCs w:val="18"/>
              </w:rPr>
              <w:t>г.</w:t>
            </w:r>
          </w:p>
        </w:tc>
      </w:tr>
    </w:tbl>
    <w:p w:rsidR="00607D10" w:rsidRPr="00B65A9B" w:rsidRDefault="00607D10" w:rsidP="00CB2663">
      <w:pPr>
        <w:rPr>
          <w:sz w:val="20"/>
          <w:szCs w:val="18"/>
        </w:rPr>
      </w:pPr>
      <w:proofErr w:type="gramStart"/>
      <w:r w:rsidRPr="00B65A9B">
        <w:rPr>
          <w:b/>
          <w:sz w:val="20"/>
          <w:szCs w:val="18"/>
        </w:rPr>
        <w:t>Муниципальное казенное общеобразовательное учреждение «</w:t>
      </w:r>
      <w:proofErr w:type="spellStart"/>
      <w:r w:rsidRPr="00B65A9B">
        <w:rPr>
          <w:b/>
          <w:sz w:val="20"/>
          <w:szCs w:val="18"/>
        </w:rPr>
        <w:t>Лодейнопольская</w:t>
      </w:r>
      <w:proofErr w:type="spellEnd"/>
      <w:r w:rsidRPr="00B65A9B">
        <w:rPr>
          <w:b/>
          <w:sz w:val="20"/>
          <w:szCs w:val="18"/>
        </w:rPr>
        <w:t xml:space="preserve"> средняя общеобразовательная школа № 2 с углубленным изучением отдельных предметов» (сокращенное наименование МКОУ «</w:t>
      </w:r>
      <w:proofErr w:type="spellStart"/>
      <w:r w:rsidRPr="00B65A9B">
        <w:rPr>
          <w:b/>
          <w:sz w:val="20"/>
          <w:szCs w:val="18"/>
        </w:rPr>
        <w:t>Лодейнопольская</w:t>
      </w:r>
      <w:proofErr w:type="spellEnd"/>
      <w:r w:rsidRPr="00B65A9B">
        <w:rPr>
          <w:b/>
          <w:sz w:val="20"/>
          <w:szCs w:val="18"/>
        </w:rPr>
        <w:t xml:space="preserve"> СОШ №2»), </w:t>
      </w:r>
      <w:r w:rsidRPr="00B65A9B">
        <w:rPr>
          <w:sz w:val="20"/>
          <w:szCs w:val="18"/>
        </w:rPr>
        <w:t xml:space="preserve">именуемое в дальнейшем Муниципальный Заказчик, в лице директора </w:t>
      </w:r>
      <w:r w:rsidR="001A40F9" w:rsidRPr="00B65A9B">
        <w:rPr>
          <w:sz w:val="20"/>
          <w:szCs w:val="18"/>
        </w:rPr>
        <w:t>Исаковой Ольги</w:t>
      </w:r>
      <w:r w:rsidRPr="00B65A9B">
        <w:rPr>
          <w:sz w:val="20"/>
          <w:szCs w:val="18"/>
        </w:rPr>
        <w:t xml:space="preserve"> Анатольевны, действующего на основании Устава, с одной стороны, и </w:t>
      </w:r>
      <w:r w:rsidR="00F7570A" w:rsidRPr="00B65A9B">
        <w:rPr>
          <w:sz w:val="20"/>
          <w:szCs w:val="18"/>
        </w:rPr>
        <w:t>________________</w:t>
      </w:r>
      <w:r w:rsidR="003D094D" w:rsidRPr="00B65A9B">
        <w:rPr>
          <w:sz w:val="20"/>
          <w:szCs w:val="18"/>
        </w:rPr>
        <w:t xml:space="preserve"> (сокращенное наименование </w:t>
      </w:r>
      <w:r w:rsidR="00F7570A" w:rsidRPr="00B65A9B">
        <w:rPr>
          <w:sz w:val="20"/>
          <w:szCs w:val="18"/>
        </w:rPr>
        <w:t>________</w:t>
      </w:r>
      <w:r w:rsidR="003D094D" w:rsidRPr="00B65A9B">
        <w:rPr>
          <w:sz w:val="20"/>
          <w:szCs w:val="18"/>
        </w:rPr>
        <w:t xml:space="preserve">),  действующий на основании </w:t>
      </w:r>
      <w:r w:rsidR="00F7570A" w:rsidRPr="00B65A9B">
        <w:rPr>
          <w:sz w:val="20"/>
          <w:szCs w:val="18"/>
        </w:rPr>
        <w:t>_______</w:t>
      </w:r>
      <w:r w:rsidRPr="00B65A9B">
        <w:rPr>
          <w:sz w:val="20"/>
          <w:szCs w:val="18"/>
        </w:rPr>
        <w:t xml:space="preserve">, </w:t>
      </w:r>
      <w:r w:rsidRPr="00B65A9B">
        <w:rPr>
          <w:color w:val="000000"/>
          <w:sz w:val="20"/>
          <w:szCs w:val="18"/>
        </w:rPr>
        <w:t>именуемый в дальнейшем «Поставщик»</w:t>
      </w:r>
      <w:r w:rsidRPr="00B65A9B">
        <w:rPr>
          <w:b/>
          <w:sz w:val="20"/>
          <w:szCs w:val="18"/>
        </w:rPr>
        <w:t xml:space="preserve">, </w:t>
      </w:r>
      <w:r w:rsidRPr="00B65A9B">
        <w:rPr>
          <w:sz w:val="20"/>
          <w:szCs w:val="18"/>
        </w:rPr>
        <w:t>с другой стороны, далее совместно именуемые «</w:t>
      </w:r>
      <w:r w:rsidRPr="00B65A9B">
        <w:rPr>
          <w:b/>
          <w:sz w:val="20"/>
          <w:szCs w:val="18"/>
        </w:rPr>
        <w:t>Стороны</w:t>
      </w:r>
      <w:r w:rsidRPr="00B65A9B">
        <w:rPr>
          <w:sz w:val="20"/>
          <w:szCs w:val="18"/>
        </w:rPr>
        <w:t>», а по отдельности «</w:t>
      </w:r>
      <w:r w:rsidRPr="00B65A9B">
        <w:rPr>
          <w:b/>
          <w:sz w:val="20"/>
          <w:szCs w:val="18"/>
        </w:rPr>
        <w:t>Сторона</w:t>
      </w:r>
      <w:r w:rsidRPr="00B65A9B">
        <w:rPr>
          <w:sz w:val="20"/>
          <w:szCs w:val="18"/>
        </w:rPr>
        <w:t>», в</w:t>
      </w:r>
      <w:proofErr w:type="gramEnd"/>
      <w:r w:rsidRPr="00B65A9B">
        <w:rPr>
          <w:sz w:val="20"/>
          <w:szCs w:val="18"/>
        </w:rPr>
        <w:t xml:space="preserve"> соответствии с законодательством Российской Федерации и иными нормативными правовыми актами о контрактной системе в сфере закупок (идентификационный код закупки: </w:t>
      </w:r>
      <w:r w:rsidR="00B65A9B" w:rsidRPr="00B65A9B">
        <w:rPr>
          <w:sz w:val="20"/>
          <w:szCs w:val="18"/>
        </w:rPr>
        <w:t>263470900499747110100100020000000244</w:t>
      </w:r>
      <w:r w:rsidRPr="00B65A9B">
        <w:rPr>
          <w:sz w:val="20"/>
          <w:szCs w:val="18"/>
        </w:rPr>
        <w:t>)</w:t>
      </w:r>
      <w:r w:rsidR="00AE66C6" w:rsidRPr="00B65A9B">
        <w:rPr>
          <w:kern w:val="3"/>
          <w:sz w:val="20"/>
          <w:szCs w:val="18"/>
        </w:rPr>
        <w:t xml:space="preserve">, на основании </w:t>
      </w:r>
      <w:r w:rsidRPr="00B65A9B">
        <w:rPr>
          <w:kern w:val="3"/>
          <w:sz w:val="20"/>
          <w:szCs w:val="18"/>
        </w:rPr>
        <w:t>п.</w:t>
      </w:r>
      <w:r w:rsidR="00F7570A" w:rsidRPr="00B65A9B">
        <w:rPr>
          <w:kern w:val="3"/>
          <w:sz w:val="20"/>
          <w:szCs w:val="18"/>
        </w:rPr>
        <w:t>5</w:t>
      </w:r>
      <w:r w:rsidRPr="00B65A9B">
        <w:rPr>
          <w:kern w:val="3"/>
          <w:sz w:val="20"/>
          <w:szCs w:val="18"/>
        </w:rPr>
        <w:t xml:space="preserve"> </w:t>
      </w:r>
      <w:r w:rsidR="00AE66C6" w:rsidRPr="00B65A9B">
        <w:rPr>
          <w:kern w:val="3"/>
          <w:sz w:val="20"/>
          <w:szCs w:val="18"/>
        </w:rPr>
        <w:t>ч</w:t>
      </w:r>
      <w:r w:rsidRPr="00B65A9B">
        <w:rPr>
          <w:kern w:val="3"/>
          <w:sz w:val="20"/>
          <w:szCs w:val="18"/>
        </w:rPr>
        <w:t xml:space="preserve">.1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B65A9B">
        <w:rPr>
          <w:iCs/>
          <w:kern w:val="3"/>
          <w:sz w:val="20"/>
          <w:szCs w:val="18"/>
        </w:rPr>
        <w:t xml:space="preserve">(далее по тексту– </w:t>
      </w:r>
      <w:proofErr w:type="gramStart"/>
      <w:r w:rsidRPr="00B65A9B">
        <w:rPr>
          <w:iCs/>
          <w:kern w:val="3"/>
          <w:sz w:val="20"/>
          <w:szCs w:val="18"/>
        </w:rPr>
        <w:t>«</w:t>
      </w:r>
      <w:r w:rsidRPr="00B65A9B">
        <w:rPr>
          <w:b/>
          <w:bCs/>
          <w:iCs/>
          <w:kern w:val="3"/>
          <w:sz w:val="20"/>
          <w:szCs w:val="18"/>
        </w:rPr>
        <w:t>Ф</w:t>
      </w:r>
      <w:proofErr w:type="gramEnd"/>
      <w:r w:rsidRPr="00B65A9B">
        <w:rPr>
          <w:b/>
          <w:bCs/>
          <w:iCs/>
          <w:kern w:val="3"/>
          <w:sz w:val="20"/>
          <w:szCs w:val="18"/>
        </w:rPr>
        <w:t>едеральный закон о контрактной системе</w:t>
      </w:r>
      <w:r w:rsidRPr="00B65A9B">
        <w:rPr>
          <w:iCs/>
          <w:kern w:val="3"/>
          <w:sz w:val="20"/>
          <w:szCs w:val="18"/>
        </w:rPr>
        <w:t>»)</w:t>
      </w:r>
      <w:r w:rsidRPr="00B65A9B">
        <w:rPr>
          <w:kern w:val="3"/>
          <w:sz w:val="20"/>
          <w:szCs w:val="18"/>
        </w:rPr>
        <w:t>,</w:t>
      </w:r>
      <w:r w:rsidRPr="00B65A9B">
        <w:rPr>
          <w:sz w:val="20"/>
          <w:szCs w:val="18"/>
        </w:rPr>
        <w:t xml:space="preserve"> заключили настоящий муниципальный контракт (далее по тексту – «</w:t>
      </w:r>
      <w:r w:rsidRPr="00B65A9B">
        <w:rPr>
          <w:b/>
          <w:sz w:val="20"/>
          <w:szCs w:val="18"/>
        </w:rPr>
        <w:t>Контракт</w:t>
      </w:r>
      <w:r w:rsidRPr="00B65A9B">
        <w:rPr>
          <w:sz w:val="20"/>
          <w:szCs w:val="18"/>
        </w:rPr>
        <w:t>») о нижеследующем:</w:t>
      </w:r>
    </w:p>
    <w:p w:rsidR="00607D10" w:rsidRPr="00B65A9B" w:rsidRDefault="00607D10" w:rsidP="00607D10">
      <w:pPr>
        <w:pStyle w:val="LBGovstyle1"/>
        <w:numPr>
          <w:ilvl w:val="0"/>
          <w:numId w:val="6"/>
        </w:numPr>
        <w:spacing w:before="0" w:after="0"/>
        <w:rPr>
          <w:sz w:val="20"/>
          <w:szCs w:val="18"/>
        </w:rPr>
      </w:pPr>
      <w:r w:rsidRPr="00B65A9B">
        <w:rPr>
          <w:sz w:val="20"/>
          <w:szCs w:val="18"/>
        </w:rPr>
        <w:t>Предмет Контракта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Поставщик обязуется поставить и передать самостоятельно Муниципальному Заказчику товар (далее по тексту  – «</w:t>
      </w:r>
      <w:r w:rsidRPr="00B65A9B">
        <w:rPr>
          <w:b/>
          <w:sz w:val="20"/>
          <w:szCs w:val="18"/>
          <w:lang w:val="ru-RU"/>
        </w:rPr>
        <w:t>товар</w:t>
      </w:r>
      <w:r w:rsidRPr="00B65A9B">
        <w:rPr>
          <w:sz w:val="20"/>
          <w:szCs w:val="18"/>
          <w:lang w:val="ru-RU"/>
        </w:rPr>
        <w:t xml:space="preserve">»)  по наименованию, в количестве, ассортименте и качестве </w:t>
      </w:r>
      <w:proofErr w:type="gramStart"/>
      <w:r w:rsidRPr="00B65A9B">
        <w:rPr>
          <w:sz w:val="20"/>
          <w:szCs w:val="18"/>
          <w:lang w:val="ru-RU"/>
        </w:rPr>
        <w:t>согласно</w:t>
      </w:r>
      <w:proofErr w:type="gramEnd"/>
      <w:r w:rsidRPr="00B65A9B">
        <w:rPr>
          <w:sz w:val="20"/>
          <w:szCs w:val="18"/>
          <w:lang w:val="ru-RU"/>
        </w:rPr>
        <w:t xml:space="preserve"> Технического задания (Приложение № 1) в установленный Контрактом срок, а Муниципальный Заказчик обязуется обеспечить его оплату.</w:t>
      </w:r>
    </w:p>
    <w:p w:rsidR="00607D10" w:rsidRPr="00B65A9B" w:rsidRDefault="00607D10" w:rsidP="00607D10">
      <w:pPr>
        <w:pStyle w:val="LBGovstyle2"/>
        <w:numPr>
          <w:ilvl w:val="1"/>
          <w:numId w:val="5"/>
        </w:numPr>
        <w:spacing w:before="0" w:after="0"/>
        <w:rPr>
          <w:sz w:val="20"/>
          <w:szCs w:val="18"/>
          <w:lang w:val="ru-RU"/>
        </w:rPr>
      </w:pPr>
      <w:proofErr w:type="gramStart"/>
      <w:r w:rsidRPr="00B65A9B">
        <w:rPr>
          <w:sz w:val="20"/>
          <w:szCs w:val="18"/>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Поставщик гарантирует Муниципальному Заказчику, что товар, поставляемый в рамках Контракта, является новым (товаром, который не был в употреблении</w:t>
      </w:r>
      <w:r w:rsidR="00146DC0" w:rsidRPr="00B65A9B">
        <w:rPr>
          <w:sz w:val="20"/>
          <w:szCs w:val="18"/>
          <w:lang w:val="ru-RU"/>
        </w:rPr>
        <w:t>)</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Товар свободен от любых притязаний третьих лиц, не находится под запретом (арестом), в залоге.</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Муниципальному Заказчику.</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Место (места) поставки товара: 187700, Ленинградская область, г</w:t>
      </w:r>
      <w:proofErr w:type="gramStart"/>
      <w:r w:rsidRPr="00B65A9B">
        <w:rPr>
          <w:sz w:val="20"/>
          <w:szCs w:val="18"/>
          <w:lang w:val="ru-RU"/>
        </w:rPr>
        <w:t>.Л</w:t>
      </w:r>
      <w:proofErr w:type="gramEnd"/>
      <w:r w:rsidRPr="00B65A9B">
        <w:rPr>
          <w:sz w:val="20"/>
          <w:szCs w:val="18"/>
          <w:lang w:val="ru-RU"/>
        </w:rPr>
        <w:t xml:space="preserve">одейное Поле, </w:t>
      </w:r>
      <w:proofErr w:type="spellStart"/>
      <w:r w:rsidRPr="00B65A9B">
        <w:rPr>
          <w:sz w:val="20"/>
          <w:szCs w:val="18"/>
          <w:lang w:val="ru-RU"/>
        </w:rPr>
        <w:t>пр-т</w:t>
      </w:r>
      <w:proofErr w:type="spellEnd"/>
      <w:r w:rsidRPr="00B65A9B">
        <w:rPr>
          <w:sz w:val="20"/>
          <w:szCs w:val="18"/>
          <w:lang w:val="ru-RU"/>
        </w:rPr>
        <w:t>. Ленина, д. 54.</w:t>
      </w:r>
    </w:p>
    <w:p w:rsidR="00607D10" w:rsidRPr="00B65A9B" w:rsidRDefault="00607D10" w:rsidP="00607D10">
      <w:pPr>
        <w:pStyle w:val="LBGovstyle1"/>
        <w:numPr>
          <w:ilvl w:val="0"/>
          <w:numId w:val="5"/>
        </w:numPr>
        <w:spacing w:before="0" w:after="0"/>
        <w:rPr>
          <w:sz w:val="20"/>
          <w:szCs w:val="18"/>
        </w:rPr>
      </w:pPr>
      <w:r w:rsidRPr="00B65A9B">
        <w:rPr>
          <w:sz w:val="20"/>
          <w:szCs w:val="18"/>
        </w:rPr>
        <w:t>Цена Контракта</w:t>
      </w:r>
    </w:p>
    <w:p w:rsidR="00607D10" w:rsidRPr="00B65A9B" w:rsidRDefault="00607D10" w:rsidP="00607D10">
      <w:pPr>
        <w:pStyle w:val="LBGovstyle2"/>
        <w:numPr>
          <w:ilvl w:val="1"/>
          <w:numId w:val="5"/>
        </w:numPr>
        <w:spacing w:before="0" w:after="0"/>
        <w:rPr>
          <w:sz w:val="20"/>
          <w:szCs w:val="18"/>
          <w:lang w:val="ru-RU"/>
        </w:rPr>
      </w:pPr>
      <w:bookmarkStart w:id="1" w:name="_Ref435696371"/>
      <w:bookmarkStart w:id="2" w:name="_Ref54018942"/>
      <w:bookmarkEnd w:id="1"/>
      <w:bookmarkEnd w:id="2"/>
      <w:r w:rsidRPr="00B65A9B">
        <w:rPr>
          <w:sz w:val="20"/>
          <w:szCs w:val="18"/>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07D10" w:rsidRPr="00B65A9B" w:rsidRDefault="00607D10" w:rsidP="00607D10">
      <w:pPr>
        <w:pStyle w:val="LBBodyText2"/>
        <w:spacing w:before="0" w:after="0"/>
        <w:rPr>
          <w:sz w:val="20"/>
          <w:szCs w:val="18"/>
        </w:rPr>
      </w:pPr>
      <w:r w:rsidRPr="00B65A9B">
        <w:rPr>
          <w:rFonts w:eastAsia="Times New Roman"/>
          <w:bCs/>
          <w:sz w:val="20"/>
          <w:szCs w:val="18"/>
        </w:rPr>
        <w:t xml:space="preserve">Цена контракта </w:t>
      </w:r>
      <w:r w:rsidRPr="00B65A9B">
        <w:rPr>
          <w:sz w:val="20"/>
          <w:szCs w:val="18"/>
        </w:rPr>
        <w:t xml:space="preserve">составляет </w:t>
      </w:r>
      <w:proofErr w:type="spellStart"/>
      <w:r w:rsidR="00F7570A" w:rsidRPr="00B65A9B">
        <w:rPr>
          <w:sz w:val="20"/>
          <w:szCs w:val="18"/>
        </w:rPr>
        <w:t>________</w:t>
      </w:r>
      <w:r w:rsidRPr="00B65A9B">
        <w:rPr>
          <w:sz w:val="20"/>
          <w:szCs w:val="18"/>
        </w:rPr>
        <w:t>руб</w:t>
      </w:r>
      <w:proofErr w:type="spellEnd"/>
      <w:r w:rsidRPr="00B65A9B">
        <w:rPr>
          <w:sz w:val="20"/>
          <w:szCs w:val="18"/>
        </w:rPr>
        <w:t>. (</w:t>
      </w:r>
      <w:proofErr w:type="spellStart"/>
      <w:r w:rsidR="00F7570A" w:rsidRPr="00B65A9B">
        <w:rPr>
          <w:sz w:val="20"/>
          <w:szCs w:val="18"/>
        </w:rPr>
        <w:t>_________</w:t>
      </w:r>
      <w:r w:rsidR="003D094D" w:rsidRPr="00B65A9B">
        <w:rPr>
          <w:sz w:val="20"/>
          <w:szCs w:val="18"/>
        </w:rPr>
        <w:t>рублей</w:t>
      </w:r>
      <w:proofErr w:type="spellEnd"/>
      <w:r w:rsidR="003D094D" w:rsidRPr="00B65A9B">
        <w:rPr>
          <w:sz w:val="20"/>
          <w:szCs w:val="18"/>
        </w:rPr>
        <w:t xml:space="preserve"> </w:t>
      </w:r>
      <w:proofErr w:type="spellStart"/>
      <w:r w:rsidR="00F7570A" w:rsidRPr="00B65A9B">
        <w:rPr>
          <w:sz w:val="20"/>
          <w:szCs w:val="18"/>
        </w:rPr>
        <w:t>____</w:t>
      </w:r>
      <w:r w:rsidR="003D094D" w:rsidRPr="00B65A9B">
        <w:rPr>
          <w:sz w:val="20"/>
          <w:szCs w:val="18"/>
        </w:rPr>
        <w:t>копеек</w:t>
      </w:r>
      <w:proofErr w:type="spellEnd"/>
      <w:r w:rsidRPr="00B65A9B">
        <w:rPr>
          <w:sz w:val="20"/>
          <w:szCs w:val="18"/>
        </w:rPr>
        <w:t xml:space="preserve">), </w:t>
      </w:r>
      <w:r w:rsidR="00F7570A" w:rsidRPr="00B65A9B">
        <w:rPr>
          <w:i/>
          <w:sz w:val="20"/>
          <w:szCs w:val="18"/>
        </w:rPr>
        <w:t>в т.ч. НДС/</w:t>
      </w:r>
      <w:r w:rsidRPr="00B65A9B">
        <w:rPr>
          <w:i/>
          <w:sz w:val="20"/>
          <w:szCs w:val="18"/>
        </w:rPr>
        <w:t>НДС не облагается</w:t>
      </w:r>
      <w:r w:rsidR="008034D2" w:rsidRPr="00B65A9B">
        <w:rPr>
          <w:i/>
          <w:sz w:val="20"/>
          <w:szCs w:val="18"/>
        </w:rPr>
        <w:t>.</w:t>
      </w:r>
    </w:p>
    <w:p w:rsidR="00607D10" w:rsidRPr="00B65A9B" w:rsidRDefault="00607D10" w:rsidP="00607D10">
      <w:pPr>
        <w:pStyle w:val="LBGovstyle2"/>
        <w:numPr>
          <w:ilvl w:val="1"/>
          <w:numId w:val="5"/>
        </w:numPr>
        <w:spacing w:before="0" w:after="0"/>
        <w:rPr>
          <w:sz w:val="20"/>
          <w:szCs w:val="18"/>
          <w:lang w:val="ru-RU"/>
        </w:rPr>
      </w:pPr>
      <w:proofErr w:type="gramStart"/>
      <w:r w:rsidRPr="00B65A9B">
        <w:rPr>
          <w:sz w:val="20"/>
          <w:szCs w:val="18"/>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65A9B">
        <w:rPr>
          <w:sz w:val="20"/>
          <w:szCs w:val="18"/>
          <w:lang w:val="ru-RU"/>
        </w:rPr>
        <w:t xml:space="preserve"> системы Российской Федерации Муниципальным Заказчиком.</w:t>
      </w:r>
    </w:p>
    <w:p w:rsidR="00607D10" w:rsidRPr="00B65A9B" w:rsidRDefault="00607D10" w:rsidP="00607D10">
      <w:pPr>
        <w:pStyle w:val="LBGovstyle2"/>
        <w:numPr>
          <w:ilvl w:val="1"/>
          <w:numId w:val="5"/>
        </w:numPr>
        <w:spacing w:before="0" w:after="0"/>
        <w:rPr>
          <w:sz w:val="20"/>
          <w:szCs w:val="18"/>
          <w:lang w:val="ru-RU"/>
        </w:rPr>
      </w:pPr>
      <w:bookmarkStart w:id="3" w:name="_Ref480215053"/>
      <w:bookmarkStart w:id="4" w:name="_Ref438119014"/>
      <w:bookmarkStart w:id="5" w:name="_Ref436310198"/>
      <w:bookmarkStart w:id="6" w:name="_Ref437017192"/>
      <w:bookmarkEnd w:id="3"/>
      <w:bookmarkEnd w:id="4"/>
      <w:bookmarkEnd w:id="5"/>
      <w:bookmarkEnd w:id="6"/>
      <w:proofErr w:type="gramStart"/>
      <w:r w:rsidRPr="00B65A9B">
        <w:rPr>
          <w:sz w:val="20"/>
          <w:szCs w:val="18"/>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B65A9B">
        <w:rPr>
          <w:sz w:val="20"/>
          <w:szCs w:val="18"/>
          <w:lang w:val="ru-RU"/>
        </w:rPr>
        <w:t xml:space="preserve"> работ и иные расходы, связанные с поставкой товара.</w:t>
      </w:r>
    </w:p>
    <w:p w:rsidR="00607D10" w:rsidRPr="00B65A9B" w:rsidRDefault="00607D10" w:rsidP="00607D10">
      <w:pPr>
        <w:pStyle w:val="LBGovstyle2"/>
        <w:numPr>
          <w:ilvl w:val="1"/>
          <w:numId w:val="5"/>
        </w:numPr>
        <w:spacing w:before="0" w:after="0"/>
        <w:rPr>
          <w:sz w:val="20"/>
          <w:szCs w:val="18"/>
          <w:lang w:val="ru-RU"/>
        </w:rPr>
      </w:pPr>
      <w:bookmarkStart w:id="7" w:name="_Ref493267580"/>
      <w:bookmarkEnd w:id="7"/>
      <w:r w:rsidRPr="00B65A9B">
        <w:rPr>
          <w:sz w:val="20"/>
          <w:szCs w:val="18"/>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607D10" w:rsidRPr="00B65A9B" w:rsidRDefault="00607D10" w:rsidP="00607D10">
      <w:pPr>
        <w:pStyle w:val="LBGovstyle2"/>
        <w:numPr>
          <w:ilvl w:val="1"/>
          <w:numId w:val="5"/>
        </w:numPr>
        <w:spacing w:before="0" w:after="0"/>
        <w:rPr>
          <w:sz w:val="20"/>
          <w:szCs w:val="18"/>
          <w:lang w:val="ru-RU"/>
        </w:rPr>
      </w:pPr>
      <w:bookmarkStart w:id="8" w:name="_Ref493267553"/>
      <w:bookmarkEnd w:id="8"/>
      <w:r w:rsidRPr="00B65A9B">
        <w:rPr>
          <w:sz w:val="20"/>
          <w:szCs w:val="18"/>
          <w:lang w:val="ru-RU"/>
        </w:rPr>
        <w:t>Оплата по Контракту производится в следующем порядке:</w:t>
      </w:r>
    </w:p>
    <w:p w:rsidR="00607D10" w:rsidRPr="00B65A9B" w:rsidRDefault="00607D10" w:rsidP="00AE66C6">
      <w:pPr>
        <w:pStyle w:val="LBGovstyle2"/>
        <w:spacing w:before="0" w:after="0"/>
        <w:ind w:left="720"/>
        <w:rPr>
          <w:sz w:val="20"/>
          <w:szCs w:val="18"/>
          <w:lang w:val="ru-RU"/>
        </w:rPr>
      </w:pPr>
      <w:r w:rsidRPr="00B65A9B">
        <w:rPr>
          <w:sz w:val="20"/>
          <w:szCs w:val="18"/>
          <w:lang w:val="ru-RU"/>
        </w:rPr>
        <w:t>Оплата производится в безналичном порядке путем перечисления Муниципальным Заказчиком денежных средств на указанный в Контракте расчетный счет Поставщика.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Оплата по Контракту осуществляется за счет средств:</w:t>
      </w:r>
    </w:p>
    <w:p w:rsidR="00607D10" w:rsidRPr="00B65A9B" w:rsidRDefault="00607D10" w:rsidP="00607D10">
      <w:pPr>
        <w:pStyle w:val="LBBodyText2"/>
        <w:spacing w:before="0" w:after="0"/>
        <w:rPr>
          <w:sz w:val="20"/>
          <w:szCs w:val="18"/>
        </w:rPr>
      </w:pPr>
      <w:r w:rsidRPr="00B65A9B">
        <w:rPr>
          <w:sz w:val="20"/>
          <w:szCs w:val="18"/>
        </w:rPr>
        <w:t xml:space="preserve">- Бюджета </w:t>
      </w:r>
      <w:proofErr w:type="spellStart"/>
      <w:r w:rsidRPr="00B65A9B">
        <w:rPr>
          <w:sz w:val="20"/>
          <w:szCs w:val="18"/>
        </w:rPr>
        <w:t>Лодейнопольского</w:t>
      </w:r>
      <w:proofErr w:type="spellEnd"/>
      <w:r w:rsidRPr="00B65A9B">
        <w:rPr>
          <w:sz w:val="20"/>
          <w:szCs w:val="18"/>
        </w:rPr>
        <w:t xml:space="preserve"> муниципального района Ленинградской области</w:t>
      </w:r>
    </w:p>
    <w:tbl>
      <w:tblPr>
        <w:tblW w:w="10297" w:type="dxa"/>
        <w:tblInd w:w="720" w:type="dxa"/>
        <w:tblCellMar>
          <w:left w:w="10" w:type="dxa"/>
          <w:right w:w="10" w:type="dxa"/>
        </w:tblCellMar>
        <w:tblLook w:val="0000"/>
      </w:tblPr>
      <w:tblGrid>
        <w:gridCol w:w="2149"/>
        <w:gridCol w:w="8148"/>
      </w:tblGrid>
      <w:tr w:rsidR="00607D10" w:rsidRPr="00B65A9B" w:rsidTr="00901136">
        <w:trPr>
          <w:trHeight w:val="331"/>
        </w:trPr>
        <w:tc>
          <w:tcPr>
            <w:tcW w:w="2149" w:type="dxa"/>
            <w:shd w:val="clear" w:color="auto" w:fill="auto"/>
            <w:tcMar>
              <w:top w:w="0" w:type="dxa"/>
              <w:left w:w="108" w:type="dxa"/>
              <w:bottom w:w="0" w:type="dxa"/>
              <w:right w:w="108" w:type="dxa"/>
            </w:tcMar>
          </w:tcPr>
          <w:p w:rsidR="00607D10" w:rsidRPr="00B65A9B" w:rsidRDefault="00607D10" w:rsidP="00CB2663">
            <w:pPr>
              <w:pStyle w:val="LBBodyText1"/>
              <w:spacing w:before="0" w:after="0"/>
              <w:rPr>
                <w:sz w:val="20"/>
                <w:szCs w:val="18"/>
                <w:highlight w:val="yellow"/>
              </w:rPr>
            </w:pPr>
            <w:r w:rsidRPr="00B65A9B">
              <w:rPr>
                <w:sz w:val="20"/>
                <w:szCs w:val="18"/>
              </w:rPr>
              <w:t>на 202</w:t>
            </w:r>
            <w:r w:rsidR="00CB2663" w:rsidRPr="00B65A9B">
              <w:rPr>
                <w:sz w:val="20"/>
                <w:szCs w:val="18"/>
              </w:rPr>
              <w:t>6</w:t>
            </w:r>
            <w:r w:rsidRPr="00B65A9B">
              <w:rPr>
                <w:sz w:val="20"/>
                <w:szCs w:val="18"/>
              </w:rPr>
              <w:t xml:space="preserve"> год</w:t>
            </w:r>
          </w:p>
        </w:tc>
        <w:tc>
          <w:tcPr>
            <w:tcW w:w="8148" w:type="dxa"/>
            <w:shd w:val="clear" w:color="auto" w:fill="auto"/>
            <w:tcMar>
              <w:top w:w="0" w:type="dxa"/>
              <w:left w:w="108" w:type="dxa"/>
              <w:bottom w:w="0" w:type="dxa"/>
              <w:right w:w="108" w:type="dxa"/>
            </w:tcMar>
          </w:tcPr>
          <w:p w:rsidR="00607D10" w:rsidRPr="00B65A9B" w:rsidRDefault="00F7570A" w:rsidP="00F7570A">
            <w:pPr>
              <w:pStyle w:val="LBBodyText1"/>
              <w:spacing w:before="0" w:after="0"/>
              <w:rPr>
                <w:sz w:val="20"/>
                <w:szCs w:val="18"/>
                <w:highlight w:val="yellow"/>
              </w:rPr>
            </w:pPr>
            <w:r w:rsidRPr="00B65A9B">
              <w:rPr>
                <w:sz w:val="20"/>
                <w:szCs w:val="18"/>
              </w:rPr>
              <w:t>______</w:t>
            </w:r>
            <w:r w:rsidR="003D094D" w:rsidRPr="00B65A9B">
              <w:rPr>
                <w:sz w:val="20"/>
                <w:szCs w:val="18"/>
              </w:rPr>
              <w:t xml:space="preserve"> руб. (</w:t>
            </w:r>
            <w:proofErr w:type="spellStart"/>
            <w:r w:rsidRPr="00B65A9B">
              <w:rPr>
                <w:sz w:val="20"/>
                <w:szCs w:val="18"/>
              </w:rPr>
              <w:t>__________</w:t>
            </w:r>
            <w:r w:rsidR="003D094D" w:rsidRPr="00B65A9B">
              <w:rPr>
                <w:sz w:val="20"/>
                <w:szCs w:val="18"/>
              </w:rPr>
              <w:t>рублей</w:t>
            </w:r>
            <w:proofErr w:type="spellEnd"/>
            <w:r w:rsidR="003D094D" w:rsidRPr="00B65A9B">
              <w:rPr>
                <w:sz w:val="20"/>
                <w:szCs w:val="18"/>
              </w:rPr>
              <w:t xml:space="preserve"> </w:t>
            </w:r>
            <w:r w:rsidRPr="00B65A9B">
              <w:rPr>
                <w:sz w:val="20"/>
                <w:szCs w:val="18"/>
              </w:rPr>
              <w:t>_________</w:t>
            </w:r>
            <w:r w:rsidR="003D094D" w:rsidRPr="00B65A9B">
              <w:rPr>
                <w:sz w:val="20"/>
                <w:szCs w:val="18"/>
              </w:rPr>
              <w:t xml:space="preserve"> копеек)</w:t>
            </w:r>
          </w:p>
        </w:tc>
      </w:tr>
    </w:tbl>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Авансовые платежи по Контракту не предусмотрены.</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lastRenderedPageBreak/>
        <w:t>Расчет за поставленный товар (партию товара) осуществляется после приемки Муниципальным Заказчиком товара в течение 10 (Десяти) рабочих дней со дня подписания Муниципальным Заказчиком товарной</w:t>
      </w:r>
      <w:r w:rsidR="008034D2" w:rsidRPr="00B65A9B">
        <w:rPr>
          <w:sz w:val="20"/>
          <w:szCs w:val="18"/>
          <w:lang w:val="ru-RU"/>
        </w:rPr>
        <w:t xml:space="preserve"> </w:t>
      </w:r>
      <w:r w:rsidRPr="00B65A9B">
        <w:rPr>
          <w:sz w:val="20"/>
          <w:szCs w:val="18"/>
          <w:lang w:val="ru-RU"/>
        </w:rPr>
        <w:t>накладной</w:t>
      </w:r>
      <w:r w:rsidR="008034D2" w:rsidRPr="00B65A9B">
        <w:rPr>
          <w:sz w:val="20"/>
          <w:szCs w:val="18"/>
          <w:lang w:val="ru-RU"/>
        </w:rPr>
        <w:t xml:space="preserve"> </w:t>
      </w:r>
      <w:r w:rsidR="00F51D67" w:rsidRPr="00B65A9B">
        <w:rPr>
          <w:sz w:val="20"/>
          <w:szCs w:val="18"/>
          <w:lang w:val="ru-RU"/>
        </w:rPr>
        <w:t xml:space="preserve">(или УПД) </w:t>
      </w:r>
      <w:r w:rsidRPr="00B65A9B">
        <w:rPr>
          <w:sz w:val="20"/>
          <w:szCs w:val="18"/>
          <w:lang w:val="ru-RU"/>
        </w:rPr>
        <w:t>на данный товар</w:t>
      </w:r>
      <w:r w:rsidR="008034D2" w:rsidRPr="00B65A9B">
        <w:rPr>
          <w:sz w:val="20"/>
          <w:szCs w:val="18"/>
          <w:lang w:val="ru-RU"/>
        </w:rPr>
        <w:t xml:space="preserve"> (каждой партии товара)</w:t>
      </w:r>
      <w:r w:rsidRPr="00B65A9B">
        <w:rPr>
          <w:sz w:val="20"/>
          <w:szCs w:val="18"/>
          <w:lang w:val="ru-RU"/>
        </w:rPr>
        <w:t>.</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Муниципальный Заказчик вправе удержать суммы неисполненных Поставщиком требований об уплате неустоек (штрафов, пеней), предъявленных Муниципальным Заказчиком в соответствии с Федеральным законом о контрактной системе, из суммы, подлежащей оплате Поставщику по настоящему Контракту.</w:t>
      </w:r>
    </w:p>
    <w:p w:rsidR="00607D10" w:rsidRPr="00B65A9B" w:rsidRDefault="00607D10" w:rsidP="00607D10">
      <w:pPr>
        <w:pStyle w:val="LBGovstyle2"/>
        <w:numPr>
          <w:ilvl w:val="1"/>
          <w:numId w:val="5"/>
        </w:numPr>
        <w:spacing w:before="0" w:after="0"/>
        <w:rPr>
          <w:sz w:val="20"/>
          <w:szCs w:val="18"/>
          <w:lang w:val="ru-RU"/>
        </w:rPr>
      </w:pPr>
      <w:proofErr w:type="gramStart"/>
      <w:r w:rsidRPr="00B65A9B">
        <w:rPr>
          <w:sz w:val="20"/>
          <w:szCs w:val="18"/>
          <w:lang w:val="ru-RU"/>
        </w:rPr>
        <w:t>В случае уменьшения Муниципальному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Муниципальным Заказчиком обязательств по Контракту, о чем Муниципальный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 xml:space="preserve">Муниципальный 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B65A9B">
        <w:rPr>
          <w:sz w:val="20"/>
          <w:szCs w:val="18"/>
          <w:lang w:val="ru-RU"/>
        </w:rPr>
        <w:t>положений бюджетного законодательства Российской Федерации цены Контракта</w:t>
      </w:r>
      <w:proofErr w:type="gramEnd"/>
      <w:r w:rsidRPr="00B65A9B">
        <w:rPr>
          <w:sz w:val="20"/>
          <w:szCs w:val="18"/>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07D10" w:rsidRPr="00B65A9B" w:rsidRDefault="00607D10" w:rsidP="00607D10">
      <w:pPr>
        <w:pStyle w:val="LBGovstyle1"/>
        <w:numPr>
          <w:ilvl w:val="0"/>
          <w:numId w:val="5"/>
        </w:numPr>
        <w:spacing w:before="0" w:after="0"/>
        <w:rPr>
          <w:sz w:val="20"/>
          <w:szCs w:val="18"/>
        </w:rPr>
      </w:pPr>
      <w:bookmarkStart w:id="9" w:name="_Ref493525303"/>
      <w:bookmarkEnd w:id="9"/>
      <w:r w:rsidRPr="00B65A9B">
        <w:rPr>
          <w:sz w:val="20"/>
          <w:szCs w:val="18"/>
        </w:rPr>
        <w:t>Права и обязанности Сторон</w:t>
      </w:r>
    </w:p>
    <w:p w:rsidR="00607D10" w:rsidRPr="00B65A9B" w:rsidRDefault="00607D10" w:rsidP="00607D10">
      <w:pPr>
        <w:pStyle w:val="LBGovstyle2"/>
        <w:numPr>
          <w:ilvl w:val="1"/>
          <w:numId w:val="5"/>
        </w:numPr>
        <w:spacing w:before="0" w:after="0"/>
        <w:rPr>
          <w:b/>
          <w:bCs/>
          <w:sz w:val="20"/>
          <w:szCs w:val="18"/>
          <w:lang w:val="ru-RU"/>
        </w:rPr>
      </w:pPr>
      <w:r w:rsidRPr="00B65A9B">
        <w:rPr>
          <w:b/>
          <w:bCs/>
          <w:sz w:val="20"/>
          <w:szCs w:val="18"/>
          <w:lang w:val="ru-RU"/>
        </w:rPr>
        <w:t>Муниципальный Заказчик имеет право:</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Досрочно принять и оплатить товар (партию товара);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По согласованию с Поставщиком изменить количество поставляемых товаров в соответствии с условиями Контракта;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07D10" w:rsidRPr="00B65A9B" w:rsidRDefault="00607D10" w:rsidP="00607D10">
      <w:pPr>
        <w:pStyle w:val="LBGovstyle2"/>
        <w:numPr>
          <w:ilvl w:val="1"/>
          <w:numId w:val="5"/>
        </w:numPr>
        <w:spacing w:before="0" w:after="0"/>
        <w:rPr>
          <w:sz w:val="20"/>
          <w:szCs w:val="18"/>
        </w:rPr>
      </w:pPr>
      <w:r w:rsidRPr="00B65A9B">
        <w:rPr>
          <w:b/>
          <w:bCs/>
          <w:sz w:val="20"/>
          <w:szCs w:val="18"/>
          <w:lang w:val="ru-RU"/>
        </w:rPr>
        <w:t>Муниципальный Заказчик обязан</w:t>
      </w:r>
      <w:r w:rsidRPr="00B65A9B">
        <w:rPr>
          <w:sz w:val="20"/>
          <w:szCs w:val="18"/>
          <w:lang w:val="ru-RU"/>
        </w:rPr>
        <w:t>:</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Обеспечить приемку поставляемого по Контракту товара в соответствии с условиями Контракта;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Оплатить поставленный и принятый товар в порядке, предусмотренном Контрактом;</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Требовать возмещения неустойки (штрафа, пени) и (или) убытков, причиненных по вине Поставщика.</w:t>
      </w:r>
    </w:p>
    <w:p w:rsidR="00607D10" w:rsidRPr="00B65A9B" w:rsidRDefault="00607D10" w:rsidP="00607D10">
      <w:pPr>
        <w:pStyle w:val="LBGovstyle2"/>
        <w:numPr>
          <w:ilvl w:val="1"/>
          <w:numId w:val="5"/>
        </w:numPr>
        <w:spacing w:before="0" w:after="0"/>
        <w:rPr>
          <w:sz w:val="20"/>
          <w:szCs w:val="18"/>
        </w:rPr>
      </w:pPr>
      <w:r w:rsidRPr="00B65A9B">
        <w:rPr>
          <w:b/>
          <w:bCs/>
          <w:sz w:val="20"/>
          <w:szCs w:val="18"/>
          <w:lang w:val="ru-RU"/>
        </w:rPr>
        <w:t>Поставщик вправе</w:t>
      </w:r>
      <w:r w:rsidRPr="00B65A9B">
        <w:rPr>
          <w:sz w:val="20"/>
          <w:szCs w:val="18"/>
          <w:lang w:val="ru-RU"/>
        </w:rPr>
        <w:t>:</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Требовать приемки и оплаты товара в количестве, порядке, сроки и на условиях, предусмотренных Контрактом;</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По согласованию с Муниципальным Заказчиком досрочно поставить товар;</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Запрашивать у Муниципального Заказчика разъяснения и уточнения относительно товара в рамках Контракта;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Требовать возмещения неустойки (штрафа, пени) и (или) убытков, причиненных по вине Муниципального Заказчика.</w:t>
      </w:r>
    </w:p>
    <w:p w:rsidR="00607D10" w:rsidRPr="00B65A9B" w:rsidRDefault="00607D10" w:rsidP="00607D10">
      <w:pPr>
        <w:pStyle w:val="LBGovstyle2"/>
        <w:numPr>
          <w:ilvl w:val="1"/>
          <w:numId w:val="5"/>
        </w:numPr>
        <w:spacing w:before="0" w:after="0"/>
        <w:rPr>
          <w:sz w:val="20"/>
          <w:szCs w:val="18"/>
        </w:rPr>
      </w:pPr>
      <w:r w:rsidRPr="00B65A9B">
        <w:rPr>
          <w:b/>
          <w:bCs/>
          <w:sz w:val="20"/>
          <w:szCs w:val="18"/>
          <w:lang w:val="ru-RU"/>
        </w:rPr>
        <w:t>Поставщик обязан</w:t>
      </w:r>
      <w:r w:rsidRPr="00B65A9B">
        <w:rPr>
          <w:sz w:val="20"/>
          <w:szCs w:val="18"/>
          <w:lang w:val="ru-RU"/>
        </w:rPr>
        <w:t>:</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Своими силами поставить товар, выполнить погрузочно-разгрузочные работы в сроки, предусмотренные Контрактом;</w:t>
      </w:r>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 xml:space="preserve">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w:t>
      </w:r>
      <w:proofErr w:type="gramStart"/>
      <w:r w:rsidRPr="00B65A9B">
        <w:rPr>
          <w:sz w:val="20"/>
          <w:szCs w:val="18"/>
          <w:lang w:val="ru-RU"/>
        </w:rPr>
        <w:t>В случае если товары, поставляемые в рамках Контракта, произведены за пределами Российской Федерации, Поставщик обязуется документально подтвердить Муниципальному Заказчику, что товары выпущены в свободное обращение на территории Российской Федерации;</w:t>
      </w:r>
      <w:proofErr w:type="gramEnd"/>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 xml:space="preserve">Передать Муниципальному Заказчику товары надлежащего качества, в количестве, ассортименте и комплектации </w:t>
      </w:r>
      <w:proofErr w:type="gramStart"/>
      <w:r w:rsidRPr="00B65A9B">
        <w:rPr>
          <w:sz w:val="20"/>
          <w:szCs w:val="18"/>
          <w:lang w:val="ru-RU"/>
        </w:rPr>
        <w:t>согласно</w:t>
      </w:r>
      <w:proofErr w:type="gramEnd"/>
      <w:r w:rsidRPr="00B65A9B">
        <w:rPr>
          <w:sz w:val="20"/>
          <w:szCs w:val="18"/>
          <w:lang w:val="ru-RU"/>
        </w:rPr>
        <w:t xml:space="preserve"> Технического задания (Приложение № 1). По требованию Муниципального Заказчика за свой счет в срок, согласованный с Муниципальным Заказчиком, произвести замену товара ненадлежащего качества, количества, ассортимента или комплектации;</w:t>
      </w:r>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 xml:space="preserve">Соблюдать пропускной и </w:t>
      </w:r>
      <w:proofErr w:type="spellStart"/>
      <w:r w:rsidRPr="00B65A9B">
        <w:rPr>
          <w:sz w:val="20"/>
          <w:szCs w:val="18"/>
          <w:lang w:val="ru-RU"/>
        </w:rPr>
        <w:t>внутриобъектовый</w:t>
      </w:r>
      <w:proofErr w:type="spellEnd"/>
      <w:r w:rsidRPr="00B65A9B">
        <w:rPr>
          <w:sz w:val="20"/>
          <w:szCs w:val="18"/>
          <w:lang w:val="ru-RU"/>
        </w:rPr>
        <w:t xml:space="preserve"> режим Муниципального Заказчика;</w:t>
      </w:r>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Возвратить сумму излишне полученных денежных сре</w:t>
      </w:r>
      <w:proofErr w:type="gramStart"/>
      <w:r w:rsidRPr="00B65A9B">
        <w:rPr>
          <w:sz w:val="20"/>
          <w:szCs w:val="18"/>
          <w:lang w:val="ru-RU"/>
        </w:rPr>
        <w:t>дств в сл</w:t>
      </w:r>
      <w:proofErr w:type="gramEnd"/>
      <w:r w:rsidRPr="00B65A9B">
        <w:rPr>
          <w:sz w:val="20"/>
          <w:szCs w:val="18"/>
          <w:lang w:val="ru-RU"/>
        </w:rPr>
        <w:t>учае установления контролирующими органами фактов оплаты Муниципальным Заказчиком товаров сверх фактически поставленного количества товаров;</w:t>
      </w:r>
    </w:p>
    <w:p w:rsidR="00607D10" w:rsidRPr="00B65A9B" w:rsidRDefault="00607D10" w:rsidP="00223A34">
      <w:pPr>
        <w:pStyle w:val="LBGovstyle3"/>
        <w:numPr>
          <w:ilvl w:val="2"/>
          <w:numId w:val="5"/>
        </w:numPr>
        <w:spacing w:before="0" w:after="0" w:line="276" w:lineRule="auto"/>
        <w:rPr>
          <w:sz w:val="20"/>
          <w:szCs w:val="18"/>
          <w:lang w:val="ru-RU"/>
        </w:rPr>
      </w:pPr>
      <w:r w:rsidRPr="00B65A9B">
        <w:rPr>
          <w:sz w:val="20"/>
          <w:szCs w:val="18"/>
          <w:lang w:val="ru-RU"/>
        </w:rPr>
        <w:t>Выполнять иные обязанности, предусмотренные Контрактом.</w:t>
      </w:r>
    </w:p>
    <w:p w:rsidR="00607D10" w:rsidRPr="00B65A9B" w:rsidRDefault="00607D10" w:rsidP="00223A34">
      <w:pPr>
        <w:pStyle w:val="LBGovstyle1"/>
        <w:numPr>
          <w:ilvl w:val="0"/>
          <w:numId w:val="5"/>
        </w:numPr>
        <w:spacing w:before="0" w:after="0" w:line="276" w:lineRule="auto"/>
        <w:rPr>
          <w:sz w:val="20"/>
          <w:szCs w:val="18"/>
        </w:rPr>
      </w:pPr>
      <w:bookmarkStart w:id="10" w:name="_Ref493525314"/>
      <w:bookmarkEnd w:id="10"/>
      <w:r w:rsidRPr="00B65A9B">
        <w:rPr>
          <w:sz w:val="20"/>
          <w:szCs w:val="18"/>
        </w:rPr>
        <w:t>Порядок и сроки поставки товара</w:t>
      </w:r>
      <w:bookmarkStart w:id="11" w:name="_Ref493537412"/>
      <w:bookmarkStart w:id="12" w:name="_Ref437017214"/>
      <w:bookmarkStart w:id="13" w:name="_Ref436333521"/>
      <w:bookmarkEnd w:id="11"/>
      <w:bookmarkEnd w:id="12"/>
      <w:bookmarkEnd w:id="13"/>
    </w:p>
    <w:p w:rsidR="00607D10" w:rsidRPr="00B65A9B" w:rsidRDefault="00607D10" w:rsidP="00223A34">
      <w:pPr>
        <w:pStyle w:val="LBGovstyle2"/>
        <w:numPr>
          <w:ilvl w:val="1"/>
          <w:numId w:val="5"/>
        </w:numPr>
        <w:spacing w:before="0" w:after="0" w:line="276" w:lineRule="auto"/>
        <w:rPr>
          <w:sz w:val="20"/>
          <w:szCs w:val="18"/>
          <w:lang w:val="ru-RU"/>
        </w:rPr>
      </w:pPr>
      <w:r w:rsidRPr="00B65A9B">
        <w:rPr>
          <w:sz w:val="20"/>
          <w:szCs w:val="18"/>
          <w:lang w:val="ru-RU"/>
        </w:rPr>
        <w:t xml:space="preserve">Поставка товара должна быть осуществлена в полном объеме </w:t>
      </w:r>
      <w:r w:rsidR="00B65A9B" w:rsidRPr="00B65A9B">
        <w:rPr>
          <w:sz w:val="20"/>
          <w:szCs w:val="18"/>
          <w:lang w:val="ru-RU"/>
        </w:rPr>
        <w:t>в течени</w:t>
      </w:r>
      <w:proofErr w:type="gramStart"/>
      <w:r w:rsidR="00B65A9B" w:rsidRPr="00B65A9B">
        <w:rPr>
          <w:sz w:val="20"/>
          <w:szCs w:val="18"/>
          <w:lang w:val="ru-RU"/>
        </w:rPr>
        <w:t>и</w:t>
      </w:r>
      <w:proofErr w:type="gramEnd"/>
      <w:r w:rsidR="00B65A9B" w:rsidRPr="00B65A9B">
        <w:rPr>
          <w:sz w:val="20"/>
          <w:szCs w:val="18"/>
          <w:lang w:val="ru-RU"/>
        </w:rPr>
        <w:t xml:space="preserve"> 20 рабочих дней с момента заключения контракта.</w:t>
      </w:r>
    </w:p>
    <w:p w:rsidR="00607D10" w:rsidRPr="00B65A9B" w:rsidRDefault="00607D10" w:rsidP="00223A34">
      <w:pPr>
        <w:pStyle w:val="LBBodyText2"/>
        <w:spacing w:before="0" w:after="0" w:line="276" w:lineRule="auto"/>
        <w:rPr>
          <w:sz w:val="20"/>
          <w:szCs w:val="18"/>
        </w:rPr>
      </w:pPr>
      <w:r w:rsidRPr="00B65A9B">
        <w:rPr>
          <w:sz w:val="20"/>
          <w:szCs w:val="18"/>
        </w:rPr>
        <w:lastRenderedPageBreak/>
        <w:t>Поставка осуществляется в рабочие дни (понедельник-пятница) в период с 9:00-17:00 (по местному времени Муниципального Заказчика).</w:t>
      </w:r>
    </w:p>
    <w:p w:rsidR="00607D10" w:rsidRPr="00B65A9B" w:rsidRDefault="00607D10" w:rsidP="00223A34">
      <w:pPr>
        <w:pStyle w:val="LBGovstyle2"/>
        <w:numPr>
          <w:ilvl w:val="1"/>
          <w:numId w:val="5"/>
        </w:numPr>
        <w:spacing w:before="0" w:after="0" w:line="276" w:lineRule="auto"/>
        <w:rPr>
          <w:sz w:val="20"/>
          <w:szCs w:val="18"/>
          <w:lang w:val="ru-RU"/>
        </w:rPr>
      </w:pPr>
      <w:r w:rsidRPr="00B65A9B">
        <w:rPr>
          <w:sz w:val="20"/>
          <w:szCs w:val="18"/>
          <w:lang w:val="ru-RU"/>
        </w:rPr>
        <w:t>Датой поставки товара является дата подписания Муниципальным Заказчиком соответствующей товарной</w:t>
      </w:r>
      <w:r w:rsidR="008034D2" w:rsidRPr="00B65A9B">
        <w:rPr>
          <w:sz w:val="20"/>
          <w:szCs w:val="18"/>
          <w:lang w:val="ru-RU"/>
        </w:rPr>
        <w:t xml:space="preserve"> </w:t>
      </w:r>
      <w:r w:rsidRPr="00B65A9B">
        <w:rPr>
          <w:sz w:val="20"/>
          <w:szCs w:val="18"/>
          <w:lang w:val="ru-RU"/>
        </w:rPr>
        <w:t>накладной</w:t>
      </w:r>
      <w:r w:rsidR="001268B3" w:rsidRPr="00B65A9B">
        <w:rPr>
          <w:sz w:val="20"/>
          <w:szCs w:val="18"/>
          <w:lang w:val="ru-RU"/>
        </w:rPr>
        <w:t xml:space="preserve"> (или УПД)</w:t>
      </w:r>
      <w:r w:rsidRPr="00B65A9B">
        <w:rPr>
          <w:sz w:val="20"/>
          <w:szCs w:val="18"/>
          <w:lang w:val="ru-RU"/>
        </w:rPr>
        <w:t>.</w:t>
      </w:r>
    </w:p>
    <w:p w:rsidR="00607D10" w:rsidRPr="00B65A9B" w:rsidRDefault="00607D10" w:rsidP="00223A34">
      <w:pPr>
        <w:pStyle w:val="LBGovstyle2"/>
        <w:numPr>
          <w:ilvl w:val="1"/>
          <w:numId w:val="5"/>
        </w:numPr>
        <w:spacing w:before="0" w:after="0" w:line="276" w:lineRule="auto"/>
        <w:rPr>
          <w:sz w:val="20"/>
          <w:szCs w:val="18"/>
          <w:lang w:val="ru-RU"/>
        </w:rPr>
      </w:pPr>
      <w:r w:rsidRPr="00B65A9B">
        <w:rPr>
          <w:sz w:val="20"/>
          <w:szCs w:val="18"/>
          <w:lang w:val="ru-RU"/>
        </w:rPr>
        <w:t xml:space="preserve">Поставщик не </w:t>
      </w:r>
      <w:proofErr w:type="gramStart"/>
      <w:r w:rsidRPr="00B65A9B">
        <w:rPr>
          <w:sz w:val="20"/>
          <w:szCs w:val="18"/>
          <w:lang w:val="ru-RU"/>
        </w:rPr>
        <w:t>позднее</w:t>
      </w:r>
      <w:proofErr w:type="gramEnd"/>
      <w:r w:rsidRPr="00B65A9B">
        <w:rPr>
          <w:sz w:val="20"/>
          <w:szCs w:val="18"/>
          <w:lang w:val="ru-RU"/>
        </w:rPr>
        <w:t xml:space="preserve"> чем за 24 часа до момента поставки товара должен уведомить Муниципального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Муниципальному Заказчику путем использования электронных или факсимильных сре</w:t>
      </w:r>
      <w:proofErr w:type="gramStart"/>
      <w:r w:rsidRPr="00B65A9B">
        <w:rPr>
          <w:sz w:val="20"/>
          <w:szCs w:val="18"/>
          <w:lang w:val="ru-RU"/>
        </w:rPr>
        <w:t>дств св</w:t>
      </w:r>
      <w:proofErr w:type="gramEnd"/>
      <w:r w:rsidRPr="00B65A9B">
        <w:rPr>
          <w:sz w:val="20"/>
          <w:szCs w:val="18"/>
          <w:lang w:val="ru-RU"/>
        </w:rPr>
        <w:t>язи. Адресом электронной почты для получения сообщений является: lp-school2@yandex.ru.</w:t>
      </w:r>
    </w:p>
    <w:p w:rsidR="00607D10" w:rsidRPr="00B65A9B" w:rsidRDefault="00607D10" w:rsidP="00223A34">
      <w:pPr>
        <w:pStyle w:val="LBGovstyle2"/>
        <w:numPr>
          <w:ilvl w:val="1"/>
          <w:numId w:val="5"/>
        </w:numPr>
        <w:spacing w:before="0" w:after="0" w:line="276" w:lineRule="auto"/>
        <w:rPr>
          <w:sz w:val="20"/>
          <w:szCs w:val="18"/>
          <w:lang w:val="ru-RU"/>
        </w:rPr>
      </w:pPr>
      <w:r w:rsidRPr="00B65A9B">
        <w:rPr>
          <w:sz w:val="20"/>
          <w:szCs w:val="18"/>
          <w:lang w:val="ru-RU"/>
        </w:rPr>
        <w:t>Досрочная поставка допускается только по письменному согласованию с Муниципальным Заказчиком. В случае согласования досрочной поставки Муниципальный Заказчик обязуется принять товар и подписать товарную накладную в порядке, установленном Контрактом.</w:t>
      </w:r>
    </w:p>
    <w:p w:rsidR="00607D10" w:rsidRPr="00B65A9B" w:rsidRDefault="00607D10" w:rsidP="00223A34">
      <w:pPr>
        <w:pStyle w:val="LBGovstyle2"/>
        <w:numPr>
          <w:ilvl w:val="1"/>
          <w:numId w:val="5"/>
        </w:numPr>
        <w:spacing w:before="0" w:after="0" w:line="276" w:lineRule="auto"/>
        <w:rPr>
          <w:sz w:val="20"/>
          <w:szCs w:val="18"/>
          <w:lang w:val="ru-RU"/>
        </w:rPr>
      </w:pPr>
      <w:r w:rsidRPr="00B65A9B">
        <w:rPr>
          <w:sz w:val="20"/>
          <w:szCs w:val="18"/>
          <w:lang w:val="ru-RU" w:eastAsia="ru-RU"/>
        </w:rPr>
        <w:t xml:space="preserve">В случае если в пункте </w:t>
      </w:r>
      <w:fldSimple w:instr=" REF _Ref529797844 \r \h  \* MERGEFORMAT ">
        <w:r w:rsidR="000C5CA9" w:rsidRPr="00B65A9B">
          <w:rPr>
            <w:sz w:val="20"/>
            <w:szCs w:val="18"/>
            <w:lang w:val="ru-RU" w:eastAsia="ru-RU"/>
          </w:rPr>
          <w:t>10</w:t>
        </w:r>
      </w:fldSimple>
      <w:r w:rsidRPr="00B65A9B">
        <w:rPr>
          <w:sz w:val="20"/>
          <w:szCs w:val="18"/>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607D10" w:rsidRPr="00B65A9B" w:rsidRDefault="00607D10" w:rsidP="00223A34">
      <w:pPr>
        <w:pStyle w:val="LBGovstyle2"/>
        <w:numPr>
          <w:ilvl w:val="1"/>
          <w:numId w:val="5"/>
        </w:numPr>
        <w:spacing w:before="0" w:after="0" w:line="276" w:lineRule="auto"/>
        <w:rPr>
          <w:sz w:val="20"/>
          <w:szCs w:val="18"/>
          <w:lang w:val="ru-RU"/>
        </w:rPr>
      </w:pPr>
      <w:proofErr w:type="gramStart"/>
      <w:r w:rsidRPr="00B65A9B">
        <w:rPr>
          <w:sz w:val="20"/>
          <w:szCs w:val="18"/>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B65A9B">
        <w:rPr>
          <w:kern w:val="3"/>
          <w:sz w:val="20"/>
          <w:szCs w:val="18"/>
          <w:lang w:val="ru-RU" w:eastAsia="ru-RU"/>
        </w:rPr>
        <w:t xml:space="preserve">Федерального закона о контрактной системе </w:t>
      </w:r>
      <w:r w:rsidRPr="00B65A9B">
        <w:rPr>
          <w:sz w:val="20"/>
          <w:szCs w:val="18"/>
          <w:lang w:val="ru-RU"/>
        </w:rPr>
        <w:t>по согласованию Муниципального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607D10" w:rsidRPr="00B65A9B" w:rsidRDefault="00607D10" w:rsidP="00223A34">
      <w:pPr>
        <w:pStyle w:val="LBGovstyle1"/>
        <w:numPr>
          <w:ilvl w:val="0"/>
          <w:numId w:val="5"/>
        </w:numPr>
        <w:spacing w:before="0" w:after="0" w:line="276" w:lineRule="auto"/>
        <w:rPr>
          <w:sz w:val="20"/>
          <w:szCs w:val="18"/>
        </w:rPr>
      </w:pPr>
      <w:bookmarkStart w:id="14" w:name="_Ref93952026"/>
      <w:bookmarkEnd w:id="14"/>
      <w:r w:rsidRPr="00B65A9B">
        <w:rPr>
          <w:sz w:val="20"/>
          <w:szCs w:val="18"/>
        </w:rPr>
        <w:t>Порядок сдачи и приемки товара</w:t>
      </w:r>
    </w:p>
    <w:p w:rsidR="00607D10" w:rsidRPr="00B65A9B" w:rsidRDefault="00607D10" w:rsidP="00223A34">
      <w:pPr>
        <w:pStyle w:val="LBGovstyle6"/>
        <w:numPr>
          <w:ilvl w:val="0"/>
          <w:numId w:val="0"/>
        </w:numPr>
        <w:spacing w:before="0" w:after="0" w:line="276" w:lineRule="auto"/>
        <w:ind w:left="720"/>
        <w:rPr>
          <w:sz w:val="20"/>
          <w:szCs w:val="18"/>
          <w:lang w:val="ru-RU"/>
        </w:rPr>
      </w:pPr>
      <w:bookmarkStart w:id="15" w:name="_Ref24050885"/>
      <w:bookmarkEnd w:id="15"/>
      <w:r w:rsidRPr="00B65A9B">
        <w:rPr>
          <w:sz w:val="20"/>
          <w:szCs w:val="18"/>
          <w:lang w:val="ru-RU"/>
        </w:rPr>
        <w:t>5.1.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5.2. Приемка товара производится Муниципальным Заказчиком в день его поставки. </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Техническом задании (Приложение №1 к Контракту), а также на соответствие передаваемого товара сопроводительной документации (товарной накладной</w:t>
      </w:r>
      <w:r w:rsidR="001268B3" w:rsidRPr="00B65A9B">
        <w:rPr>
          <w:sz w:val="20"/>
          <w:szCs w:val="18"/>
          <w:lang w:val="ru-RU"/>
        </w:rPr>
        <w:t xml:space="preserve"> (или УПД))</w:t>
      </w:r>
      <w:r w:rsidRPr="00B65A9B">
        <w:rPr>
          <w:sz w:val="20"/>
          <w:szCs w:val="18"/>
          <w:lang w:val="ru-RU"/>
        </w:rPr>
        <w:t>.</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 5.3.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5.4. </w:t>
      </w:r>
      <w:r w:rsidRPr="00B65A9B">
        <w:rPr>
          <w:spacing w:val="-1"/>
          <w:sz w:val="20"/>
          <w:szCs w:val="18"/>
          <w:lang w:val="ru-RU"/>
        </w:rPr>
        <w:t xml:space="preserve"> Доставка </w:t>
      </w:r>
      <w:r w:rsidRPr="00B65A9B">
        <w:rPr>
          <w:sz w:val="20"/>
          <w:szCs w:val="18"/>
          <w:lang w:val="ru-RU"/>
        </w:rPr>
        <w:t>осуществляются за счет средств Поставщика.</w:t>
      </w:r>
    </w:p>
    <w:p w:rsidR="00607D10" w:rsidRPr="00B65A9B" w:rsidRDefault="00607D10" w:rsidP="00223A34">
      <w:pPr>
        <w:pStyle w:val="LBGovstyle6"/>
        <w:numPr>
          <w:ilvl w:val="0"/>
          <w:numId w:val="0"/>
        </w:numPr>
        <w:spacing w:before="0" w:after="0" w:line="276" w:lineRule="auto"/>
        <w:ind w:left="720"/>
        <w:rPr>
          <w:i/>
          <w:sz w:val="20"/>
          <w:szCs w:val="18"/>
          <w:lang w:val="ru-RU"/>
        </w:rPr>
      </w:pPr>
      <w:r w:rsidRPr="00B65A9B">
        <w:rPr>
          <w:sz w:val="20"/>
          <w:szCs w:val="18"/>
          <w:lang w:val="ru-RU"/>
        </w:rPr>
        <w:t>5.5. Товар считается поставленным после подписания Сторонами товарной накладной</w:t>
      </w:r>
      <w:r w:rsidR="001268B3" w:rsidRPr="00B65A9B">
        <w:rPr>
          <w:sz w:val="20"/>
          <w:szCs w:val="18"/>
          <w:lang w:val="ru-RU"/>
        </w:rPr>
        <w:t xml:space="preserve"> (или УПД)</w:t>
      </w:r>
      <w:r w:rsidRPr="00B65A9B">
        <w:rPr>
          <w:sz w:val="20"/>
          <w:szCs w:val="18"/>
          <w:lang w:val="ru-RU"/>
        </w:rPr>
        <w:t>.</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5.6.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607D10" w:rsidRPr="00B65A9B" w:rsidRDefault="00607D10" w:rsidP="00223A34">
      <w:pPr>
        <w:pStyle w:val="LBGovstyle1"/>
        <w:numPr>
          <w:ilvl w:val="0"/>
          <w:numId w:val="5"/>
        </w:numPr>
        <w:spacing w:before="0" w:after="0" w:line="276" w:lineRule="auto"/>
        <w:rPr>
          <w:sz w:val="20"/>
          <w:szCs w:val="18"/>
        </w:rPr>
      </w:pPr>
      <w:r w:rsidRPr="00B65A9B">
        <w:rPr>
          <w:sz w:val="20"/>
          <w:szCs w:val="18"/>
        </w:rPr>
        <w:t>Ответственность Сторон</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w:t>
      </w:r>
      <w:proofErr w:type="gramStart"/>
      <w:r w:rsidRPr="00B65A9B">
        <w:rPr>
          <w:sz w:val="20"/>
          <w:szCs w:val="18"/>
          <w:lang w:val="ru-RU"/>
        </w:rPr>
        <w:t xml:space="preserve"> ,</w:t>
      </w:r>
      <w:proofErr w:type="gramEnd"/>
      <w:r w:rsidRPr="00B65A9B">
        <w:rPr>
          <w:sz w:val="20"/>
          <w:szCs w:val="18"/>
          <w:lang w:val="ru-RU"/>
        </w:rPr>
        <w:t>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 6.3. В случае просрочки исполнения </w:t>
      </w:r>
      <w:r w:rsidRPr="00B65A9B">
        <w:rPr>
          <w:b/>
          <w:sz w:val="20"/>
          <w:szCs w:val="18"/>
          <w:lang w:val="ru-RU"/>
        </w:rPr>
        <w:t>поставщиком</w:t>
      </w:r>
      <w:r w:rsidRPr="00B65A9B">
        <w:rPr>
          <w:sz w:val="20"/>
          <w:szCs w:val="18"/>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B65A9B">
        <w:rPr>
          <w:b/>
          <w:sz w:val="20"/>
          <w:szCs w:val="18"/>
          <w:lang w:val="ru-RU"/>
        </w:rPr>
        <w:t>поставщиком</w:t>
      </w:r>
      <w:r w:rsidRPr="00B65A9B">
        <w:rPr>
          <w:sz w:val="20"/>
          <w:szCs w:val="18"/>
          <w:lang w:val="ru-RU"/>
        </w:rPr>
        <w:t xml:space="preserve"> обязательств, предусмотренных контрактом, Муниципальный заказчик направляет </w:t>
      </w:r>
      <w:r w:rsidRPr="00B65A9B">
        <w:rPr>
          <w:b/>
          <w:sz w:val="20"/>
          <w:szCs w:val="18"/>
          <w:lang w:val="ru-RU"/>
        </w:rPr>
        <w:t xml:space="preserve"> </w:t>
      </w:r>
      <w:r w:rsidRPr="00B65A9B">
        <w:rPr>
          <w:sz w:val="20"/>
          <w:szCs w:val="18"/>
          <w:lang w:val="ru-RU"/>
        </w:rPr>
        <w:t>требование об уплате неустоек (штрафов, пеней).</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6.4. Штрафы начисляются за неисполнение или ненадлежащее исполнение </w:t>
      </w:r>
      <w:r w:rsidRPr="00B65A9B">
        <w:rPr>
          <w:b/>
          <w:sz w:val="20"/>
          <w:szCs w:val="18"/>
          <w:lang w:val="ru-RU"/>
        </w:rPr>
        <w:t>поставщиком</w:t>
      </w:r>
      <w:r w:rsidRPr="00B65A9B">
        <w:rPr>
          <w:sz w:val="20"/>
          <w:szCs w:val="18"/>
          <w:lang w:val="ru-RU"/>
        </w:rPr>
        <w:t xml:space="preserve"> обязательств, предусмотренных контрактом, за исключением просрочки исполнения </w:t>
      </w:r>
      <w:r w:rsidRPr="00B65A9B">
        <w:rPr>
          <w:b/>
          <w:sz w:val="20"/>
          <w:szCs w:val="18"/>
          <w:lang w:val="ru-RU"/>
        </w:rPr>
        <w:t>поставщиком</w:t>
      </w:r>
      <w:r w:rsidRPr="00B65A9B">
        <w:rPr>
          <w:sz w:val="20"/>
          <w:szCs w:val="18"/>
          <w:lang w:val="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lastRenderedPageBreak/>
        <w:t xml:space="preserve">За каждый факт неисполнения или ненадлежащего исполнения </w:t>
      </w:r>
      <w:r w:rsidRPr="00B65A9B">
        <w:rPr>
          <w:b/>
          <w:sz w:val="20"/>
          <w:szCs w:val="18"/>
          <w:lang w:val="ru-RU"/>
        </w:rPr>
        <w:t>поставщиком</w:t>
      </w:r>
      <w:r w:rsidRPr="00B65A9B">
        <w:rPr>
          <w:sz w:val="20"/>
          <w:szCs w:val="18"/>
          <w:lang w:val="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- 10 процентов цены контракта (этапа) в случае, если цена контракта (этапа) не превышает 3 млн. рублей;</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6.5.</w:t>
      </w:r>
      <w:r w:rsidRPr="00B65A9B">
        <w:rPr>
          <w:b/>
          <w:sz w:val="20"/>
          <w:szCs w:val="18"/>
          <w:lang w:val="ru-RU"/>
        </w:rPr>
        <w:t xml:space="preserve"> </w:t>
      </w:r>
      <w:r w:rsidRPr="00B65A9B">
        <w:rPr>
          <w:sz w:val="20"/>
          <w:szCs w:val="18"/>
          <w:lang w:val="ru-RU"/>
        </w:rPr>
        <w:t xml:space="preserve">За каждый факт неисполнения или ненадлежащего исполнения </w:t>
      </w:r>
      <w:r w:rsidRPr="00B65A9B">
        <w:rPr>
          <w:b/>
          <w:sz w:val="20"/>
          <w:szCs w:val="18"/>
          <w:lang w:val="ru-RU"/>
        </w:rPr>
        <w:t>поставщиком</w:t>
      </w:r>
      <w:r w:rsidRPr="00B65A9B">
        <w:rPr>
          <w:sz w:val="20"/>
          <w:szCs w:val="18"/>
          <w:lang w:val="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- 1000 рублей, если цена контракта не превышает 3 млн. рублей;</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6.6. Пеня начисляется за каждый день просрочки исполнения </w:t>
      </w:r>
      <w:r w:rsidRPr="00B65A9B">
        <w:rPr>
          <w:b/>
          <w:sz w:val="20"/>
          <w:szCs w:val="18"/>
          <w:lang w:val="ru-RU"/>
        </w:rPr>
        <w:t>Поставщиком</w:t>
      </w:r>
      <w:r w:rsidRPr="00B65A9B">
        <w:rPr>
          <w:sz w:val="20"/>
          <w:szCs w:val="18"/>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07D10" w:rsidRPr="00B65A9B" w:rsidRDefault="00607D10" w:rsidP="00223A34">
      <w:pPr>
        <w:pStyle w:val="LBGovstyle6"/>
        <w:numPr>
          <w:ilvl w:val="0"/>
          <w:numId w:val="0"/>
        </w:numPr>
        <w:spacing w:before="0" w:after="0" w:line="276" w:lineRule="auto"/>
        <w:ind w:left="720"/>
        <w:rPr>
          <w:sz w:val="20"/>
          <w:szCs w:val="18"/>
          <w:lang w:val="ru-RU"/>
        </w:rPr>
      </w:pPr>
      <w:r w:rsidRPr="00B65A9B">
        <w:rPr>
          <w:sz w:val="20"/>
          <w:szCs w:val="18"/>
          <w:lang w:val="ru-RU"/>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sidRPr="00B65A9B">
        <w:rPr>
          <w:b/>
          <w:sz w:val="20"/>
          <w:szCs w:val="18"/>
          <w:lang w:val="ru-RU"/>
        </w:rPr>
        <w:t>поставщи</w:t>
      </w:r>
      <w:r w:rsidRPr="00B65A9B">
        <w:rPr>
          <w:sz w:val="20"/>
          <w:szCs w:val="18"/>
          <w:lang w:val="ru-RU"/>
        </w:rPr>
        <w:t xml:space="preserve">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07D10" w:rsidRPr="00B65A9B" w:rsidRDefault="00607D10" w:rsidP="00607D10">
      <w:pPr>
        <w:pStyle w:val="LBGovstyle6"/>
        <w:numPr>
          <w:ilvl w:val="0"/>
          <w:numId w:val="0"/>
        </w:numPr>
        <w:spacing w:before="0" w:after="0"/>
        <w:ind w:left="720"/>
        <w:rPr>
          <w:sz w:val="20"/>
          <w:szCs w:val="18"/>
          <w:lang w:val="ru-RU"/>
        </w:rPr>
      </w:pPr>
      <w:r w:rsidRPr="00B65A9B">
        <w:rPr>
          <w:sz w:val="20"/>
          <w:szCs w:val="18"/>
          <w:lang w:val="ru-RU"/>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07D10" w:rsidRPr="00B65A9B" w:rsidRDefault="00607D10" w:rsidP="00607D10">
      <w:pPr>
        <w:pStyle w:val="LBGovstyle6"/>
        <w:numPr>
          <w:ilvl w:val="0"/>
          <w:numId w:val="0"/>
        </w:numPr>
        <w:spacing w:before="0" w:after="0"/>
        <w:ind w:left="720"/>
        <w:rPr>
          <w:sz w:val="20"/>
          <w:szCs w:val="18"/>
          <w:lang w:val="ru-RU"/>
        </w:rPr>
      </w:pPr>
      <w:r w:rsidRPr="00B65A9B">
        <w:rPr>
          <w:sz w:val="20"/>
          <w:szCs w:val="18"/>
          <w:lang w:val="ru-RU"/>
        </w:rPr>
        <w:t>- 1000 рублей, если цена контракта не превышает 3 млн. рублей (включительно);</w:t>
      </w:r>
    </w:p>
    <w:p w:rsidR="00607D10" w:rsidRPr="00B65A9B" w:rsidRDefault="00607D10" w:rsidP="00607D10">
      <w:pPr>
        <w:pStyle w:val="LBGovstyle6"/>
        <w:numPr>
          <w:ilvl w:val="0"/>
          <w:numId w:val="0"/>
        </w:numPr>
        <w:spacing w:before="0" w:after="0"/>
        <w:ind w:left="720"/>
        <w:rPr>
          <w:sz w:val="20"/>
          <w:szCs w:val="18"/>
          <w:lang w:val="ru-RU"/>
        </w:rPr>
      </w:pPr>
      <w:r w:rsidRPr="00B65A9B">
        <w:rPr>
          <w:sz w:val="20"/>
          <w:szCs w:val="18"/>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7D10" w:rsidRPr="00B65A9B" w:rsidRDefault="00607D10" w:rsidP="00607D10">
      <w:pPr>
        <w:pStyle w:val="LBGovstyle6"/>
        <w:numPr>
          <w:ilvl w:val="0"/>
          <w:numId w:val="0"/>
        </w:numPr>
        <w:spacing w:before="0" w:after="0"/>
        <w:ind w:left="720"/>
        <w:rPr>
          <w:sz w:val="20"/>
          <w:szCs w:val="18"/>
          <w:lang w:val="ru-RU"/>
        </w:rPr>
      </w:pPr>
      <w:r w:rsidRPr="00B65A9B">
        <w:rPr>
          <w:sz w:val="20"/>
          <w:szCs w:val="18"/>
          <w:lang w:val="ru-RU"/>
        </w:rPr>
        <w:t xml:space="preserve">6.10. Общая сумма начисленных штрафов за неисполнение или ненадлежащее исполнение </w:t>
      </w:r>
      <w:r w:rsidRPr="00B65A9B">
        <w:rPr>
          <w:b/>
          <w:sz w:val="20"/>
          <w:szCs w:val="18"/>
          <w:lang w:val="ru-RU"/>
        </w:rPr>
        <w:t>поставщиком</w:t>
      </w:r>
      <w:r w:rsidRPr="00B65A9B">
        <w:rPr>
          <w:sz w:val="20"/>
          <w:szCs w:val="18"/>
          <w:lang w:val="ru-RU"/>
        </w:rPr>
        <w:t xml:space="preserve"> обязательств, предусмотренных контрактом, не может превышать цену контракта.</w:t>
      </w:r>
    </w:p>
    <w:p w:rsidR="00607D10" w:rsidRPr="00B65A9B" w:rsidRDefault="00607D10" w:rsidP="00607D10">
      <w:pPr>
        <w:pStyle w:val="LBGovstyle6"/>
        <w:numPr>
          <w:ilvl w:val="0"/>
          <w:numId w:val="0"/>
        </w:numPr>
        <w:spacing w:before="0" w:after="0"/>
        <w:ind w:left="720"/>
        <w:rPr>
          <w:sz w:val="20"/>
          <w:szCs w:val="18"/>
          <w:lang w:val="ru-RU"/>
        </w:rPr>
      </w:pPr>
      <w:r w:rsidRPr="00B65A9B">
        <w:rPr>
          <w:sz w:val="20"/>
          <w:szCs w:val="18"/>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607D10" w:rsidRPr="00B65A9B" w:rsidRDefault="00607D10" w:rsidP="00607D10">
      <w:pPr>
        <w:pStyle w:val="LBGovstyle1"/>
        <w:numPr>
          <w:ilvl w:val="0"/>
          <w:numId w:val="5"/>
        </w:numPr>
        <w:spacing w:before="0" w:after="0"/>
        <w:rPr>
          <w:sz w:val="20"/>
          <w:szCs w:val="18"/>
        </w:rPr>
      </w:pPr>
      <w:r w:rsidRPr="00B65A9B">
        <w:rPr>
          <w:sz w:val="20"/>
          <w:szCs w:val="18"/>
        </w:rPr>
        <w:t>Форс-мажорные обстоятельства</w:t>
      </w:r>
    </w:p>
    <w:p w:rsidR="00607D10" w:rsidRPr="00B65A9B" w:rsidRDefault="00607D10" w:rsidP="00607D10">
      <w:pPr>
        <w:pStyle w:val="LBGovstyle2"/>
        <w:numPr>
          <w:ilvl w:val="1"/>
          <w:numId w:val="5"/>
        </w:numPr>
        <w:spacing w:before="0" w:after="0"/>
        <w:rPr>
          <w:sz w:val="20"/>
          <w:szCs w:val="18"/>
          <w:lang w:val="ru-RU"/>
        </w:rPr>
      </w:pPr>
      <w:proofErr w:type="gramStart"/>
      <w:r w:rsidRPr="00B65A9B">
        <w:rPr>
          <w:sz w:val="20"/>
          <w:szCs w:val="18"/>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07D10" w:rsidRPr="00B65A9B" w:rsidRDefault="00607D10" w:rsidP="00607D10">
      <w:pPr>
        <w:pStyle w:val="LBGovstyle1"/>
        <w:numPr>
          <w:ilvl w:val="0"/>
          <w:numId w:val="5"/>
        </w:numPr>
        <w:spacing w:before="0" w:after="0"/>
        <w:rPr>
          <w:sz w:val="20"/>
          <w:szCs w:val="18"/>
        </w:rPr>
      </w:pPr>
      <w:r w:rsidRPr="00B65A9B">
        <w:rPr>
          <w:sz w:val="20"/>
          <w:szCs w:val="18"/>
        </w:rPr>
        <w:t>Порядок разрешения споров</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Срок рассмотрения писем, уведомлений или претензий не может превышать 10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 xml:space="preserve">При </w:t>
      </w:r>
      <w:proofErr w:type="spellStart"/>
      <w:r w:rsidRPr="00B65A9B">
        <w:rPr>
          <w:sz w:val="20"/>
          <w:szCs w:val="18"/>
          <w:lang w:val="ru-RU"/>
        </w:rPr>
        <w:t>неурегулировании</w:t>
      </w:r>
      <w:proofErr w:type="spellEnd"/>
      <w:r w:rsidRPr="00B65A9B">
        <w:rPr>
          <w:sz w:val="20"/>
          <w:szCs w:val="18"/>
          <w:lang w:val="ru-RU"/>
        </w:rPr>
        <w:t xml:space="preserve"> Сторонами спора в досудебном порядке спор разрешается в </w:t>
      </w:r>
      <w:r w:rsidRPr="00B65A9B">
        <w:rPr>
          <w:color w:val="000000"/>
          <w:spacing w:val="-1"/>
          <w:sz w:val="20"/>
          <w:szCs w:val="18"/>
          <w:lang w:val="ru-RU"/>
        </w:rPr>
        <w:t>Арбитражном суде города Санкт-Петербурга и Ленинградской области.</w:t>
      </w:r>
    </w:p>
    <w:p w:rsidR="00607D10" w:rsidRPr="00B65A9B" w:rsidRDefault="00607D10" w:rsidP="00607D10">
      <w:pPr>
        <w:pStyle w:val="LBGovstyle1"/>
        <w:numPr>
          <w:ilvl w:val="0"/>
          <w:numId w:val="5"/>
        </w:numPr>
        <w:spacing w:before="0" w:after="0"/>
        <w:rPr>
          <w:sz w:val="20"/>
          <w:szCs w:val="18"/>
        </w:rPr>
      </w:pPr>
      <w:r w:rsidRPr="00B65A9B">
        <w:rPr>
          <w:sz w:val="20"/>
          <w:szCs w:val="18"/>
        </w:rPr>
        <w:t>Расторжение Контракта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lastRenderedPageBreak/>
        <w:t>Решение об одностороннем отказе от исполнения Контракта Муниципальным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Муниципальным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дата получения Муниципальным Заказчиком подтверждения о вручении Поставщику заказного письма, предусмотренного настоящей частью, либо дата получения Муниципальным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07D10" w:rsidRPr="00B65A9B" w:rsidRDefault="00607D10" w:rsidP="00607D10">
      <w:pPr>
        <w:pStyle w:val="LBGovstyle1"/>
        <w:numPr>
          <w:ilvl w:val="0"/>
          <w:numId w:val="5"/>
        </w:numPr>
        <w:spacing w:before="0" w:after="0"/>
        <w:rPr>
          <w:sz w:val="20"/>
          <w:szCs w:val="18"/>
        </w:rPr>
      </w:pPr>
      <w:bookmarkStart w:id="16" w:name="_Ref529797844"/>
      <w:bookmarkEnd w:id="16"/>
      <w:r w:rsidRPr="00B65A9B">
        <w:rPr>
          <w:sz w:val="20"/>
          <w:szCs w:val="18"/>
        </w:rPr>
        <w:t>Срок действия Контракта</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Контра</w:t>
      </w:r>
      <w:proofErr w:type="gramStart"/>
      <w:r w:rsidRPr="00B65A9B">
        <w:rPr>
          <w:sz w:val="20"/>
          <w:szCs w:val="18"/>
          <w:lang w:val="ru-RU"/>
        </w:rPr>
        <w:t>кт вст</w:t>
      </w:r>
      <w:proofErr w:type="gramEnd"/>
      <w:r w:rsidRPr="00B65A9B">
        <w:rPr>
          <w:sz w:val="20"/>
          <w:szCs w:val="18"/>
          <w:lang w:val="ru-RU"/>
        </w:rPr>
        <w:t>упает в силу с момента его заключения и действует до полного исполнения сторонами своих обязательств.</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 xml:space="preserve">если по предложению Муниципального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B65A9B">
        <w:rPr>
          <w:sz w:val="20"/>
          <w:szCs w:val="18"/>
          <w:lang w:val="ru-RU"/>
        </w:rPr>
        <w:t>положений бюджетного законодательства Российской Федерации цены Контракта</w:t>
      </w:r>
      <w:proofErr w:type="gramEnd"/>
      <w:r w:rsidRPr="00B65A9B">
        <w:rPr>
          <w:sz w:val="20"/>
          <w:szCs w:val="18"/>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07D10" w:rsidRPr="00B65A9B" w:rsidRDefault="00607D10" w:rsidP="00607D10">
      <w:pPr>
        <w:pStyle w:val="LBGovstyle3"/>
        <w:numPr>
          <w:ilvl w:val="2"/>
          <w:numId w:val="5"/>
        </w:numPr>
        <w:spacing w:before="0" w:after="0"/>
        <w:rPr>
          <w:sz w:val="20"/>
          <w:szCs w:val="18"/>
          <w:lang w:val="ru-RU"/>
        </w:rPr>
      </w:pPr>
      <w:r w:rsidRPr="00B65A9B">
        <w:rPr>
          <w:sz w:val="20"/>
          <w:szCs w:val="18"/>
          <w:lang w:val="ru-RU"/>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07D10" w:rsidRPr="00B65A9B" w:rsidRDefault="00607D10" w:rsidP="00607D10">
      <w:pPr>
        <w:pStyle w:val="LBGovstyle1"/>
        <w:numPr>
          <w:ilvl w:val="0"/>
          <w:numId w:val="5"/>
        </w:numPr>
        <w:spacing w:before="0" w:after="0"/>
        <w:rPr>
          <w:sz w:val="20"/>
          <w:szCs w:val="18"/>
        </w:rPr>
      </w:pPr>
      <w:r w:rsidRPr="00B65A9B">
        <w:rPr>
          <w:sz w:val="20"/>
          <w:szCs w:val="18"/>
        </w:rPr>
        <w:t>Прочие условия</w:t>
      </w:r>
    </w:p>
    <w:p w:rsidR="00607D10" w:rsidRPr="00B65A9B" w:rsidRDefault="00607D10" w:rsidP="00607D10">
      <w:pPr>
        <w:pStyle w:val="LBBodyText2"/>
        <w:spacing w:before="0" w:after="0"/>
        <w:rPr>
          <w:sz w:val="20"/>
          <w:szCs w:val="18"/>
        </w:rPr>
      </w:pPr>
      <w:r w:rsidRPr="00B65A9B">
        <w:rPr>
          <w:sz w:val="20"/>
          <w:szCs w:val="18"/>
        </w:rPr>
        <w:t>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607D10" w:rsidRPr="00B65A9B" w:rsidRDefault="00607D10" w:rsidP="00607D10">
      <w:pPr>
        <w:pStyle w:val="LBBodyText2"/>
        <w:spacing w:before="0" w:after="0"/>
        <w:rPr>
          <w:sz w:val="20"/>
          <w:szCs w:val="18"/>
        </w:rPr>
      </w:pPr>
      <w:r w:rsidRPr="00B65A9B">
        <w:rPr>
          <w:sz w:val="20"/>
          <w:szCs w:val="18"/>
        </w:rPr>
        <w:t>Приложение № 1 – Техническое задание.</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рабочего дня </w:t>
      </w:r>
      <w:proofErr w:type="gramStart"/>
      <w:r w:rsidRPr="00B65A9B">
        <w:rPr>
          <w:sz w:val="20"/>
          <w:szCs w:val="18"/>
          <w:lang w:val="ru-RU"/>
        </w:rPr>
        <w:t>с даты</w:t>
      </w:r>
      <w:proofErr w:type="gramEnd"/>
      <w:r w:rsidRPr="00B65A9B">
        <w:rPr>
          <w:sz w:val="20"/>
          <w:szCs w:val="18"/>
          <w:lang w:val="ru-RU"/>
        </w:rPr>
        <w:t xml:space="preserve"> такого изменения.</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07D10" w:rsidRPr="00B65A9B" w:rsidRDefault="00607D10" w:rsidP="00607D10">
      <w:pPr>
        <w:pStyle w:val="LBGovstyle2"/>
        <w:numPr>
          <w:ilvl w:val="1"/>
          <w:numId w:val="5"/>
        </w:numPr>
        <w:spacing w:before="0" w:after="0"/>
        <w:rPr>
          <w:sz w:val="20"/>
          <w:szCs w:val="18"/>
          <w:lang w:val="ru-RU"/>
        </w:rPr>
      </w:pPr>
      <w:r w:rsidRPr="00B65A9B">
        <w:rPr>
          <w:sz w:val="20"/>
          <w:szCs w:val="18"/>
          <w:lang w:val="ru-RU"/>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rsidR="00607D10" w:rsidRPr="00B65A9B" w:rsidRDefault="00607D10" w:rsidP="00607D10">
      <w:pPr>
        <w:pStyle w:val="LBGovstyle1"/>
        <w:numPr>
          <w:ilvl w:val="0"/>
          <w:numId w:val="5"/>
        </w:numPr>
        <w:spacing w:before="0" w:after="0"/>
        <w:rPr>
          <w:sz w:val="20"/>
          <w:szCs w:val="18"/>
        </w:rPr>
      </w:pPr>
      <w:bookmarkStart w:id="17" w:name="_Ref434840638"/>
      <w:bookmarkEnd w:id="17"/>
      <w:r w:rsidRPr="00B65A9B">
        <w:rPr>
          <w:sz w:val="20"/>
          <w:szCs w:val="18"/>
        </w:rPr>
        <w:t>Реквизиты Сторон</w:t>
      </w:r>
    </w:p>
    <w:tbl>
      <w:tblPr>
        <w:tblW w:w="9571" w:type="dxa"/>
        <w:tblCellMar>
          <w:left w:w="10" w:type="dxa"/>
          <w:right w:w="10" w:type="dxa"/>
        </w:tblCellMar>
        <w:tblLook w:val="0000"/>
      </w:tblPr>
      <w:tblGrid>
        <w:gridCol w:w="4785"/>
        <w:gridCol w:w="4786"/>
      </w:tblGrid>
      <w:tr w:rsidR="00607D10" w:rsidRPr="00B65A9B" w:rsidTr="00901136">
        <w:tc>
          <w:tcPr>
            <w:tcW w:w="4785" w:type="dxa"/>
            <w:shd w:val="clear" w:color="auto" w:fill="auto"/>
            <w:tcMar>
              <w:top w:w="0" w:type="dxa"/>
              <w:left w:w="108" w:type="dxa"/>
              <w:bottom w:w="0" w:type="dxa"/>
              <w:right w:w="108" w:type="dxa"/>
            </w:tcMar>
          </w:tcPr>
          <w:p w:rsidR="00607D10" w:rsidRPr="00B65A9B" w:rsidRDefault="00607D10" w:rsidP="00901136">
            <w:pPr>
              <w:pStyle w:val="LBBodyText2"/>
              <w:spacing w:before="0" w:after="0" w:line="276" w:lineRule="auto"/>
              <w:ind w:left="599"/>
              <w:jc w:val="left"/>
              <w:rPr>
                <w:sz w:val="18"/>
                <w:szCs w:val="18"/>
              </w:rPr>
            </w:pPr>
            <w:r w:rsidRPr="00B65A9B">
              <w:rPr>
                <w:b/>
                <w:bCs/>
                <w:sz w:val="18"/>
                <w:szCs w:val="18"/>
              </w:rPr>
              <w:t>Реквизиты Муниципального Заказчика</w:t>
            </w:r>
            <w:r w:rsidRPr="00B65A9B">
              <w:rPr>
                <w:sz w:val="18"/>
                <w:szCs w:val="18"/>
              </w:rPr>
              <w:t>:</w:t>
            </w:r>
          </w:p>
          <w:p w:rsidR="00607D10" w:rsidRPr="00B65A9B" w:rsidRDefault="00607D10" w:rsidP="00901136">
            <w:pPr>
              <w:pStyle w:val="LBBodyText2"/>
              <w:spacing w:before="0" w:after="0" w:line="276" w:lineRule="auto"/>
              <w:ind w:left="709"/>
              <w:jc w:val="center"/>
              <w:rPr>
                <w:b/>
                <w:sz w:val="18"/>
                <w:szCs w:val="18"/>
              </w:rPr>
            </w:pPr>
            <w:r w:rsidRPr="00B65A9B">
              <w:rPr>
                <w:b/>
                <w:sz w:val="18"/>
                <w:szCs w:val="18"/>
              </w:rPr>
              <w:t>МКОУ "ЛОДЕЙНОПОЛЬСКАЯ СОШ № 2"</w:t>
            </w:r>
          </w:p>
          <w:p w:rsidR="00607D10" w:rsidRPr="00B65A9B" w:rsidRDefault="00607D10" w:rsidP="00901136">
            <w:pPr>
              <w:pStyle w:val="LBBodyText2"/>
              <w:spacing w:before="0" w:after="0" w:line="276" w:lineRule="auto"/>
              <w:ind w:left="709"/>
              <w:jc w:val="left"/>
              <w:rPr>
                <w:sz w:val="18"/>
                <w:szCs w:val="18"/>
              </w:rPr>
            </w:pPr>
            <w:r w:rsidRPr="00B65A9B">
              <w:rPr>
                <w:sz w:val="18"/>
                <w:szCs w:val="18"/>
              </w:rPr>
              <w:t xml:space="preserve">Адрес места нахождения: 187700, Ленинградская область, </w:t>
            </w:r>
            <w:proofErr w:type="gramStart"/>
            <w:r w:rsidRPr="00B65A9B">
              <w:rPr>
                <w:sz w:val="18"/>
                <w:szCs w:val="18"/>
              </w:rPr>
              <w:t>г</w:t>
            </w:r>
            <w:proofErr w:type="gramEnd"/>
            <w:r w:rsidRPr="00B65A9B">
              <w:rPr>
                <w:sz w:val="18"/>
                <w:szCs w:val="18"/>
              </w:rPr>
              <w:t>. Лодейное Поле, пр. Ленина, д. 54</w:t>
            </w:r>
          </w:p>
          <w:p w:rsidR="00607D10" w:rsidRPr="00B65A9B" w:rsidRDefault="00607D10" w:rsidP="00901136">
            <w:pPr>
              <w:pStyle w:val="LBBodyText2"/>
              <w:spacing w:before="0" w:after="0" w:line="276" w:lineRule="auto"/>
              <w:ind w:left="0" w:firstLine="720"/>
              <w:jc w:val="left"/>
              <w:rPr>
                <w:sz w:val="18"/>
                <w:szCs w:val="18"/>
              </w:rPr>
            </w:pPr>
            <w:r w:rsidRPr="00B65A9B">
              <w:rPr>
                <w:sz w:val="18"/>
                <w:szCs w:val="18"/>
              </w:rPr>
              <w:t>ИНН/КПП 4709004997/471101001</w:t>
            </w:r>
          </w:p>
          <w:p w:rsidR="00607D10" w:rsidRPr="00B65A9B" w:rsidRDefault="00607D10" w:rsidP="00901136">
            <w:pPr>
              <w:pStyle w:val="LBBodyText2"/>
              <w:spacing w:before="0" w:after="0" w:line="276" w:lineRule="auto"/>
              <w:ind w:left="0" w:firstLine="720"/>
              <w:jc w:val="left"/>
              <w:rPr>
                <w:sz w:val="18"/>
                <w:szCs w:val="18"/>
              </w:rPr>
            </w:pPr>
            <w:r w:rsidRPr="00B65A9B">
              <w:rPr>
                <w:sz w:val="18"/>
                <w:szCs w:val="18"/>
              </w:rPr>
              <w:t>ОГРН 1024701532591</w:t>
            </w:r>
          </w:p>
          <w:p w:rsidR="00607D10" w:rsidRPr="00B65A9B" w:rsidRDefault="00607D10" w:rsidP="00901136">
            <w:pPr>
              <w:pStyle w:val="LBBodyText2"/>
              <w:spacing w:before="0" w:after="0" w:line="276" w:lineRule="auto"/>
              <w:ind w:left="0" w:firstLine="720"/>
              <w:jc w:val="left"/>
              <w:rPr>
                <w:sz w:val="18"/>
                <w:szCs w:val="18"/>
              </w:rPr>
            </w:pPr>
            <w:r w:rsidRPr="00B65A9B">
              <w:rPr>
                <w:sz w:val="18"/>
                <w:szCs w:val="18"/>
              </w:rPr>
              <w:t>ОКТМО 41627101001</w:t>
            </w:r>
          </w:p>
          <w:p w:rsidR="00607D10" w:rsidRPr="00B65A9B" w:rsidRDefault="00607D10" w:rsidP="00901136">
            <w:pPr>
              <w:pStyle w:val="LBBodyText2"/>
              <w:spacing w:before="0" w:after="0" w:line="276" w:lineRule="auto"/>
              <w:ind w:left="709"/>
              <w:jc w:val="left"/>
              <w:rPr>
                <w:sz w:val="18"/>
                <w:szCs w:val="18"/>
              </w:rPr>
            </w:pPr>
            <w:proofErr w:type="gramStart"/>
            <w:r w:rsidRPr="00B65A9B">
              <w:rPr>
                <w:sz w:val="18"/>
                <w:szCs w:val="18"/>
              </w:rPr>
              <w:t>л</w:t>
            </w:r>
            <w:proofErr w:type="gramEnd"/>
            <w:r w:rsidRPr="00B65A9B">
              <w:rPr>
                <w:sz w:val="18"/>
                <w:szCs w:val="18"/>
              </w:rPr>
              <w:t xml:space="preserve">/с 02645904015 в Комитете финансов Администрации </w:t>
            </w:r>
            <w:proofErr w:type="spellStart"/>
            <w:r w:rsidRPr="00B65A9B">
              <w:rPr>
                <w:sz w:val="18"/>
                <w:szCs w:val="18"/>
              </w:rPr>
              <w:t>Лодейнопольского</w:t>
            </w:r>
            <w:proofErr w:type="spellEnd"/>
            <w:r w:rsidRPr="00B65A9B">
              <w:rPr>
                <w:sz w:val="18"/>
                <w:szCs w:val="18"/>
              </w:rPr>
              <w:t xml:space="preserve"> муниципального района Ленинградской области.</w:t>
            </w:r>
          </w:p>
          <w:p w:rsidR="00607D10" w:rsidRPr="00B65A9B" w:rsidRDefault="00607D10" w:rsidP="00901136">
            <w:pPr>
              <w:pStyle w:val="LBBodyText2"/>
              <w:spacing w:before="0" w:after="0" w:line="276" w:lineRule="auto"/>
              <w:ind w:left="599"/>
              <w:jc w:val="left"/>
              <w:rPr>
                <w:sz w:val="18"/>
                <w:szCs w:val="18"/>
              </w:rPr>
            </w:pPr>
            <w:r w:rsidRPr="00B65A9B">
              <w:rPr>
                <w:sz w:val="18"/>
                <w:szCs w:val="18"/>
              </w:rPr>
              <w:t>Тел./факс: 7-81364-22074/7-81364-21933</w:t>
            </w:r>
          </w:p>
          <w:p w:rsidR="00607D10" w:rsidRPr="00B65A9B" w:rsidRDefault="00607D10" w:rsidP="00901136">
            <w:pPr>
              <w:pStyle w:val="LBBodyText2"/>
              <w:spacing w:before="0" w:after="0" w:line="276" w:lineRule="auto"/>
              <w:ind w:left="599"/>
              <w:rPr>
                <w:sz w:val="18"/>
                <w:szCs w:val="18"/>
                <w:lang w:val="en-US"/>
              </w:rPr>
            </w:pPr>
            <w:r w:rsidRPr="00B65A9B">
              <w:rPr>
                <w:sz w:val="18"/>
                <w:szCs w:val="18"/>
                <w:lang w:val="en-US"/>
              </w:rPr>
              <w:t>E-mail: lp-school2@yandex.ru</w:t>
            </w:r>
          </w:p>
        </w:tc>
        <w:tc>
          <w:tcPr>
            <w:tcW w:w="4786" w:type="dxa"/>
            <w:shd w:val="clear" w:color="auto" w:fill="auto"/>
            <w:tcMar>
              <w:top w:w="0" w:type="dxa"/>
              <w:left w:w="108" w:type="dxa"/>
              <w:bottom w:w="0" w:type="dxa"/>
              <w:right w:w="108" w:type="dxa"/>
            </w:tcMar>
          </w:tcPr>
          <w:p w:rsidR="00607D10" w:rsidRPr="00B65A9B" w:rsidRDefault="00607D10" w:rsidP="00901136">
            <w:pPr>
              <w:pStyle w:val="LBBodyText2"/>
              <w:spacing w:before="0" w:after="0" w:line="276" w:lineRule="auto"/>
              <w:rPr>
                <w:sz w:val="18"/>
                <w:szCs w:val="18"/>
              </w:rPr>
            </w:pPr>
            <w:r w:rsidRPr="00B65A9B">
              <w:rPr>
                <w:b/>
                <w:bCs/>
                <w:sz w:val="18"/>
                <w:szCs w:val="18"/>
              </w:rPr>
              <w:t>Реквизиты Поставщика</w:t>
            </w:r>
            <w:r w:rsidRPr="00B65A9B">
              <w:rPr>
                <w:sz w:val="18"/>
                <w:szCs w:val="18"/>
              </w:rPr>
              <w:t>:</w:t>
            </w:r>
          </w:p>
          <w:p w:rsidR="00607D10" w:rsidRPr="00B65A9B" w:rsidRDefault="00607D10" w:rsidP="003D094D">
            <w:pPr>
              <w:pStyle w:val="LBBodyText2"/>
              <w:spacing w:before="0" w:after="0" w:line="276" w:lineRule="auto"/>
              <w:ind w:left="0"/>
              <w:rPr>
                <w:sz w:val="18"/>
                <w:szCs w:val="18"/>
              </w:rPr>
            </w:pPr>
          </w:p>
        </w:tc>
      </w:tr>
    </w:tbl>
    <w:p w:rsidR="00607D10" w:rsidRPr="00B65A9B" w:rsidRDefault="00607D10" w:rsidP="00607D10">
      <w:pPr>
        <w:pStyle w:val="LBBodyText2"/>
        <w:spacing w:before="0" w:after="0" w:line="276" w:lineRule="auto"/>
        <w:rPr>
          <w:b/>
          <w:bCs/>
          <w:sz w:val="18"/>
          <w:szCs w:val="18"/>
        </w:rPr>
      </w:pPr>
      <w:r w:rsidRPr="00B65A9B">
        <w:rPr>
          <w:b/>
          <w:bCs/>
          <w:sz w:val="18"/>
          <w:szCs w:val="18"/>
        </w:rPr>
        <w:t>Подписи Сторон</w:t>
      </w:r>
    </w:p>
    <w:tbl>
      <w:tblPr>
        <w:tblW w:w="9464" w:type="dxa"/>
        <w:tblCellMar>
          <w:left w:w="10" w:type="dxa"/>
          <w:right w:w="10" w:type="dxa"/>
        </w:tblCellMar>
        <w:tblLook w:val="0000"/>
      </w:tblPr>
      <w:tblGrid>
        <w:gridCol w:w="4785"/>
        <w:gridCol w:w="4679"/>
      </w:tblGrid>
      <w:tr w:rsidR="00607D10" w:rsidRPr="00B65A9B" w:rsidTr="003D094D">
        <w:tc>
          <w:tcPr>
            <w:tcW w:w="4785" w:type="dxa"/>
            <w:shd w:val="clear" w:color="auto" w:fill="auto"/>
            <w:tcMar>
              <w:top w:w="0" w:type="dxa"/>
              <w:left w:w="108" w:type="dxa"/>
              <w:bottom w:w="0" w:type="dxa"/>
              <w:right w:w="108" w:type="dxa"/>
            </w:tcMar>
          </w:tcPr>
          <w:p w:rsidR="00607D10" w:rsidRPr="00B65A9B" w:rsidRDefault="00607D10" w:rsidP="00901136">
            <w:pPr>
              <w:pStyle w:val="LBBodyText2"/>
              <w:tabs>
                <w:tab w:val="left" w:pos="2029"/>
              </w:tabs>
              <w:spacing w:before="0" w:after="0" w:line="276" w:lineRule="auto"/>
              <w:ind w:left="599"/>
              <w:jc w:val="left"/>
              <w:rPr>
                <w:sz w:val="18"/>
                <w:szCs w:val="18"/>
              </w:rPr>
            </w:pPr>
            <w:r w:rsidRPr="00B65A9B">
              <w:rPr>
                <w:sz w:val="18"/>
                <w:szCs w:val="18"/>
              </w:rPr>
              <w:t>От имени Муниципального Заказчика</w:t>
            </w:r>
          </w:p>
          <w:p w:rsidR="00601F3A" w:rsidRPr="00B65A9B" w:rsidRDefault="00601F3A" w:rsidP="00601F3A">
            <w:pPr>
              <w:pStyle w:val="LBBodyText2"/>
              <w:spacing w:before="0" w:after="0" w:line="276" w:lineRule="auto"/>
              <w:ind w:left="599"/>
              <w:jc w:val="left"/>
              <w:rPr>
                <w:sz w:val="18"/>
                <w:szCs w:val="18"/>
              </w:rPr>
            </w:pPr>
            <w:r w:rsidRPr="00B65A9B">
              <w:rPr>
                <w:sz w:val="18"/>
                <w:szCs w:val="18"/>
              </w:rPr>
              <w:t>директор</w:t>
            </w:r>
          </w:p>
          <w:p w:rsidR="00601F3A" w:rsidRPr="00B65A9B" w:rsidRDefault="00601F3A" w:rsidP="00601F3A">
            <w:pPr>
              <w:pStyle w:val="LBBodyText2"/>
              <w:spacing w:before="0" w:after="0" w:line="276" w:lineRule="auto"/>
              <w:ind w:left="599"/>
              <w:jc w:val="left"/>
              <w:rPr>
                <w:sz w:val="18"/>
                <w:szCs w:val="18"/>
              </w:rPr>
            </w:pPr>
            <w:r w:rsidRPr="00B65A9B">
              <w:rPr>
                <w:sz w:val="18"/>
                <w:szCs w:val="18"/>
              </w:rPr>
              <w:t xml:space="preserve">_________________ </w:t>
            </w:r>
            <w:r w:rsidR="00C51CA5" w:rsidRPr="00B65A9B">
              <w:rPr>
                <w:sz w:val="18"/>
                <w:szCs w:val="18"/>
              </w:rPr>
              <w:t>Исакова О.А.</w:t>
            </w:r>
          </w:p>
          <w:p w:rsidR="00607D10" w:rsidRPr="00B65A9B" w:rsidRDefault="00607D10" w:rsidP="00601F3A">
            <w:pPr>
              <w:pStyle w:val="LBBodyText2"/>
              <w:spacing w:before="0" w:after="0" w:line="276" w:lineRule="auto"/>
              <w:ind w:left="599"/>
              <w:jc w:val="left"/>
              <w:rPr>
                <w:b/>
                <w:sz w:val="18"/>
                <w:szCs w:val="18"/>
              </w:rPr>
            </w:pPr>
          </w:p>
        </w:tc>
        <w:tc>
          <w:tcPr>
            <w:tcW w:w="4679" w:type="dxa"/>
            <w:shd w:val="clear" w:color="auto" w:fill="auto"/>
            <w:tcMar>
              <w:top w:w="0" w:type="dxa"/>
              <w:left w:w="108" w:type="dxa"/>
              <w:bottom w:w="0" w:type="dxa"/>
              <w:right w:w="108" w:type="dxa"/>
            </w:tcMar>
          </w:tcPr>
          <w:p w:rsidR="00607D10" w:rsidRPr="00B65A9B" w:rsidRDefault="00607D10" w:rsidP="00901136">
            <w:pPr>
              <w:pStyle w:val="LBBodyText2"/>
              <w:spacing w:before="0" w:after="0" w:line="276" w:lineRule="auto"/>
              <w:ind w:left="0"/>
              <w:jc w:val="left"/>
              <w:rPr>
                <w:sz w:val="18"/>
                <w:szCs w:val="18"/>
              </w:rPr>
            </w:pPr>
            <w:r w:rsidRPr="00B65A9B">
              <w:rPr>
                <w:sz w:val="18"/>
                <w:szCs w:val="18"/>
              </w:rPr>
              <w:t>От имени Поставщика</w:t>
            </w:r>
          </w:p>
          <w:p w:rsidR="003D094D" w:rsidRPr="00B65A9B" w:rsidRDefault="003D094D" w:rsidP="003D094D">
            <w:pPr>
              <w:rPr>
                <w:sz w:val="18"/>
                <w:szCs w:val="18"/>
              </w:rPr>
            </w:pPr>
          </w:p>
          <w:p w:rsidR="003D094D" w:rsidRPr="00B65A9B" w:rsidRDefault="003D094D" w:rsidP="003D094D">
            <w:pPr>
              <w:rPr>
                <w:sz w:val="18"/>
                <w:szCs w:val="18"/>
              </w:rPr>
            </w:pPr>
            <w:r w:rsidRPr="00B65A9B">
              <w:rPr>
                <w:sz w:val="18"/>
                <w:szCs w:val="18"/>
              </w:rPr>
              <w:t>______________________ /</w:t>
            </w:r>
            <w:r w:rsidR="00F7570A" w:rsidRPr="00B65A9B">
              <w:rPr>
                <w:sz w:val="18"/>
                <w:szCs w:val="18"/>
              </w:rPr>
              <w:t xml:space="preserve">       </w:t>
            </w:r>
            <w:r w:rsidRPr="00B65A9B">
              <w:rPr>
                <w:sz w:val="18"/>
                <w:szCs w:val="18"/>
              </w:rPr>
              <w:t xml:space="preserve">/ </w:t>
            </w:r>
            <w:r w:rsidR="00F7570A" w:rsidRPr="00B65A9B">
              <w:rPr>
                <w:sz w:val="18"/>
                <w:szCs w:val="18"/>
              </w:rPr>
              <w:t xml:space="preserve">         </w:t>
            </w:r>
          </w:p>
          <w:p w:rsidR="00607D10" w:rsidRPr="00B65A9B" w:rsidRDefault="00607D10" w:rsidP="00F7570A">
            <w:pPr>
              <w:pStyle w:val="LBBodyText2"/>
              <w:spacing w:before="0" w:after="0" w:line="276" w:lineRule="auto"/>
              <w:ind w:left="0"/>
              <w:rPr>
                <w:sz w:val="18"/>
                <w:szCs w:val="18"/>
              </w:rPr>
            </w:pPr>
            <w:r w:rsidRPr="00B65A9B">
              <w:rPr>
                <w:sz w:val="18"/>
                <w:szCs w:val="18"/>
              </w:rPr>
              <w:t xml:space="preserve"> </w:t>
            </w:r>
          </w:p>
        </w:tc>
      </w:tr>
    </w:tbl>
    <w:p w:rsidR="00607D10" w:rsidRPr="00B664FD" w:rsidRDefault="00607D10" w:rsidP="00607D10">
      <w:pPr>
        <w:pStyle w:val="LBBodyText1"/>
        <w:pageBreakBefore/>
        <w:spacing w:before="0" w:after="0"/>
        <w:jc w:val="right"/>
        <w:rPr>
          <w:sz w:val="20"/>
        </w:rPr>
      </w:pPr>
      <w:r w:rsidRPr="00B664FD">
        <w:rPr>
          <w:sz w:val="20"/>
        </w:rPr>
        <w:lastRenderedPageBreak/>
        <w:t>Приложение № 1</w:t>
      </w:r>
    </w:p>
    <w:p w:rsidR="00607D10" w:rsidRPr="00B664FD" w:rsidRDefault="00607D10" w:rsidP="00607D10">
      <w:pPr>
        <w:pStyle w:val="LBBodyText1"/>
        <w:spacing w:before="0" w:after="0"/>
        <w:jc w:val="right"/>
        <w:rPr>
          <w:sz w:val="20"/>
        </w:rPr>
      </w:pPr>
      <w:r w:rsidRPr="00B664FD">
        <w:rPr>
          <w:sz w:val="20"/>
        </w:rPr>
        <w:t>к Муниципальному Контракту</w:t>
      </w:r>
    </w:p>
    <w:p w:rsidR="00607D10" w:rsidRPr="00B664FD" w:rsidRDefault="00607D10" w:rsidP="00607D10">
      <w:pPr>
        <w:pStyle w:val="LBBodyText1"/>
        <w:spacing w:before="0" w:after="0"/>
        <w:jc w:val="right"/>
        <w:rPr>
          <w:sz w:val="20"/>
        </w:rPr>
      </w:pPr>
      <w:r w:rsidRPr="00146DC0">
        <w:rPr>
          <w:sz w:val="20"/>
        </w:rPr>
        <w:t>от «</w:t>
      </w:r>
      <w:r w:rsidR="00F7570A">
        <w:rPr>
          <w:sz w:val="20"/>
        </w:rPr>
        <w:t>_____</w:t>
      </w:r>
      <w:r w:rsidRPr="00146DC0">
        <w:rPr>
          <w:sz w:val="20"/>
        </w:rPr>
        <w:t xml:space="preserve">» </w:t>
      </w:r>
      <w:r w:rsidR="00F7570A">
        <w:rPr>
          <w:sz w:val="20"/>
        </w:rPr>
        <w:t>_______</w:t>
      </w:r>
      <w:r w:rsidRPr="00146DC0">
        <w:rPr>
          <w:sz w:val="20"/>
        </w:rPr>
        <w:t xml:space="preserve"> 20</w:t>
      </w:r>
      <w:r w:rsidR="006A7898">
        <w:rPr>
          <w:sz w:val="20"/>
        </w:rPr>
        <w:t>26</w:t>
      </w:r>
      <w:r w:rsidRPr="00146DC0">
        <w:rPr>
          <w:sz w:val="20"/>
        </w:rPr>
        <w:t xml:space="preserve"> г.</w:t>
      </w:r>
    </w:p>
    <w:p w:rsidR="00607D10" w:rsidRPr="00B664FD" w:rsidRDefault="00607D10" w:rsidP="00607D10">
      <w:pPr>
        <w:pStyle w:val="LBBodyText1"/>
        <w:spacing w:before="0" w:after="0"/>
        <w:jc w:val="right"/>
        <w:rPr>
          <w:sz w:val="20"/>
        </w:rPr>
      </w:pPr>
      <w:r w:rsidRPr="00B664FD">
        <w:rPr>
          <w:sz w:val="20"/>
        </w:rPr>
        <w:t>№</w:t>
      </w:r>
      <w:r w:rsidR="00F7570A">
        <w:rPr>
          <w:sz w:val="20"/>
        </w:rPr>
        <w:t>_____</w:t>
      </w:r>
    </w:p>
    <w:p w:rsidR="00607D10" w:rsidRPr="00B664FD" w:rsidRDefault="00607D10" w:rsidP="00607D10">
      <w:pPr>
        <w:pStyle w:val="LBScheduleSubheading"/>
        <w:jc w:val="center"/>
        <w:rPr>
          <w:b/>
          <w:sz w:val="20"/>
        </w:rPr>
      </w:pPr>
      <w:r w:rsidRPr="00B664FD">
        <w:rPr>
          <w:b/>
          <w:sz w:val="20"/>
        </w:rPr>
        <w:t>Техническое задание</w:t>
      </w:r>
    </w:p>
    <w:p w:rsidR="00607D10" w:rsidRPr="00B664FD" w:rsidRDefault="00607D10" w:rsidP="00607D10">
      <w:pPr>
        <w:ind w:firstLine="709"/>
        <w:rPr>
          <w:b/>
          <w:sz w:val="20"/>
        </w:rPr>
      </w:pPr>
      <w:r w:rsidRPr="00B664FD">
        <w:rPr>
          <w:b/>
          <w:sz w:val="20"/>
        </w:rPr>
        <w:t>1.Адрес поставки товара:</w:t>
      </w:r>
      <w:r w:rsidRPr="00B664FD">
        <w:rPr>
          <w:sz w:val="20"/>
        </w:rPr>
        <w:t xml:space="preserve"> Ленинградская область, </w:t>
      </w:r>
      <w:proofErr w:type="spellStart"/>
      <w:r w:rsidRPr="00B664FD">
        <w:rPr>
          <w:sz w:val="20"/>
        </w:rPr>
        <w:t>Лодейнопольский</w:t>
      </w:r>
      <w:proofErr w:type="spellEnd"/>
      <w:r w:rsidRPr="00B664FD">
        <w:rPr>
          <w:sz w:val="20"/>
        </w:rPr>
        <w:t xml:space="preserve"> район, г. Лодейное Поле, пр-т Ленина, д.54</w:t>
      </w:r>
    </w:p>
    <w:p w:rsidR="00607D10" w:rsidRPr="00B664FD" w:rsidRDefault="00607D10" w:rsidP="00607D10">
      <w:pPr>
        <w:ind w:firstLine="709"/>
        <w:rPr>
          <w:sz w:val="20"/>
        </w:rPr>
      </w:pPr>
      <w:r w:rsidRPr="00B664FD">
        <w:rPr>
          <w:b/>
          <w:sz w:val="20"/>
        </w:rPr>
        <w:t>2.Муниципальный заказчик –</w:t>
      </w:r>
      <w:r w:rsidRPr="00B664FD">
        <w:rPr>
          <w:sz w:val="20"/>
        </w:rPr>
        <w:t xml:space="preserve"> Муниципальное казенное общеобразовательное учреждение «</w:t>
      </w:r>
      <w:proofErr w:type="spellStart"/>
      <w:r w:rsidRPr="00B664FD">
        <w:rPr>
          <w:sz w:val="20"/>
        </w:rPr>
        <w:t>Лодейнопольская</w:t>
      </w:r>
      <w:proofErr w:type="spellEnd"/>
      <w:r w:rsidRPr="00B664FD">
        <w:rPr>
          <w:sz w:val="20"/>
        </w:rPr>
        <w:t xml:space="preserve"> средняя общеобразовательная школа № 2 с углубленным изучением отдельных предметов»;</w:t>
      </w:r>
    </w:p>
    <w:p w:rsidR="003D094D" w:rsidRPr="003D094D" w:rsidRDefault="00607D10" w:rsidP="003D094D">
      <w:pPr>
        <w:rPr>
          <w:sz w:val="20"/>
          <w:szCs w:val="20"/>
        </w:rPr>
      </w:pPr>
      <w:r w:rsidRPr="00B664FD">
        <w:rPr>
          <w:b/>
          <w:sz w:val="20"/>
        </w:rPr>
        <w:t>3.Поставщик</w:t>
      </w:r>
      <w:r w:rsidRPr="00B664FD">
        <w:rPr>
          <w:sz w:val="20"/>
        </w:rPr>
        <w:t xml:space="preserve"> – </w:t>
      </w:r>
      <w:r w:rsidR="00F7570A">
        <w:rPr>
          <w:sz w:val="20"/>
          <w:szCs w:val="20"/>
        </w:rPr>
        <w:t>_________</w:t>
      </w:r>
      <w:r w:rsidR="003D094D" w:rsidRPr="003D094D">
        <w:rPr>
          <w:sz w:val="20"/>
          <w:szCs w:val="20"/>
        </w:rPr>
        <w:t xml:space="preserve"> </w:t>
      </w:r>
    </w:p>
    <w:p w:rsidR="006A7898" w:rsidRDefault="00607D10" w:rsidP="006A7898">
      <w:pPr>
        <w:ind w:firstLine="709"/>
      </w:pPr>
      <w:r w:rsidRPr="00B664FD">
        <w:rPr>
          <w:b/>
          <w:bCs/>
          <w:sz w:val="20"/>
        </w:rPr>
        <w:t>4.Срок поставки товара</w:t>
      </w:r>
      <w:r w:rsidRPr="006A7898">
        <w:rPr>
          <w:b/>
          <w:bCs/>
          <w:sz w:val="20"/>
          <w:szCs w:val="20"/>
        </w:rPr>
        <w:t>:</w:t>
      </w:r>
      <w:r w:rsidRPr="006A7898">
        <w:rPr>
          <w:sz w:val="20"/>
          <w:szCs w:val="20"/>
        </w:rPr>
        <w:t xml:space="preserve"> </w:t>
      </w:r>
      <w:r w:rsidR="00B65A9B" w:rsidRPr="00B65A9B">
        <w:rPr>
          <w:sz w:val="20"/>
        </w:rPr>
        <w:t>в течени</w:t>
      </w:r>
      <w:proofErr w:type="gramStart"/>
      <w:r w:rsidR="00B65A9B" w:rsidRPr="00B65A9B">
        <w:rPr>
          <w:sz w:val="20"/>
        </w:rPr>
        <w:t>и</w:t>
      </w:r>
      <w:proofErr w:type="gramEnd"/>
      <w:r w:rsidR="00B65A9B" w:rsidRPr="00B65A9B">
        <w:rPr>
          <w:sz w:val="20"/>
        </w:rPr>
        <w:t xml:space="preserve"> 20 рабочих дней с момента заключения контракта</w:t>
      </w:r>
    </w:p>
    <w:p w:rsidR="003D094D" w:rsidRPr="003D094D" w:rsidRDefault="00607D10" w:rsidP="003D094D">
      <w:pPr>
        <w:pStyle w:val="LBBodyText2"/>
        <w:spacing w:before="0" w:after="0"/>
        <w:rPr>
          <w:sz w:val="20"/>
          <w:szCs w:val="20"/>
        </w:rPr>
      </w:pPr>
      <w:r w:rsidRPr="00B664FD">
        <w:rPr>
          <w:b/>
          <w:sz w:val="20"/>
        </w:rPr>
        <w:t>5.Цена контракта:</w:t>
      </w:r>
      <w:r w:rsidRPr="00B664FD">
        <w:rPr>
          <w:sz w:val="20"/>
        </w:rPr>
        <w:t xml:space="preserve"> Цена </w:t>
      </w:r>
      <w:r w:rsidRPr="00146DC0">
        <w:rPr>
          <w:sz w:val="20"/>
          <w:szCs w:val="20"/>
        </w:rPr>
        <w:t xml:space="preserve">Контракта, в соответствии с техническим заданием, составляет </w:t>
      </w:r>
      <w:proofErr w:type="spellStart"/>
      <w:r w:rsidR="00F7570A">
        <w:rPr>
          <w:sz w:val="20"/>
          <w:szCs w:val="20"/>
        </w:rPr>
        <w:t>_______</w:t>
      </w:r>
      <w:r w:rsidR="00F7570A" w:rsidRPr="003D094D">
        <w:rPr>
          <w:sz w:val="20"/>
          <w:szCs w:val="20"/>
        </w:rPr>
        <w:t>руб</w:t>
      </w:r>
      <w:proofErr w:type="spellEnd"/>
      <w:r w:rsidR="00F7570A" w:rsidRPr="003D094D">
        <w:rPr>
          <w:sz w:val="20"/>
          <w:szCs w:val="20"/>
        </w:rPr>
        <w:t>. (</w:t>
      </w:r>
      <w:proofErr w:type="spellStart"/>
      <w:r w:rsidR="00F7570A">
        <w:rPr>
          <w:sz w:val="20"/>
          <w:szCs w:val="20"/>
        </w:rPr>
        <w:t>_________</w:t>
      </w:r>
      <w:r w:rsidR="00F7570A" w:rsidRPr="003D094D">
        <w:rPr>
          <w:sz w:val="20"/>
          <w:szCs w:val="20"/>
        </w:rPr>
        <w:t>рублей</w:t>
      </w:r>
      <w:proofErr w:type="spellEnd"/>
      <w:r w:rsidR="00F7570A" w:rsidRPr="003D094D">
        <w:rPr>
          <w:sz w:val="20"/>
          <w:szCs w:val="20"/>
        </w:rPr>
        <w:t xml:space="preserve"> </w:t>
      </w:r>
      <w:proofErr w:type="spellStart"/>
      <w:r w:rsidR="00F7570A">
        <w:rPr>
          <w:sz w:val="20"/>
          <w:szCs w:val="20"/>
        </w:rPr>
        <w:t>____</w:t>
      </w:r>
      <w:r w:rsidR="00F7570A" w:rsidRPr="003D094D">
        <w:rPr>
          <w:sz w:val="20"/>
          <w:szCs w:val="20"/>
        </w:rPr>
        <w:t>копеек</w:t>
      </w:r>
      <w:proofErr w:type="spellEnd"/>
      <w:r w:rsidR="00F7570A" w:rsidRPr="003D094D">
        <w:rPr>
          <w:sz w:val="20"/>
          <w:szCs w:val="20"/>
        </w:rPr>
        <w:t xml:space="preserve">), </w:t>
      </w:r>
      <w:r w:rsidR="00F7570A" w:rsidRPr="00F7570A">
        <w:rPr>
          <w:i/>
          <w:sz w:val="20"/>
          <w:szCs w:val="20"/>
        </w:rPr>
        <w:t>в т.ч. НДС/НДС не облагается.</w:t>
      </w:r>
    </w:p>
    <w:p w:rsidR="00607D10" w:rsidRPr="00B664FD" w:rsidRDefault="00607D10" w:rsidP="00624825">
      <w:pPr>
        <w:pStyle w:val="LBBodyText2"/>
        <w:spacing w:before="0" w:after="0"/>
        <w:rPr>
          <w:bCs/>
          <w:color w:val="000000"/>
          <w:sz w:val="20"/>
        </w:rPr>
      </w:pPr>
      <w:r w:rsidRPr="00B664FD">
        <w:rPr>
          <w:sz w:val="20"/>
        </w:rPr>
        <w:t>Ценой Контракта учтены все расходы по поставке</w:t>
      </w:r>
      <w:r w:rsidRPr="00B664FD">
        <w:rPr>
          <w:i/>
          <w:sz w:val="20"/>
        </w:rPr>
        <w:t xml:space="preserve"> </w:t>
      </w:r>
      <w:r w:rsidRPr="00B664FD">
        <w:rPr>
          <w:sz w:val="20"/>
        </w:rPr>
        <w:t>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w:t>
      </w:r>
    </w:p>
    <w:p w:rsidR="00607D10" w:rsidRPr="00B664FD" w:rsidRDefault="00607D10" w:rsidP="00607D10">
      <w:pPr>
        <w:ind w:firstLine="709"/>
        <w:rPr>
          <w:b/>
          <w:bCs/>
          <w:sz w:val="20"/>
          <w:lang w:eastAsia="en-US"/>
        </w:rPr>
      </w:pPr>
      <w:r w:rsidRPr="00B664FD">
        <w:rPr>
          <w:b/>
          <w:bCs/>
          <w:sz w:val="20"/>
        </w:rPr>
        <w:t xml:space="preserve">6.  </w:t>
      </w:r>
      <w:r w:rsidRPr="00B664FD">
        <w:rPr>
          <w:b/>
          <w:bCs/>
          <w:sz w:val="20"/>
          <w:lang w:eastAsia="en-US"/>
        </w:rPr>
        <w:t>Описание объекта закупки:</w:t>
      </w:r>
    </w:p>
    <w:p w:rsidR="00607D10" w:rsidRPr="00B664FD" w:rsidRDefault="00607D10" w:rsidP="00607D10">
      <w:pPr>
        <w:ind w:left="284" w:right="105" w:firstLine="709"/>
        <w:rPr>
          <w:bCs/>
          <w:sz w:val="20"/>
        </w:rPr>
      </w:pPr>
      <w:r w:rsidRPr="00B664FD">
        <w:rPr>
          <w:bCs/>
          <w:sz w:val="20"/>
          <w:lang w:eastAsia="en-US"/>
        </w:rPr>
        <w:t>6</w:t>
      </w:r>
      <w:r w:rsidRPr="00B664FD">
        <w:rPr>
          <w:bCs/>
          <w:sz w:val="20"/>
        </w:rPr>
        <w:t xml:space="preserve">.1. Поставляемый товар должен быть новым, у которого не были нарушены условия хранения и транспортировки, не были восстановлены потребительские свойства. </w:t>
      </w:r>
      <w:r w:rsidRPr="00B664FD">
        <w:rPr>
          <w:sz w:val="20"/>
        </w:rPr>
        <w:t>Т</w:t>
      </w:r>
      <w:r w:rsidRPr="00B664FD">
        <w:rPr>
          <w:bCs/>
          <w:sz w:val="20"/>
        </w:rPr>
        <w:t xml:space="preserve">овар не должен находиться в залоге, под арестом или под иным обременением и соответствовать характеристикам и требованиям. Товар должен отвечать требованиям настоящего Технического задания, а также требованиям к качеству, техническим характеристикам Товара, его безопасности, функциональным характеристикам (потребительским свойствам) Товара и иным конкретным показателям. </w:t>
      </w:r>
    </w:p>
    <w:p w:rsidR="00607D10" w:rsidRPr="00B664FD" w:rsidRDefault="00607D10" w:rsidP="00607D10">
      <w:pPr>
        <w:ind w:left="284" w:right="105" w:firstLine="709"/>
        <w:rPr>
          <w:bCs/>
          <w:sz w:val="20"/>
        </w:rPr>
      </w:pPr>
      <w:r w:rsidRPr="00B664FD">
        <w:rPr>
          <w:bCs/>
          <w:sz w:val="20"/>
        </w:rPr>
        <w:t>6.2.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w:t>
      </w:r>
    </w:p>
    <w:p w:rsidR="00607D10" w:rsidRPr="00B664FD" w:rsidRDefault="00607D10" w:rsidP="00607D10">
      <w:pPr>
        <w:ind w:left="284" w:right="105" w:firstLine="709"/>
        <w:rPr>
          <w:bCs/>
          <w:sz w:val="20"/>
        </w:rPr>
      </w:pPr>
      <w:r w:rsidRPr="00B664FD">
        <w:rPr>
          <w:bCs/>
          <w:sz w:val="20"/>
        </w:rPr>
        <w:t>6.3. Товар подлежит поставке в рабочие дни с 09:00 до 17:00 часов, по предварительному согласованию с Муниципальным заказчиком, даты и времени их поставки. Поставка товара не должна препятствовать или создавать неудобства в работе Муниципального заказчика или представлять угрозу для сотрудников, получателей услуг Муниципального заказчика.</w:t>
      </w:r>
    </w:p>
    <w:p w:rsidR="00607D10" w:rsidRPr="00B664FD" w:rsidRDefault="00607D10" w:rsidP="00607D10">
      <w:pPr>
        <w:ind w:left="284" w:right="105" w:firstLine="709"/>
        <w:rPr>
          <w:bCs/>
          <w:sz w:val="20"/>
        </w:rPr>
      </w:pPr>
      <w:r w:rsidRPr="00B664FD">
        <w:rPr>
          <w:bCs/>
          <w:sz w:val="20"/>
        </w:rPr>
        <w:t>6.4. Поставщик обязан осуществить поставку товара в сроки, установленные настоящим Техническим заданием</w:t>
      </w:r>
      <w:bookmarkStart w:id="18" w:name="_Hlk67564582"/>
      <w:r w:rsidRPr="00B664FD">
        <w:rPr>
          <w:bCs/>
          <w:sz w:val="20"/>
        </w:rPr>
        <w:t>.</w:t>
      </w:r>
    </w:p>
    <w:bookmarkEnd w:id="18"/>
    <w:p w:rsidR="00607D10" w:rsidRPr="00B664FD" w:rsidRDefault="00607D10" w:rsidP="00607D10">
      <w:pPr>
        <w:ind w:left="284" w:right="105" w:firstLine="709"/>
        <w:rPr>
          <w:bCs/>
          <w:sz w:val="20"/>
        </w:rPr>
      </w:pPr>
      <w:r w:rsidRPr="00B664FD">
        <w:rPr>
          <w:bCs/>
          <w:sz w:val="20"/>
        </w:rPr>
        <w:t>6.5. Упаковка и маркировка товара должны соответствовать требованиям действующих на территории РФ правовых актов (стандартов). Маркировка должна содержать сведения, позволяющие идентифицировать товар. Упаковка (коробка) не должна быть вскрыта, должна быть без разрывов, вмятин, без признаков взаимодействия с водой, и других повреждений. На упаковке (коробке) должны быть все необходимые наклейки и голограммы, подтверждающие подлинность Товара, предусмотренные производителем. Упаковка должна обеспечивать полную сохранность, качество, безопасность при транспортировке Товара, а также при погрузочно-разгрузочных работах и сохранность его качества в течение гарантийного срока хранения.</w:t>
      </w:r>
    </w:p>
    <w:p w:rsidR="00607D10" w:rsidRDefault="00607D10" w:rsidP="00607D10">
      <w:pPr>
        <w:ind w:left="284" w:right="105" w:firstLine="709"/>
        <w:rPr>
          <w:bCs/>
          <w:sz w:val="20"/>
        </w:rPr>
      </w:pPr>
      <w:r w:rsidRPr="00B664FD">
        <w:rPr>
          <w:bCs/>
          <w:sz w:val="20"/>
        </w:rPr>
        <w:t>6.6.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B65A9B" w:rsidRPr="00B664FD" w:rsidRDefault="00B65A9B" w:rsidP="00607D10">
      <w:pPr>
        <w:ind w:left="284" w:right="105" w:firstLine="709"/>
        <w:rPr>
          <w:bCs/>
          <w:sz w:val="20"/>
        </w:rPr>
      </w:pPr>
      <w:r>
        <w:rPr>
          <w:bCs/>
          <w:sz w:val="20"/>
        </w:rPr>
        <w:t>6.7.Гарантийный срок на товар должен составлять не менее 12 (двенадцати) месяцев с момента подписания УПД (или Товарной накладной).</w:t>
      </w:r>
    </w:p>
    <w:tbl>
      <w:tblPr>
        <w:tblW w:w="4630" w:type="pct"/>
        <w:tblInd w:w="392" w:type="dxa"/>
        <w:tblLook w:val="04A0"/>
      </w:tblPr>
      <w:tblGrid>
        <w:gridCol w:w="517"/>
        <w:gridCol w:w="2461"/>
        <w:gridCol w:w="2914"/>
        <w:gridCol w:w="890"/>
        <w:gridCol w:w="892"/>
        <w:gridCol w:w="1041"/>
        <w:gridCol w:w="1177"/>
      </w:tblGrid>
      <w:tr w:rsidR="00B65A9B" w:rsidRPr="00050517" w:rsidTr="00B65A9B">
        <w:trPr>
          <w:trHeight w:val="560"/>
        </w:trPr>
        <w:tc>
          <w:tcPr>
            <w:tcW w:w="261" w:type="pct"/>
            <w:tcBorders>
              <w:top w:val="single" w:sz="4" w:space="0" w:color="000000"/>
              <w:left w:val="single" w:sz="4" w:space="0" w:color="000000"/>
              <w:bottom w:val="single" w:sz="4" w:space="0" w:color="000000"/>
              <w:right w:val="nil"/>
            </w:tcBorders>
            <w:vAlign w:val="center"/>
            <w:hideMark/>
          </w:tcPr>
          <w:p w:rsidR="00B65A9B" w:rsidRPr="00582C8D" w:rsidRDefault="00B65A9B" w:rsidP="00EC3665">
            <w:pPr>
              <w:widowControl w:val="0"/>
              <w:autoSpaceDE w:val="0"/>
              <w:jc w:val="center"/>
              <w:rPr>
                <w:spacing w:val="1"/>
                <w:lang w:eastAsia="ar-SA"/>
              </w:rPr>
            </w:pPr>
            <w:r w:rsidRPr="00582C8D">
              <w:rPr>
                <w:spacing w:val="1"/>
                <w:lang w:eastAsia="ar-SA"/>
              </w:rPr>
              <w:t xml:space="preserve">№ </w:t>
            </w:r>
            <w:proofErr w:type="spellStart"/>
            <w:r w:rsidRPr="00582C8D">
              <w:rPr>
                <w:spacing w:val="1"/>
                <w:lang w:eastAsia="ar-SA"/>
              </w:rPr>
              <w:t>п\</w:t>
            </w:r>
            <w:proofErr w:type="gramStart"/>
            <w:r w:rsidRPr="00582C8D">
              <w:rPr>
                <w:spacing w:val="1"/>
                <w:lang w:eastAsia="ar-SA"/>
              </w:rPr>
              <w:t>п</w:t>
            </w:r>
            <w:proofErr w:type="spellEnd"/>
            <w:proofErr w:type="gramEnd"/>
          </w:p>
        </w:tc>
        <w:tc>
          <w:tcPr>
            <w:tcW w:w="1244" w:type="pct"/>
            <w:tcBorders>
              <w:top w:val="single" w:sz="4" w:space="0" w:color="000000"/>
              <w:left w:val="single" w:sz="4" w:space="0" w:color="000000"/>
              <w:bottom w:val="single" w:sz="4" w:space="0" w:color="000000"/>
              <w:right w:val="single" w:sz="4" w:space="0" w:color="auto"/>
            </w:tcBorders>
            <w:vAlign w:val="center"/>
            <w:hideMark/>
          </w:tcPr>
          <w:p w:rsidR="00B65A9B" w:rsidRPr="00146DC0" w:rsidRDefault="00B65A9B" w:rsidP="00EC3665">
            <w:pPr>
              <w:widowControl w:val="0"/>
              <w:autoSpaceDE w:val="0"/>
              <w:jc w:val="center"/>
              <w:rPr>
                <w:spacing w:val="1"/>
                <w:lang w:eastAsia="ar-SA"/>
              </w:rPr>
            </w:pPr>
            <w:r w:rsidRPr="00146DC0">
              <w:rPr>
                <w:spacing w:val="1"/>
                <w:lang w:eastAsia="ar-SA"/>
              </w:rPr>
              <w:t>Наименование товара</w:t>
            </w:r>
          </w:p>
        </w:tc>
        <w:tc>
          <w:tcPr>
            <w:tcW w:w="1473" w:type="pct"/>
            <w:tcBorders>
              <w:top w:val="single" w:sz="4" w:space="0" w:color="000000"/>
              <w:left w:val="single" w:sz="4" w:space="0" w:color="auto"/>
              <w:bottom w:val="single" w:sz="4" w:space="0" w:color="000000"/>
              <w:right w:val="nil"/>
            </w:tcBorders>
            <w:vAlign w:val="center"/>
          </w:tcPr>
          <w:p w:rsidR="00B65A9B" w:rsidRPr="00146DC0" w:rsidRDefault="00B65A9B" w:rsidP="00B65A9B">
            <w:pPr>
              <w:widowControl w:val="0"/>
              <w:autoSpaceDE w:val="0"/>
              <w:jc w:val="center"/>
              <w:rPr>
                <w:spacing w:val="1"/>
                <w:lang w:eastAsia="ar-SA"/>
              </w:rPr>
            </w:pPr>
            <w:r>
              <w:rPr>
                <w:spacing w:val="1"/>
                <w:lang w:eastAsia="ar-SA"/>
              </w:rPr>
              <w:t>Характеристика товара</w:t>
            </w:r>
          </w:p>
        </w:tc>
        <w:tc>
          <w:tcPr>
            <w:tcW w:w="450" w:type="pct"/>
            <w:tcBorders>
              <w:top w:val="single" w:sz="4" w:space="0" w:color="000000"/>
              <w:left w:val="single" w:sz="4" w:space="0" w:color="000000"/>
              <w:bottom w:val="single" w:sz="4" w:space="0" w:color="000000"/>
              <w:right w:val="nil"/>
            </w:tcBorders>
            <w:vAlign w:val="center"/>
            <w:hideMark/>
          </w:tcPr>
          <w:p w:rsidR="00B65A9B" w:rsidRPr="00146DC0" w:rsidRDefault="00B65A9B" w:rsidP="00EC3665">
            <w:pPr>
              <w:widowControl w:val="0"/>
              <w:autoSpaceDE w:val="0"/>
              <w:jc w:val="center"/>
              <w:rPr>
                <w:spacing w:val="1"/>
                <w:lang w:eastAsia="ar-SA"/>
              </w:rPr>
            </w:pPr>
            <w:r w:rsidRPr="00146DC0">
              <w:rPr>
                <w:spacing w:val="1"/>
                <w:lang w:eastAsia="ar-SA"/>
              </w:rPr>
              <w:t>Ед. изм.</w:t>
            </w:r>
          </w:p>
        </w:tc>
        <w:tc>
          <w:tcPr>
            <w:tcW w:w="451" w:type="pct"/>
            <w:tcBorders>
              <w:top w:val="single" w:sz="4" w:space="0" w:color="000000"/>
              <w:left w:val="single" w:sz="4" w:space="0" w:color="000000"/>
              <w:bottom w:val="single" w:sz="4" w:space="0" w:color="000000"/>
              <w:right w:val="nil"/>
            </w:tcBorders>
            <w:vAlign w:val="center"/>
            <w:hideMark/>
          </w:tcPr>
          <w:p w:rsidR="00B65A9B" w:rsidRPr="00146DC0" w:rsidRDefault="00B65A9B" w:rsidP="00EC3665">
            <w:pPr>
              <w:widowControl w:val="0"/>
              <w:autoSpaceDE w:val="0"/>
              <w:jc w:val="center"/>
              <w:rPr>
                <w:spacing w:val="1"/>
                <w:lang w:eastAsia="ar-SA"/>
              </w:rPr>
            </w:pPr>
            <w:r w:rsidRPr="00146DC0">
              <w:rPr>
                <w:spacing w:val="1"/>
                <w:lang w:eastAsia="ar-SA"/>
              </w:rPr>
              <w:t>Кол-во</w:t>
            </w:r>
          </w:p>
        </w:tc>
        <w:tc>
          <w:tcPr>
            <w:tcW w:w="526" w:type="pct"/>
            <w:tcBorders>
              <w:top w:val="single" w:sz="4" w:space="0" w:color="000000"/>
              <w:left w:val="single" w:sz="4" w:space="0" w:color="000000"/>
              <w:bottom w:val="single" w:sz="4" w:space="0" w:color="000000"/>
              <w:right w:val="nil"/>
            </w:tcBorders>
            <w:vAlign w:val="center"/>
            <w:hideMark/>
          </w:tcPr>
          <w:p w:rsidR="00B65A9B" w:rsidRPr="00146DC0" w:rsidRDefault="00B65A9B" w:rsidP="00EC3665">
            <w:pPr>
              <w:widowControl w:val="0"/>
              <w:autoSpaceDE w:val="0"/>
              <w:jc w:val="center"/>
              <w:rPr>
                <w:spacing w:val="1"/>
                <w:lang w:eastAsia="ar-SA"/>
              </w:rPr>
            </w:pPr>
            <w:r w:rsidRPr="00146DC0">
              <w:rPr>
                <w:spacing w:val="1"/>
                <w:lang w:eastAsia="ar-SA"/>
              </w:rPr>
              <w:t>Цена, руб.</w:t>
            </w:r>
          </w:p>
        </w:tc>
        <w:tc>
          <w:tcPr>
            <w:tcW w:w="595" w:type="pct"/>
            <w:tcBorders>
              <w:top w:val="single" w:sz="4" w:space="0" w:color="000000"/>
              <w:left w:val="single" w:sz="4" w:space="0" w:color="000000"/>
              <w:bottom w:val="single" w:sz="4" w:space="0" w:color="000000"/>
              <w:right w:val="single" w:sz="4" w:space="0" w:color="000000"/>
            </w:tcBorders>
            <w:vAlign w:val="center"/>
            <w:hideMark/>
          </w:tcPr>
          <w:p w:rsidR="00B65A9B" w:rsidRPr="00146DC0" w:rsidRDefault="00B65A9B" w:rsidP="00EC3665">
            <w:pPr>
              <w:widowControl w:val="0"/>
              <w:autoSpaceDE w:val="0"/>
              <w:jc w:val="center"/>
              <w:rPr>
                <w:lang w:eastAsia="ar-SA"/>
              </w:rPr>
            </w:pPr>
            <w:r w:rsidRPr="00146DC0">
              <w:rPr>
                <w:spacing w:val="1"/>
                <w:lang w:eastAsia="ar-SA"/>
              </w:rPr>
              <w:t>Сумма, руб.</w:t>
            </w:r>
          </w:p>
        </w:tc>
      </w:tr>
      <w:tr w:rsidR="00B65A9B" w:rsidRPr="00050517" w:rsidTr="00B65A9B">
        <w:trPr>
          <w:trHeight w:val="336"/>
        </w:trPr>
        <w:tc>
          <w:tcPr>
            <w:tcW w:w="261" w:type="pct"/>
            <w:tcBorders>
              <w:top w:val="single" w:sz="4" w:space="0" w:color="000000"/>
              <w:left w:val="single" w:sz="4" w:space="0" w:color="000000"/>
              <w:bottom w:val="single" w:sz="4" w:space="0" w:color="auto"/>
              <w:right w:val="nil"/>
            </w:tcBorders>
            <w:vAlign w:val="center"/>
            <w:hideMark/>
          </w:tcPr>
          <w:p w:rsidR="00B65A9B" w:rsidRPr="008034D2" w:rsidRDefault="00B65A9B" w:rsidP="00EC3665">
            <w:pPr>
              <w:widowControl w:val="0"/>
              <w:autoSpaceDE w:val="0"/>
              <w:jc w:val="center"/>
              <w:rPr>
                <w:spacing w:val="1"/>
                <w:sz w:val="20"/>
                <w:lang w:eastAsia="ar-SA"/>
              </w:rPr>
            </w:pPr>
            <w:r w:rsidRPr="008034D2">
              <w:rPr>
                <w:spacing w:val="1"/>
                <w:sz w:val="20"/>
                <w:lang w:eastAsia="ar-SA"/>
              </w:rPr>
              <w:t>1</w:t>
            </w:r>
          </w:p>
          <w:p w:rsidR="00B65A9B" w:rsidRPr="008034D2" w:rsidRDefault="00B65A9B" w:rsidP="00EC3665">
            <w:pPr>
              <w:widowControl w:val="0"/>
              <w:autoSpaceDE w:val="0"/>
              <w:jc w:val="center"/>
              <w:rPr>
                <w:sz w:val="20"/>
                <w:lang w:eastAsia="ar-SA"/>
              </w:rPr>
            </w:pPr>
          </w:p>
        </w:tc>
        <w:tc>
          <w:tcPr>
            <w:tcW w:w="1244" w:type="pct"/>
            <w:tcBorders>
              <w:top w:val="single" w:sz="4" w:space="0" w:color="000000"/>
              <w:left w:val="single" w:sz="4" w:space="0" w:color="000000"/>
              <w:bottom w:val="single" w:sz="4" w:space="0" w:color="auto"/>
              <w:right w:val="single" w:sz="4" w:space="0" w:color="auto"/>
            </w:tcBorders>
          </w:tcPr>
          <w:p w:rsidR="00B65A9B" w:rsidRDefault="00B65A9B" w:rsidP="00B65A9B">
            <w:pPr>
              <w:pStyle w:val="Default"/>
              <w:rPr>
                <w:b/>
                <w:bCs/>
                <w:sz w:val="22"/>
                <w:szCs w:val="22"/>
              </w:rPr>
            </w:pPr>
            <w:r>
              <w:rPr>
                <w:b/>
                <w:bCs/>
                <w:sz w:val="22"/>
                <w:szCs w:val="22"/>
              </w:rPr>
              <w:t>Музейный комплекс ДСВ-1 (витрина)</w:t>
            </w:r>
          </w:p>
          <w:p w:rsidR="00B65A9B" w:rsidRPr="008034D2" w:rsidRDefault="00B65A9B" w:rsidP="00B65A9B">
            <w:pPr>
              <w:pStyle w:val="Default"/>
              <w:rPr>
                <w:sz w:val="20"/>
              </w:rPr>
            </w:pPr>
          </w:p>
        </w:tc>
        <w:tc>
          <w:tcPr>
            <w:tcW w:w="1473" w:type="pct"/>
            <w:tcBorders>
              <w:top w:val="single" w:sz="4" w:space="0" w:color="000000"/>
              <w:left w:val="single" w:sz="4" w:space="0" w:color="auto"/>
              <w:bottom w:val="single" w:sz="4" w:space="0" w:color="auto"/>
              <w:right w:val="nil"/>
            </w:tcBorders>
          </w:tcPr>
          <w:p w:rsidR="00B65A9B" w:rsidRPr="008034D2" w:rsidRDefault="00B65A9B" w:rsidP="00B65A9B">
            <w:pPr>
              <w:suppressAutoHyphens w:val="0"/>
              <w:autoSpaceDN/>
              <w:spacing w:after="200" w:line="276" w:lineRule="auto"/>
              <w:jc w:val="left"/>
              <w:textAlignment w:val="auto"/>
              <w:rPr>
                <w:sz w:val="20"/>
              </w:rPr>
            </w:pPr>
            <w:r>
              <w:t>Габаритные размер</w:t>
            </w:r>
            <w:proofErr w:type="gramStart"/>
            <w:r>
              <w:t>ы(</w:t>
            </w:r>
            <w:proofErr w:type="spellStart"/>
            <w:proofErr w:type="gramEnd"/>
            <w:r>
              <w:t>ШхГхВ</w:t>
            </w:r>
            <w:proofErr w:type="spellEnd"/>
            <w:r>
              <w:t>, мм): 1200х1000х2000мм; Цвет –</w:t>
            </w:r>
            <w:proofErr w:type="spellStart"/>
            <w:r>
              <w:t>венге</w:t>
            </w:r>
            <w:proofErr w:type="spellEnd"/>
            <w:r>
              <w:t>.</w:t>
            </w:r>
          </w:p>
        </w:tc>
        <w:tc>
          <w:tcPr>
            <w:tcW w:w="450" w:type="pct"/>
            <w:tcBorders>
              <w:top w:val="single" w:sz="4" w:space="0" w:color="000000"/>
              <w:left w:val="single" w:sz="4" w:space="0" w:color="000000"/>
              <w:bottom w:val="single" w:sz="4" w:space="0" w:color="auto"/>
              <w:right w:val="nil"/>
            </w:tcBorders>
          </w:tcPr>
          <w:p w:rsidR="00B65A9B" w:rsidRPr="008034D2" w:rsidRDefault="00B65A9B" w:rsidP="006A7898">
            <w:pPr>
              <w:jc w:val="center"/>
              <w:rPr>
                <w:sz w:val="20"/>
              </w:rPr>
            </w:pPr>
            <w:proofErr w:type="spellStart"/>
            <w:proofErr w:type="gramStart"/>
            <w:r>
              <w:rPr>
                <w:sz w:val="20"/>
              </w:rPr>
              <w:t>шт</w:t>
            </w:r>
            <w:proofErr w:type="spellEnd"/>
            <w:proofErr w:type="gramEnd"/>
          </w:p>
        </w:tc>
        <w:tc>
          <w:tcPr>
            <w:tcW w:w="451" w:type="pct"/>
            <w:tcBorders>
              <w:top w:val="single" w:sz="4" w:space="0" w:color="000000"/>
              <w:left w:val="single" w:sz="4" w:space="0" w:color="000000"/>
              <w:bottom w:val="single" w:sz="4" w:space="0" w:color="auto"/>
              <w:right w:val="nil"/>
            </w:tcBorders>
          </w:tcPr>
          <w:p w:rsidR="00B65A9B" w:rsidRPr="008034D2" w:rsidRDefault="00B65A9B" w:rsidP="008034D2">
            <w:pPr>
              <w:jc w:val="center"/>
              <w:rPr>
                <w:sz w:val="20"/>
              </w:rPr>
            </w:pPr>
            <w:r>
              <w:rPr>
                <w:sz w:val="20"/>
              </w:rPr>
              <w:t>1</w:t>
            </w:r>
          </w:p>
        </w:tc>
        <w:tc>
          <w:tcPr>
            <w:tcW w:w="526" w:type="pct"/>
            <w:tcBorders>
              <w:top w:val="single" w:sz="4" w:space="0" w:color="000000"/>
              <w:left w:val="single" w:sz="4" w:space="0" w:color="000000"/>
              <w:bottom w:val="single" w:sz="4" w:space="0" w:color="auto"/>
              <w:right w:val="nil"/>
            </w:tcBorders>
          </w:tcPr>
          <w:p w:rsidR="00B65A9B" w:rsidRPr="003D094D" w:rsidRDefault="00B65A9B" w:rsidP="003D094D">
            <w:pPr>
              <w:jc w:val="center"/>
              <w:rPr>
                <w:sz w:val="20"/>
                <w:szCs w:val="16"/>
              </w:rPr>
            </w:pPr>
          </w:p>
        </w:tc>
        <w:tc>
          <w:tcPr>
            <w:tcW w:w="595" w:type="pct"/>
            <w:tcBorders>
              <w:top w:val="single" w:sz="4" w:space="0" w:color="000000"/>
              <w:left w:val="single" w:sz="4" w:space="0" w:color="000000"/>
              <w:bottom w:val="single" w:sz="4" w:space="0" w:color="auto"/>
              <w:right w:val="single" w:sz="4" w:space="0" w:color="000000"/>
            </w:tcBorders>
          </w:tcPr>
          <w:p w:rsidR="00B65A9B" w:rsidRPr="003D094D" w:rsidRDefault="00B65A9B" w:rsidP="003D094D">
            <w:pPr>
              <w:jc w:val="center"/>
              <w:rPr>
                <w:sz w:val="20"/>
                <w:szCs w:val="16"/>
              </w:rPr>
            </w:pPr>
          </w:p>
        </w:tc>
      </w:tr>
      <w:tr w:rsidR="006A7898" w:rsidRPr="00050517" w:rsidTr="00B65A9B">
        <w:trPr>
          <w:trHeight w:val="157"/>
        </w:trPr>
        <w:tc>
          <w:tcPr>
            <w:tcW w:w="4405" w:type="pct"/>
            <w:gridSpan w:val="6"/>
            <w:tcBorders>
              <w:top w:val="single" w:sz="4" w:space="0" w:color="000000"/>
              <w:left w:val="single" w:sz="4" w:space="0" w:color="000000"/>
              <w:bottom w:val="single" w:sz="4" w:space="0" w:color="000000"/>
              <w:right w:val="nil"/>
            </w:tcBorders>
            <w:hideMark/>
          </w:tcPr>
          <w:p w:rsidR="006A7898" w:rsidRPr="006A7898" w:rsidRDefault="006A7898" w:rsidP="008034D2">
            <w:pPr>
              <w:widowControl w:val="0"/>
              <w:autoSpaceDE w:val="0"/>
              <w:jc w:val="right"/>
              <w:rPr>
                <w:sz w:val="20"/>
                <w:lang w:eastAsia="ar-SA"/>
              </w:rPr>
            </w:pPr>
            <w:r w:rsidRPr="006A7898">
              <w:rPr>
                <w:sz w:val="20"/>
                <w:lang w:eastAsia="ar-SA"/>
              </w:rPr>
              <w:t>ИТОГО</w:t>
            </w:r>
          </w:p>
        </w:tc>
        <w:tc>
          <w:tcPr>
            <w:tcW w:w="595" w:type="pct"/>
            <w:tcBorders>
              <w:top w:val="single" w:sz="4" w:space="0" w:color="000000"/>
              <w:left w:val="single" w:sz="4" w:space="0" w:color="000000"/>
              <w:bottom w:val="single" w:sz="4" w:space="0" w:color="000000"/>
              <w:right w:val="single" w:sz="4" w:space="0" w:color="000000"/>
            </w:tcBorders>
            <w:vAlign w:val="center"/>
            <w:hideMark/>
          </w:tcPr>
          <w:p w:rsidR="006A7898" w:rsidRPr="006A7898" w:rsidRDefault="006A7898" w:rsidP="006A7898">
            <w:pPr>
              <w:widowControl w:val="0"/>
              <w:autoSpaceDE w:val="0"/>
              <w:jc w:val="center"/>
              <w:rPr>
                <w:sz w:val="20"/>
                <w:lang w:eastAsia="ar-SA"/>
              </w:rPr>
            </w:pPr>
          </w:p>
        </w:tc>
      </w:tr>
    </w:tbl>
    <w:p w:rsidR="00607D10" w:rsidRPr="00B664FD" w:rsidRDefault="00607D10" w:rsidP="00607D10">
      <w:pPr>
        <w:pStyle w:val="NameoftheContract"/>
        <w:rPr>
          <w:szCs w:val="22"/>
        </w:rPr>
      </w:pPr>
      <w:r w:rsidRPr="00B664FD">
        <w:rPr>
          <w:szCs w:val="22"/>
        </w:rPr>
        <w:t>подписи сторон</w:t>
      </w:r>
    </w:p>
    <w:tbl>
      <w:tblPr>
        <w:tblW w:w="10851" w:type="dxa"/>
        <w:tblCellMar>
          <w:left w:w="10" w:type="dxa"/>
          <w:right w:w="10" w:type="dxa"/>
        </w:tblCellMar>
        <w:tblLook w:val="0000"/>
      </w:tblPr>
      <w:tblGrid>
        <w:gridCol w:w="5425"/>
        <w:gridCol w:w="5426"/>
      </w:tblGrid>
      <w:tr w:rsidR="00607D10" w:rsidRPr="00B664FD" w:rsidTr="008034D2">
        <w:trPr>
          <w:trHeight w:val="1016"/>
        </w:trPr>
        <w:tc>
          <w:tcPr>
            <w:tcW w:w="5425" w:type="dxa"/>
            <w:shd w:val="clear" w:color="auto" w:fill="auto"/>
            <w:tcMar>
              <w:top w:w="0" w:type="dxa"/>
              <w:left w:w="108" w:type="dxa"/>
              <w:bottom w:w="0" w:type="dxa"/>
              <w:right w:w="108" w:type="dxa"/>
            </w:tcMar>
          </w:tcPr>
          <w:p w:rsidR="00607D10" w:rsidRPr="00B664FD" w:rsidRDefault="00607D10" w:rsidP="00901136">
            <w:pPr>
              <w:pStyle w:val="LBBodyText2"/>
              <w:tabs>
                <w:tab w:val="left" w:pos="2029"/>
              </w:tabs>
              <w:spacing w:before="0" w:after="0" w:line="276" w:lineRule="auto"/>
              <w:ind w:left="599"/>
              <w:jc w:val="left"/>
            </w:pPr>
            <w:r w:rsidRPr="00B664FD">
              <w:t>От имени Муниципального Заказчика</w:t>
            </w:r>
          </w:p>
          <w:p w:rsidR="00C51CA5" w:rsidRDefault="00C51CA5" w:rsidP="00C51CA5">
            <w:pPr>
              <w:pStyle w:val="LBBodyText2"/>
              <w:spacing w:before="0" w:after="0" w:line="276" w:lineRule="auto"/>
              <w:ind w:left="599"/>
              <w:jc w:val="left"/>
            </w:pPr>
            <w:r w:rsidRPr="00B664FD">
              <w:t>Директор</w:t>
            </w:r>
          </w:p>
          <w:p w:rsidR="008034D2" w:rsidRDefault="008034D2" w:rsidP="00C51CA5">
            <w:pPr>
              <w:pStyle w:val="LBBodyText2"/>
              <w:spacing w:before="0" w:after="0" w:line="276" w:lineRule="auto"/>
              <w:ind w:left="599"/>
              <w:jc w:val="left"/>
            </w:pPr>
          </w:p>
          <w:p w:rsidR="00C51CA5" w:rsidRPr="00B664FD" w:rsidRDefault="00C51CA5" w:rsidP="00C51CA5">
            <w:pPr>
              <w:pStyle w:val="LBBodyText2"/>
              <w:spacing w:before="0" w:after="0" w:line="276" w:lineRule="auto"/>
              <w:ind w:left="599"/>
              <w:jc w:val="left"/>
            </w:pPr>
            <w:r w:rsidRPr="00B664FD">
              <w:t xml:space="preserve">_________________ </w:t>
            </w:r>
            <w:r>
              <w:t>Исакова О.А.</w:t>
            </w:r>
          </w:p>
          <w:p w:rsidR="00607D10" w:rsidRPr="00B664FD" w:rsidRDefault="00607D10" w:rsidP="008034D2">
            <w:pPr>
              <w:pStyle w:val="LBBodyText2"/>
              <w:spacing w:before="0" w:after="0" w:line="276" w:lineRule="auto"/>
              <w:ind w:left="599"/>
              <w:jc w:val="left"/>
            </w:pPr>
          </w:p>
        </w:tc>
        <w:tc>
          <w:tcPr>
            <w:tcW w:w="5426" w:type="dxa"/>
            <w:shd w:val="clear" w:color="auto" w:fill="auto"/>
            <w:tcMar>
              <w:top w:w="0" w:type="dxa"/>
              <w:left w:w="108" w:type="dxa"/>
              <w:bottom w:w="0" w:type="dxa"/>
              <w:right w:w="108" w:type="dxa"/>
            </w:tcMar>
          </w:tcPr>
          <w:p w:rsidR="00607D10" w:rsidRPr="00B664FD" w:rsidRDefault="00607D10" w:rsidP="00901136">
            <w:pPr>
              <w:pStyle w:val="LBBodyText2"/>
              <w:spacing w:before="0" w:after="0" w:line="276" w:lineRule="auto"/>
              <w:jc w:val="left"/>
            </w:pPr>
            <w:r w:rsidRPr="00B664FD">
              <w:t>От имени Поставщика</w:t>
            </w:r>
          </w:p>
          <w:p w:rsidR="003D094D" w:rsidRDefault="003D094D" w:rsidP="003D094D">
            <w:pPr>
              <w:rPr>
                <w:sz w:val="20"/>
                <w:szCs w:val="20"/>
              </w:rPr>
            </w:pPr>
          </w:p>
          <w:p w:rsidR="00F7570A" w:rsidRPr="003D094D" w:rsidRDefault="00F7570A" w:rsidP="003D094D">
            <w:pPr>
              <w:rPr>
                <w:sz w:val="20"/>
                <w:szCs w:val="20"/>
              </w:rPr>
            </w:pPr>
          </w:p>
          <w:p w:rsidR="003D094D" w:rsidRPr="003D094D" w:rsidRDefault="003D094D" w:rsidP="003D094D">
            <w:pPr>
              <w:rPr>
                <w:sz w:val="20"/>
                <w:szCs w:val="20"/>
              </w:rPr>
            </w:pPr>
            <w:r w:rsidRPr="003D094D">
              <w:rPr>
                <w:sz w:val="20"/>
                <w:szCs w:val="20"/>
              </w:rPr>
              <w:t>______________________ /</w:t>
            </w:r>
            <w:r w:rsidR="00F7570A">
              <w:rPr>
                <w:sz w:val="20"/>
                <w:szCs w:val="20"/>
              </w:rPr>
              <w:t xml:space="preserve">                </w:t>
            </w:r>
            <w:r w:rsidRPr="003D094D">
              <w:rPr>
                <w:sz w:val="20"/>
                <w:szCs w:val="20"/>
              </w:rPr>
              <w:t xml:space="preserve">/ </w:t>
            </w:r>
          </w:p>
          <w:p w:rsidR="003D094D" w:rsidRPr="00B664FD" w:rsidRDefault="003D094D" w:rsidP="00F7570A">
            <w:pPr>
              <w:spacing w:line="276" w:lineRule="auto"/>
              <w:ind w:left="35" w:hanging="35"/>
              <w:jc w:val="left"/>
            </w:pPr>
            <w:r w:rsidRPr="003D094D">
              <w:rPr>
                <w:sz w:val="20"/>
                <w:szCs w:val="20"/>
              </w:rPr>
              <w:t xml:space="preserve"> </w:t>
            </w:r>
          </w:p>
        </w:tc>
      </w:tr>
    </w:tbl>
    <w:p w:rsidR="000C5CA9" w:rsidRDefault="000C5CA9" w:rsidP="00F7570A">
      <w:pPr>
        <w:pStyle w:val="3"/>
        <w:shd w:val="clear" w:color="auto" w:fill="FFFFFF"/>
        <w:jc w:val="left"/>
      </w:pPr>
    </w:p>
    <w:sectPr w:rsidR="000C5CA9" w:rsidSect="00607D1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E18CF"/>
    <w:multiLevelType w:val="multilevel"/>
    <w:tmpl w:val="D5E42F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555F5560"/>
    <w:multiLevelType w:val="hybridMultilevel"/>
    <w:tmpl w:val="D9E83C6A"/>
    <w:lvl w:ilvl="0" w:tplc="061822C2">
      <w:start w:val="1"/>
      <w:numFmt w:val="decimal"/>
      <w:lvlText w:val="%1."/>
      <w:lvlJc w:val="left"/>
      <w:pPr>
        <w:ind w:left="1069" w:hanging="360"/>
      </w:pPr>
      <w:rPr>
        <w:rFonts w:ascii="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1"/>
  </w:num>
  <w:num w:numId="3">
    <w:abstractNumId w:val="1"/>
  </w:num>
  <w:num w:numId="4">
    <w:abstractNumId w:val="1"/>
  </w:num>
  <w:num w:numId="5">
    <w:abstractNumId w:val="0"/>
  </w:num>
  <w:num w:numId="6">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07D10"/>
    <w:rsid w:val="000032FC"/>
    <w:rsid w:val="0005004C"/>
    <w:rsid w:val="00050BAE"/>
    <w:rsid w:val="00066A60"/>
    <w:rsid w:val="00066BF3"/>
    <w:rsid w:val="000C5CA9"/>
    <w:rsid w:val="00113AAB"/>
    <w:rsid w:val="001268B3"/>
    <w:rsid w:val="00146DC0"/>
    <w:rsid w:val="001664DA"/>
    <w:rsid w:val="001676BC"/>
    <w:rsid w:val="00176C8F"/>
    <w:rsid w:val="00194767"/>
    <w:rsid w:val="001965B7"/>
    <w:rsid w:val="001A40F9"/>
    <w:rsid w:val="001B1E73"/>
    <w:rsid w:val="001C7250"/>
    <w:rsid w:val="001D195C"/>
    <w:rsid w:val="00223A34"/>
    <w:rsid w:val="002B2090"/>
    <w:rsid w:val="003018C1"/>
    <w:rsid w:val="00317ED8"/>
    <w:rsid w:val="00343B69"/>
    <w:rsid w:val="0036148F"/>
    <w:rsid w:val="0038637A"/>
    <w:rsid w:val="003A22A2"/>
    <w:rsid w:val="003D094D"/>
    <w:rsid w:val="003E19CB"/>
    <w:rsid w:val="003E45E2"/>
    <w:rsid w:val="00404ED4"/>
    <w:rsid w:val="004F7F74"/>
    <w:rsid w:val="005115AE"/>
    <w:rsid w:val="005327E6"/>
    <w:rsid w:val="00582C8D"/>
    <w:rsid w:val="005C4122"/>
    <w:rsid w:val="00601F3A"/>
    <w:rsid w:val="00607D10"/>
    <w:rsid w:val="006179BB"/>
    <w:rsid w:val="00624825"/>
    <w:rsid w:val="006A7898"/>
    <w:rsid w:val="006C4FCF"/>
    <w:rsid w:val="00705DA8"/>
    <w:rsid w:val="007336FF"/>
    <w:rsid w:val="00775EB3"/>
    <w:rsid w:val="0079698A"/>
    <w:rsid w:val="008034D2"/>
    <w:rsid w:val="008440CD"/>
    <w:rsid w:val="00896A72"/>
    <w:rsid w:val="009140DD"/>
    <w:rsid w:val="009538E1"/>
    <w:rsid w:val="009750E8"/>
    <w:rsid w:val="009C1A39"/>
    <w:rsid w:val="00A116F8"/>
    <w:rsid w:val="00A17C41"/>
    <w:rsid w:val="00AE66C6"/>
    <w:rsid w:val="00B207D0"/>
    <w:rsid w:val="00B4358C"/>
    <w:rsid w:val="00B65A9B"/>
    <w:rsid w:val="00B80037"/>
    <w:rsid w:val="00B855A3"/>
    <w:rsid w:val="00B90A3C"/>
    <w:rsid w:val="00BD0CE4"/>
    <w:rsid w:val="00C51CA5"/>
    <w:rsid w:val="00CB2663"/>
    <w:rsid w:val="00CD0349"/>
    <w:rsid w:val="00DB0C9A"/>
    <w:rsid w:val="00DD36A8"/>
    <w:rsid w:val="00DE5342"/>
    <w:rsid w:val="00E47CC7"/>
    <w:rsid w:val="00F0299E"/>
    <w:rsid w:val="00F51D67"/>
    <w:rsid w:val="00F7570A"/>
    <w:rsid w:val="00FE7B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07D10"/>
    <w:pPr>
      <w:suppressAutoHyphens/>
      <w:autoSpaceDN w:val="0"/>
      <w:spacing w:after="0" w:line="240" w:lineRule="auto"/>
      <w:jc w:val="both"/>
      <w:textAlignment w:val="baseline"/>
    </w:pPr>
    <w:rPr>
      <w:rFonts w:ascii="Times New Roman" w:eastAsia="Calibri" w:hAnsi="Times New Roman" w:cs="Times New Roman"/>
      <w:lang w:eastAsia="ru-RU"/>
    </w:rPr>
  </w:style>
  <w:style w:type="paragraph" w:styleId="1">
    <w:name w:val="heading 1"/>
    <w:basedOn w:val="a"/>
    <w:next w:val="a"/>
    <w:link w:val="10"/>
    <w:uiPriority w:val="9"/>
    <w:qFormat/>
    <w:rsid w:val="009C1A3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1A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C1A3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9C1A3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1A3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C1A39"/>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C1A3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C1A3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C1A3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1A3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9C1A3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9C1A39"/>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9C1A3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9C1A39"/>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uiPriority w:val="9"/>
    <w:semiHidden/>
    <w:rsid w:val="009C1A39"/>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0"/>
    <w:link w:val="7"/>
    <w:uiPriority w:val="9"/>
    <w:semiHidden/>
    <w:rsid w:val="009C1A39"/>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semiHidden/>
    <w:rsid w:val="009C1A3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9C1A39"/>
    <w:rPr>
      <w:rFonts w:asciiTheme="majorHAnsi" w:eastAsiaTheme="majorEastAsia" w:hAnsiTheme="majorHAnsi" w:cstheme="majorBidi"/>
      <w:i/>
      <w:iCs/>
      <w:color w:val="404040" w:themeColor="text1" w:themeTint="BF"/>
      <w:sz w:val="20"/>
      <w:szCs w:val="20"/>
      <w:lang w:eastAsia="ru-RU"/>
    </w:rPr>
  </w:style>
  <w:style w:type="paragraph" w:styleId="a3">
    <w:name w:val="Title"/>
    <w:basedOn w:val="a"/>
    <w:next w:val="a"/>
    <w:link w:val="a4"/>
    <w:uiPriority w:val="10"/>
    <w:qFormat/>
    <w:rsid w:val="009C1A3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9C1A39"/>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next w:val="a"/>
    <w:link w:val="a6"/>
    <w:uiPriority w:val="11"/>
    <w:qFormat/>
    <w:rsid w:val="009C1A39"/>
    <w:pPr>
      <w:numPr>
        <w:ilvl w:val="1"/>
      </w:numPr>
    </w:pPr>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9C1A39"/>
    <w:rPr>
      <w:rFonts w:asciiTheme="majorHAnsi" w:eastAsiaTheme="majorEastAsia" w:hAnsiTheme="majorHAnsi" w:cstheme="majorBidi"/>
      <w:i/>
      <w:iCs/>
      <w:color w:val="4F81BD" w:themeColor="accent1"/>
      <w:spacing w:val="15"/>
      <w:sz w:val="24"/>
      <w:szCs w:val="24"/>
      <w:lang w:eastAsia="ru-RU"/>
    </w:rPr>
  </w:style>
  <w:style w:type="character" w:styleId="a7">
    <w:name w:val="Strong"/>
    <w:uiPriority w:val="22"/>
    <w:qFormat/>
    <w:rsid w:val="009C1A39"/>
    <w:rPr>
      <w:b/>
      <w:bCs/>
    </w:rPr>
  </w:style>
  <w:style w:type="character" w:styleId="a8">
    <w:name w:val="Emphasis"/>
    <w:uiPriority w:val="20"/>
    <w:qFormat/>
    <w:rsid w:val="009C1A39"/>
    <w:rPr>
      <w:i/>
      <w:iCs/>
    </w:rPr>
  </w:style>
  <w:style w:type="paragraph" w:styleId="a9">
    <w:name w:val="No Spacing"/>
    <w:basedOn w:val="a"/>
    <w:link w:val="aa"/>
    <w:uiPriority w:val="1"/>
    <w:qFormat/>
    <w:rsid w:val="009C1A39"/>
  </w:style>
  <w:style w:type="paragraph" w:styleId="ab">
    <w:name w:val="List Paragraph"/>
    <w:aliases w:val="Use Case List Paragraph,Маркер,ТЗ список,Абзац списка литеральный,Bullet 1"/>
    <w:basedOn w:val="a"/>
    <w:link w:val="ac"/>
    <w:uiPriority w:val="99"/>
    <w:qFormat/>
    <w:rsid w:val="009C1A39"/>
    <w:pPr>
      <w:ind w:left="720"/>
      <w:contextualSpacing/>
    </w:pPr>
  </w:style>
  <w:style w:type="paragraph" w:styleId="21">
    <w:name w:val="Quote"/>
    <w:basedOn w:val="a"/>
    <w:next w:val="a"/>
    <w:link w:val="22"/>
    <w:uiPriority w:val="29"/>
    <w:qFormat/>
    <w:rsid w:val="009C1A39"/>
    <w:rPr>
      <w:i/>
      <w:iCs/>
      <w:color w:val="000000" w:themeColor="text1"/>
    </w:rPr>
  </w:style>
  <w:style w:type="character" w:customStyle="1" w:styleId="22">
    <w:name w:val="Цитата 2 Знак"/>
    <w:basedOn w:val="a0"/>
    <w:link w:val="21"/>
    <w:uiPriority w:val="29"/>
    <w:rsid w:val="009C1A39"/>
    <w:rPr>
      <w:rFonts w:ascii="Times New Roman" w:hAnsi="Times New Roman"/>
      <w:i/>
      <w:iCs/>
      <w:color w:val="000000" w:themeColor="text1"/>
      <w:sz w:val="24"/>
      <w:szCs w:val="24"/>
      <w:lang w:eastAsia="ru-RU"/>
    </w:rPr>
  </w:style>
  <w:style w:type="paragraph" w:styleId="ad">
    <w:name w:val="Intense Quote"/>
    <w:basedOn w:val="a"/>
    <w:next w:val="a"/>
    <w:link w:val="ae"/>
    <w:uiPriority w:val="30"/>
    <w:qFormat/>
    <w:rsid w:val="009C1A39"/>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9C1A39"/>
    <w:rPr>
      <w:rFonts w:ascii="Times New Roman" w:hAnsi="Times New Roman"/>
      <w:b/>
      <w:bCs/>
      <w:i/>
      <w:iCs/>
      <w:color w:val="4F81BD" w:themeColor="accent1"/>
      <w:sz w:val="24"/>
      <w:szCs w:val="24"/>
      <w:lang w:eastAsia="ru-RU"/>
    </w:rPr>
  </w:style>
  <w:style w:type="character" w:styleId="af">
    <w:name w:val="Subtle Emphasis"/>
    <w:uiPriority w:val="19"/>
    <w:qFormat/>
    <w:rsid w:val="009C1A39"/>
    <w:rPr>
      <w:i/>
      <w:iCs/>
      <w:color w:val="808080" w:themeColor="text1" w:themeTint="7F"/>
    </w:rPr>
  </w:style>
  <w:style w:type="character" w:styleId="af0">
    <w:name w:val="Intense Emphasis"/>
    <w:uiPriority w:val="21"/>
    <w:qFormat/>
    <w:rsid w:val="009C1A39"/>
    <w:rPr>
      <w:b/>
      <w:bCs/>
      <w:i/>
      <w:iCs/>
      <w:color w:val="4F81BD" w:themeColor="accent1"/>
    </w:rPr>
  </w:style>
  <w:style w:type="character" w:styleId="af1">
    <w:name w:val="Subtle Reference"/>
    <w:uiPriority w:val="31"/>
    <w:qFormat/>
    <w:rsid w:val="009C1A39"/>
    <w:rPr>
      <w:smallCaps/>
      <w:color w:val="C0504D" w:themeColor="accent2"/>
      <w:u w:val="single"/>
    </w:rPr>
  </w:style>
  <w:style w:type="character" w:styleId="af2">
    <w:name w:val="Intense Reference"/>
    <w:uiPriority w:val="32"/>
    <w:qFormat/>
    <w:rsid w:val="009C1A39"/>
    <w:rPr>
      <w:b/>
      <w:bCs/>
      <w:smallCaps/>
      <w:color w:val="C0504D" w:themeColor="accent2"/>
      <w:spacing w:val="5"/>
      <w:u w:val="single"/>
    </w:rPr>
  </w:style>
  <w:style w:type="character" w:styleId="af3">
    <w:name w:val="Book Title"/>
    <w:uiPriority w:val="33"/>
    <w:qFormat/>
    <w:rsid w:val="009C1A39"/>
    <w:rPr>
      <w:b/>
      <w:bCs/>
      <w:smallCaps/>
      <w:spacing w:val="5"/>
    </w:rPr>
  </w:style>
  <w:style w:type="paragraph" w:styleId="af4">
    <w:name w:val="TOC Heading"/>
    <w:basedOn w:val="1"/>
    <w:next w:val="a"/>
    <w:uiPriority w:val="39"/>
    <w:semiHidden/>
    <w:unhideWhenUsed/>
    <w:qFormat/>
    <w:rsid w:val="009C1A39"/>
    <w:pPr>
      <w:outlineLvl w:val="9"/>
    </w:pPr>
    <w:rPr>
      <w:lang w:eastAsia="en-US"/>
    </w:rPr>
  </w:style>
  <w:style w:type="character" w:customStyle="1" w:styleId="ac">
    <w:name w:val="Абзац списка Знак"/>
    <w:aliases w:val="Use Case List Paragraph Знак,Маркер Знак,ТЗ список Знак,Абзац списка литеральный Знак,Bullet 1 Знак"/>
    <w:link w:val="ab"/>
    <w:uiPriority w:val="99"/>
    <w:locked/>
    <w:rsid w:val="009C1A39"/>
    <w:rPr>
      <w:rFonts w:ascii="Times New Roman" w:hAnsi="Times New Roman"/>
      <w:sz w:val="24"/>
      <w:szCs w:val="24"/>
      <w:lang w:eastAsia="ru-RU"/>
    </w:rPr>
  </w:style>
  <w:style w:type="paragraph" w:styleId="af5">
    <w:name w:val="caption"/>
    <w:basedOn w:val="a"/>
    <w:next w:val="a"/>
    <w:uiPriority w:val="35"/>
    <w:semiHidden/>
    <w:unhideWhenUsed/>
    <w:qFormat/>
    <w:rsid w:val="009C1A39"/>
    <w:rPr>
      <w:b/>
      <w:bCs/>
      <w:color w:val="4F81BD" w:themeColor="accent1"/>
      <w:sz w:val="18"/>
      <w:szCs w:val="18"/>
    </w:rPr>
  </w:style>
  <w:style w:type="character" w:customStyle="1" w:styleId="aa">
    <w:name w:val="Без интервала Знак"/>
    <w:basedOn w:val="a0"/>
    <w:link w:val="a9"/>
    <w:uiPriority w:val="1"/>
    <w:rsid w:val="009C1A39"/>
    <w:rPr>
      <w:rFonts w:ascii="Times New Roman" w:hAnsi="Times New Roman"/>
      <w:sz w:val="24"/>
      <w:szCs w:val="24"/>
      <w:lang w:eastAsia="ru-RU"/>
    </w:rPr>
  </w:style>
  <w:style w:type="paragraph" w:customStyle="1" w:styleId="af6">
    <w:name w:val="БЗ.Табл.Текст"/>
    <w:basedOn w:val="a"/>
    <w:qFormat/>
    <w:rsid w:val="009C1A39"/>
    <w:pPr>
      <w:spacing w:before="20" w:after="20"/>
    </w:pPr>
    <w:rPr>
      <w:rFonts w:ascii="Arial" w:hAnsi="Arial"/>
      <w:sz w:val="18"/>
    </w:rPr>
  </w:style>
  <w:style w:type="paragraph" w:customStyle="1" w:styleId="LBScheduleSubheading">
    <w:name w:val="LB Schedule Subheading"/>
    <w:basedOn w:val="af7"/>
    <w:next w:val="a"/>
    <w:rsid w:val="00607D10"/>
  </w:style>
  <w:style w:type="paragraph" w:customStyle="1" w:styleId="NameoftheContract">
    <w:name w:val="Name of the Contract"/>
    <w:basedOn w:val="a"/>
    <w:rsid w:val="00607D10"/>
    <w:pPr>
      <w:spacing w:before="120" w:after="120"/>
      <w:jc w:val="center"/>
    </w:pPr>
    <w:rPr>
      <w:rFonts w:eastAsia="Times New Roman"/>
      <w:b/>
      <w:caps/>
      <w:szCs w:val="20"/>
    </w:rPr>
  </w:style>
  <w:style w:type="paragraph" w:customStyle="1" w:styleId="NameoftheParty">
    <w:name w:val="Name of the Party"/>
    <w:basedOn w:val="a"/>
    <w:rsid w:val="00607D10"/>
    <w:pPr>
      <w:spacing w:before="120" w:after="120"/>
      <w:jc w:val="center"/>
    </w:pPr>
    <w:rPr>
      <w:rFonts w:eastAsia="Times New Roman"/>
      <w:b/>
      <w:bCs/>
      <w:szCs w:val="20"/>
      <w:lang w:val="en-GB"/>
    </w:rPr>
  </w:style>
  <w:style w:type="paragraph" w:customStyle="1" w:styleId="LBBodyText1">
    <w:name w:val="LB Body Text 1"/>
    <w:basedOn w:val="a"/>
    <w:rsid w:val="00607D10"/>
    <w:pPr>
      <w:spacing w:before="120" w:after="120"/>
    </w:pPr>
    <w:rPr>
      <w:rFonts w:eastAsia="Times New Roman"/>
      <w:szCs w:val="20"/>
    </w:rPr>
  </w:style>
  <w:style w:type="paragraph" w:customStyle="1" w:styleId="LBBodyText2">
    <w:name w:val="LB Body Text 2"/>
    <w:basedOn w:val="a"/>
    <w:rsid w:val="00607D10"/>
    <w:pPr>
      <w:spacing w:before="120" w:after="120"/>
      <w:ind w:left="720"/>
    </w:pPr>
    <w:rPr>
      <w:rFonts w:eastAsia="MS Mincho"/>
      <w:lang w:eastAsia="en-US"/>
    </w:rPr>
  </w:style>
  <w:style w:type="paragraph" w:customStyle="1" w:styleId="LBGovstyle1">
    <w:name w:val="LB Gov style 1"/>
    <w:rsid w:val="00607D10"/>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607D10"/>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607D10"/>
  </w:style>
  <w:style w:type="paragraph" w:customStyle="1" w:styleId="LBGovstyle6">
    <w:name w:val="LB Gov style 6"/>
    <w:basedOn w:val="a"/>
    <w:rsid w:val="00607D10"/>
    <w:pPr>
      <w:numPr>
        <w:numId w:val="5"/>
      </w:numPr>
      <w:spacing w:before="120" w:after="120"/>
    </w:pPr>
    <w:rPr>
      <w:lang w:val="en-US"/>
    </w:rPr>
  </w:style>
  <w:style w:type="numbering" w:customStyle="1" w:styleId="LFO291">
    <w:name w:val="LFO29_1"/>
    <w:basedOn w:val="a2"/>
    <w:rsid w:val="00607D10"/>
    <w:pPr>
      <w:numPr>
        <w:numId w:val="5"/>
      </w:numPr>
    </w:pPr>
  </w:style>
  <w:style w:type="paragraph" w:styleId="af7">
    <w:name w:val="Body Text"/>
    <w:basedOn w:val="a"/>
    <w:link w:val="af8"/>
    <w:uiPriority w:val="99"/>
    <w:semiHidden/>
    <w:unhideWhenUsed/>
    <w:rsid w:val="00607D10"/>
    <w:pPr>
      <w:spacing w:after="120"/>
    </w:pPr>
  </w:style>
  <w:style w:type="character" w:customStyle="1" w:styleId="af8">
    <w:name w:val="Основной текст Знак"/>
    <w:basedOn w:val="a0"/>
    <w:link w:val="af7"/>
    <w:uiPriority w:val="99"/>
    <w:semiHidden/>
    <w:rsid w:val="00607D10"/>
    <w:rPr>
      <w:rFonts w:ascii="Times New Roman" w:eastAsia="Calibri" w:hAnsi="Times New Roman" w:cs="Times New Roman"/>
      <w:lang w:eastAsia="ru-RU"/>
    </w:rPr>
  </w:style>
  <w:style w:type="paragraph" w:styleId="af9">
    <w:name w:val="Balloon Text"/>
    <w:basedOn w:val="a"/>
    <w:link w:val="afa"/>
    <w:uiPriority w:val="99"/>
    <w:semiHidden/>
    <w:unhideWhenUsed/>
    <w:rsid w:val="00AE66C6"/>
    <w:rPr>
      <w:rFonts w:ascii="Tahoma" w:hAnsi="Tahoma" w:cs="Tahoma"/>
      <w:sz w:val="16"/>
      <w:szCs w:val="16"/>
    </w:rPr>
  </w:style>
  <w:style w:type="character" w:customStyle="1" w:styleId="afa">
    <w:name w:val="Текст выноски Знак"/>
    <w:basedOn w:val="a0"/>
    <w:link w:val="af9"/>
    <w:uiPriority w:val="99"/>
    <w:semiHidden/>
    <w:rsid w:val="00AE66C6"/>
    <w:rPr>
      <w:rFonts w:ascii="Tahoma" w:eastAsia="Calibri" w:hAnsi="Tahoma" w:cs="Tahoma"/>
      <w:sz w:val="16"/>
      <w:szCs w:val="16"/>
      <w:lang w:eastAsia="ru-RU"/>
    </w:rPr>
  </w:style>
  <w:style w:type="character" w:styleId="afb">
    <w:name w:val="Hyperlink"/>
    <w:basedOn w:val="a0"/>
    <w:uiPriority w:val="99"/>
    <w:semiHidden/>
    <w:unhideWhenUsed/>
    <w:rsid w:val="000C5CA9"/>
    <w:rPr>
      <w:color w:val="0000FF"/>
      <w:u w:val="single"/>
    </w:rPr>
  </w:style>
  <w:style w:type="paragraph" w:customStyle="1" w:styleId="Default">
    <w:name w:val="Default"/>
    <w:rsid w:val="00B65A9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07D10"/>
    <w:pPr>
      <w:suppressAutoHyphens/>
      <w:autoSpaceDN w:val="0"/>
      <w:spacing w:after="0" w:line="240" w:lineRule="auto"/>
      <w:jc w:val="both"/>
      <w:textAlignment w:val="baseline"/>
    </w:pPr>
    <w:rPr>
      <w:rFonts w:ascii="Times New Roman" w:eastAsia="Calibri" w:hAnsi="Times New Roman" w:cs="Times New Roman"/>
      <w:lang w:eastAsia="ru-RU"/>
    </w:rPr>
  </w:style>
  <w:style w:type="paragraph" w:styleId="1">
    <w:name w:val="heading 1"/>
    <w:basedOn w:val="a"/>
    <w:next w:val="a"/>
    <w:link w:val="10"/>
    <w:uiPriority w:val="9"/>
    <w:qFormat/>
    <w:rsid w:val="009C1A3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C1A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1A3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C1A3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1A3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C1A39"/>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C1A3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C1A3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C1A3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1A3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9C1A3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9C1A39"/>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9C1A3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9C1A39"/>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uiPriority w:val="9"/>
    <w:semiHidden/>
    <w:rsid w:val="009C1A39"/>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0"/>
    <w:link w:val="7"/>
    <w:uiPriority w:val="9"/>
    <w:semiHidden/>
    <w:rsid w:val="009C1A39"/>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semiHidden/>
    <w:rsid w:val="009C1A3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9C1A39"/>
    <w:rPr>
      <w:rFonts w:asciiTheme="majorHAnsi" w:eastAsiaTheme="majorEastAsia" w:hAnsiTheme="majorHAnsi" w:cstheme="majorBidi"/>
      <w:i/>
      <w:iCs/>
      <w:color w:val="404040" w:themeColor="text1" w:themeTint="BF"/>
      <w:sz w:val="20"/>
      <w:szCs w:val="20"/>
      <w:lang w:eastAsia="ru-RU"/>
    </w:rPr>
  </w:style>
  <w:style w:type="paragraph" w:styleId="a3">
    <w:name w:val="Title"/>
    <w:basedOn w:val="a"/>
    <w:next w:val="a"/>
    <w:link w:val="a4"/>
    <w:uiPriority w:val="10"/>
    <w:qFormat/>
    <w:rsid w:val="009C1A3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9C1A39"/>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next w:val="a"/>
    <w:link w:val="a6"/>
    <w:uiPriority w:val="11"/>
    <w:qFormat/>
    <w:rsid w:val="009C1A39"/>
    <w:pPr>
      <w:numPr>
        <w:ilvl w:val="1"/>
      </w:numPr>
    </w:pPr>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9C1A39"/>
    <w:rPr>
      <w:rFonts w:asciiTheme="majorHAnsi" w:eastAsiaTheme="majorEastAsia" w:hAnsiTheme="majorHAnsi" w:cstheme="majorBidi"/>
      <w:i/>
      <w:iCs/>
      <w:color w:val="4F81BD" w:themeColor="accent1"/>
      <w:spacing w:val="15"/>
      <w:sz w:val="24"/>
      <w:szCs w:val="24"/>
      <w:lang w:eastAsia="ru-RU"/>
    </w:rPr>
  </w:style>
  <w:style w:type="character" w:styleId="a7">
    <w:name w:val="Strong"/>
    <w:uiPriority w:val="22"/>
    <w:qFormat/>
    <w:rsid w:val="009C1A39"/>
    <w:rPr>
      <w:b/>
      <w:bCs/>
    </w:rPr>
  </w:style>
  <w:style w:type="character" w:styleId="a8">
    <w:name w:val="Emphasis"/>
    <w:uiPriority w:val="20"/>
    <w:qFormat/>
    <w:rsid w:val="009C1A39"/>
    <w:rPr>
      <w:i/>
      <w:iCs/>
    </w:rPr>
  </w:style>
  <w:style w:type="paragraph" w:styleId="a9">
    <w:name w:val="No Spacing"/>
    <w:basedOn w:val="a"/>
    <w:link w:val="aa"/>
    <w:uiPriority w:val="1"/>
    <w:qFormat/>
    <w:rsid w:val="009C1A39"/>
  </w:style>
  <w:style w:type="paragraph" w:styleId="ab">
    <w:name w:val="List Paragraph"/>
    <w:aliases w:val="Use Case List Paragraph,Маркер,ТЗ список,Абзац списка литеральный,Bullet 1"/>
    <w:basedOn w:val="a"/>
    <w:link w:val="ac"/>
    <w:uiPriority w:val="99"/>
    <w:qFormat/>
    <w:rsid w:val="009C1A39"/>
    <w:pPr>
      <w:ind w:left="720"/>
      <w:contextualSpacing/>
    </w:pPr>
  </w:style>
  <w:style w:type="paragraph" w:styleId="21">
    <w:name w:val="Quote"/>
    <w:basedOn w:val="a"/>
    <w:next w:val="a"/>
    <w:link w:val="22"/>
    <w:uiPriority w:val="29"/>
    <w:qFormat/>
    <w:rsid w:val="009C1A39"/>
    <w:rPr>
      <w:i/>
      <w:iCs/>
      <w:color w:val="000000" w:themeColor="text1"/>
    </w:rPr>
  </w:style>
  <w:style w:type="character" w:customStyle="1" w:styleId="22">
    <w:name w:val="Цитата 2 Знак"/>
    <w:basedOn w:val="a0"/>
    <w:link w:val="21"/>
    <w:uiPriority w:val="29"/>
    <w:rsid w:val="009C1A39"/>
    <w:rPr>
      <w:rFonts w:ascii="Times New Roman" w:hAnsi="Times New Roman"/>
      <w:i/>
      <w:iCs/>
      <w:color w:val="000000" w:themeColor="text1"/>
      <w:sz w:val="24"/>
      <w:szCs w:val="24"/>
      <w:lang w:eastAsia="ru-RU"/>
    </w:rPr>
  </w:style>
  <w:style w:type="paragraph" w:styleId="ad">
    <w:name w:val="Intense Quote"/>
    <w:basedOn w:val="a"/>
    <w:next w:val="a"/>
    <w:link w:val="ae"/>
    <w:uiPriority w:val="30"/>
    <w:qFormat/>
    <w:rsid w:val="009C1A39"/>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9C1A39"/>
    <w:rPr>
      <w:rFonts w:ascii="Times New Roman" w:hAnsi="Times New Roman"/>
      <w:b/>
      <w:bCs/>
      <w:i/>
      <w:iCs/>
      <w:color w:val="4F81BD" w:themeColor="accent1"/>
      <w:sz w:val="24"/>
      <w:szCs w:val="24"/>
      <w:lang w:eastAsia="ru-RU"/>
    </w:rPr>
  </w:style>
  <w:style w:type="character" w:styleId="af">
    <w:name w:val="Subtle Emphasis"/>
    <w:uiPriority w:val="19"/>
    <w:qFormat/>
    <w:rsid w:val="009C1A39"/>
    <w:rPr>
      <w:i/>
      <w:iCs/>
      <w:color w:val="808080" w:themeColor="text1" w:themeTint="7F"/>
    </w:rPr>
  </w:style>
  <w:style w:type="character" w:styleId="af0">
    <w:name w:val="Intense Emphasis"/>
    <w:uiPriority w:val="21"/>
    <w:qFormat/>
    <w:rsid w:val="009C1A39"/>
    <w:rPr>
      <w:b/>
      <w:bCs/>
      <w:i/>
      <w:iCs/>
      <w:color w:val="4F81BD" w:themeColor="accent1"/>
    </w:rPr>
  </w:style>
  <w:style w:type="character" w:styleId="af1">
    <w:name w:val="Subtle Reference"/>
    <w:uiPriority w:val="31"/>
    <w:qFormat/>
    <w:rsid w:val="009C1A39"/>
    <w:rPr>
      <w:smallCaps/>
      <w:color w:val="C0504D" w:themeColor="accent2"/>
      <w:u w:val="single"/>
    </w:rPr>
  </w:style>
  <w:style w:type="character" w:styleId="af2">
    <w:name w:val="Intense Reference"/>
    <w:uiPriority w:val="32"/>
    <w:qFormat/>
    <w:rsid w:val="009C1A39"/>
    <w:rPr>
      <w:b/>
      <w:bCs/>
      <w:smallCaps/>
      <w:color w:val="C0504D" w:themeColor="accent2"/>
      <w:spacing w:val="5"/>
      <w:u w:val="single"/>
    </w:rPr>
  </w:style>
  <w:style w:type="character" w:styleId="af3">
    <w:name w:val="Book Title"/>
    <w:uiPriority w:val="33"/>
    <w:qFormat/>
    <w:rsid w:val="009C1A39"/>
    <w:rPr>
      <w:b/>
      <w:bCs/>
      <w:smallCaps/>
      <w:spacing w:val="5"/>
    </w:rPr>
  </w:style>
  <w:style w:type="paragraph" w:styleId="af4">
    <w:name w:val="TOC Heading"/>
    <w:basedOn w:val="1"/>
    <w:next w:val="a"/>
    <w:uiPriority w:val="39"/>
    <w:semiHidden/>
    <w:unhideWhenUsed/>
    <w:qFormat/>
    <w:rsid w:val="009C1A39"/>
    <w:pPr>
      <w:outlineLvl w:val="9"/>
    </w:pPr>
    <w:rPr>
      <w:lang w:eastAsia="en-US"/>
    </w:rPr>
  </w:style>
  <w:style w:type="character" w:customStyle="1" w:styleId="ac">
    <w:name w:val="Абзац списка Знак"/>
    <w:aliases w:val="Use Case List Paragraph Знак,Маркер Знак,ТЗ список Знак,Абзац списка литеральный Знак,Bullet 1 Знак"/>
    <w:link w:val="ab"/>
    <w:uiPriority w:val="99"/>
    <w:locked/>
    <w:rsid w:val="009C1A39"/>
    <w:rPr>
      <w:rFonts w:ascii="Times New Roman" w:hAnsi="Times New Roman"/>
      <w:sz w:val="24"/>
      <w:szCs w:val="24"/>
      <w:lang w:eastAsia="ru-RU"/>
    </w:rPr>
  </w:style>
  <w:style w:type="paragraph" w:styleId="af5">
    <w:name w:val="caption"/>
    <w:basedOn w:val="a"/>
    <w:next w:val="a"/>
    <w:uiPriority w:val="35"/>
    <w:semiHidden/>
    <w:unhideWhenUsed/>
    <w:qFormat/>
    <w:rsid w:val="009C1A39"/>
    <w:rPr>
      <w:b/>
      <w:bCs/>
      <w:color w:val="4F81BD" w:themeColor="accent1"/>
      <w:sz w:val="18"/>
      <w:szCs w:val="18"/>
    </w:rPr>
  </w:style>
  <w:style w:type="character" w:customStyle="1" w:styleId="aa">
    <w:name w:val="Без интервала Знак"/>
    <w:basedOn w:val="a0"/>
    <w:link w:val="a9"/>
    <w:uiPriority w:val="1"/>
    <w:rsid w:val="009C1A39"/>
    <w:rPr>
      <w:rFonts w:ascii="Times New Roman" w:hAnsi="Times New Roman"/>
      <w:sz w:val="24"/>
      <w:szCs w:val="24"/>
      <w:lang w:eastAsia="ru-RU"/>
    </w:rPr>
  </w:style>
  <w:style w:type="paragraph" w:customStyle="1" w:styleId="af6">
    <w:name w:val="БЗ.Табл.Текст"/>
    <w:basedOn w:val="a"/>
    <w:qFormat/>
    <w:rsid w:val="009C1A39"/>
    <w:pPr>
      <w:spacing w:before="20" w:after="20"/>
    </w:pPr>
    <w:rPr>
      <w:rFonts w:ascii="Arial" w:hAnsi="Arial"/>
      <w:sz w:val="18"/>
    </w:rPr>
  </w:style>
  <w:style w:type="paragraph" w:customStyle="1" w:styleId="LBScheduleSubheading">
    <w:name w:val="LB Schedule Subheading"/>
    <w:basedOn w:val="af7"/>
    <w:next w:val="a"/>
    <w:rsid w:val="00607D10"/>
  </w:style>
  <w:style w:type="paragraph" w:customStyle="1" w:styleId="NameoftheContract">
    <w:name w:val="Name of the Contract"/>
    <w:basedOn w:val="a"/>
    <w:rsid w:val="00607D10"/>
    <w:pPr>
      <w:spacing w:before="120" w:after="120"/>
      <w:jc w:val="center"/>
    </w:pPr>
    <w:rPr>
      <w:rFonts w:eastAsia="Times New Roman"/>
      <w:b/>
      <w:caps/>
      <w:szCs w:val="20"/>
    </w:rPr>
  </w:style>
  <w:style w:type="paragraph" w:customStyle="1" w:styleId="NameoftheParty">
    <w:name w:val="Name of the Party"/>
    <w:basedOn w:val="a"/>
    <w:rsid w:val="00607D10"/>
    <w:pPr>
      <w:spacing w:before="120" w:after="120"/>
      <w:jc w:val="center"/>
    </w:pPr>
    <w:rPr>
      <w:rFonts w:eastAsia="Times New Roman"/>
      <w:b/>
      <w:bCs/>
      <w:szCs w:val="20"/>
      <w:lang w:val="en-GB"/>
    </w:rPr>
  </w:style>
  <w:style w:type="paragraph" w:customStyle="1" w:styleId="LBBodyText1">
    <w:name w:val="LB Body Text 1"/>
    <w:basedOn w:val="a"/>
    <w:rsid w:val="00607D10"/>
    <w:pPr>
      <w:spacing w:before="120" w:after="120"/>
    </w:pPr>
    <w:rPr>
      <w:rFonts w:eastAsia="Times New Roman"/>
      <w:szCs w:val="20"/>
    </w:rPr>
  </w:style>
  <w:style w:type="paragraph" w:customStyle="1" w:styleId="LBBodyText2">
    <w:name w:val="LB Body Text 2"/>
    <w:basedOn w:val="a"/>
    <w:rsid w:val="00607D10"/>
    <w:pPr>
      <w:spacing w:before="120" w:after="120"/>
      <w:ind w:left="720"/>
    </w:pPr>
    <w:rPr>
      <w:rFonts w:eastAsia="MS Mincho"/>
      <w:lang w:eastAsia="en-US"/>
    </w:rPr>
  </w:style>
  <w:style w:type="paragraph" w:customStyle="1" w:styleId="LBGovstyle1">
    <w:name w:val="LB Gov style 1"/>
    <w:rsid w:val="00607D10"/>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607D10"/>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607D10"/>
  </w:style>
  <w:style w:type="paragraph" w:customStyle="1" w:styleId="LBGovstyle6">
    <w:name w:val="LB Gov style 6"/>
    <w:basedOn w:val="a"/>
    <w:rsid w:val="00607D10"/>
    <w:pPr>
      <w:numPr>
        <w:numId w:val="5"/>
      </w:numPr>
      <w:spacing w:before="120" w:after="120"/>
    </w:pPr>
    <w:rPr>
      <w:lang w:val="en-US"/>
    </w:rPr>
  </w:style>
  <w:style w:type="numbering" w:customStyle="1" w:styleId="LFO291">
    <w:name w:val="LFO29_1"/>
    <w:basedOn w:val="a2"/>
    <w:rsid w:val="00607D10"/>
    <w:pPr>
      <w:numPr>
        <w:numId w:val="5"/>
      </w:numPr>
    </w:pPr>
  </w:style>
  <w:style w:type="paragraph" w:styleId="af7">
    <w:name w:val="Body Text"/>
    <w:basedOn w:val="a"/>
    <w:link w:val="af8"/>
    <w:uiPriority w:val="99"/>
    <w:semiHidden/>
    <w:unhideWhenUsed/>
    <w:rsid w:val="00607D10"/>
    <w:pPr>
      <w:spacing w:after="120"/>
    </w:pPr>
  </w:style>
  <w:style w:type="character" w:customStyle="1" w:styleId="af8">
    <w:name w:val="Основной текст Знак"/>
    <w:basedOn w:val="a0"/>
    <w:link w:val="af7"/>
    <w:uiPriority w:val="99"/>
    <w:semiHidden/>
    <w:rsid w:val="00607D10"/>
    <w:rPr>
      <w:rFonts w:ascii="Times New Roman" w:eastAsia="Calibri" w:hAnsi="Times New Roman" w:cs="Times New Roman"/>
      <w:lang w:eastAsia="ru-RU"/>
    </w:rPr>
  </w:style>
  <w:style w:type="paragraph" w:styleId="af9">
    <w:name w:val="Balloon Text"/>
    <w:basedOn w:val="a"/>
    <w:link w:val="afa"/>
    <w:uiPriority w:val="99"/>
    <w:semiHidden/>
    <w:unhideWhenUsed/>
    <w:rsid w:val="00AE66C6"/>
    <w:rPr>
      <w:rFonts w:ascii="Tahoma" w:hAnsi="Tahoma" w:cs="Tahoma"/>
      <w:sz w:val="16"/>
      <w:szCs w:val="16"/>
    </w:rPr>
  </w:style>
  <w:style w:type="character" w:customStyle="1" w:styleId="afa">
    <w:name w:val="Текст выноски Знак"/>
    <w:basedOn w:val="a0"/>
    <w:link w:val="af9"/>
    <w:uiPriority w:val="99"/>
    <w:semiHidden/>
    <w:rsid w:val="00AE66C6"/>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70425">
      <w:bodyDiv w:val="1"/>
      <w:marLeft w:val="0"/>
      <w:marRight w:val="0"/>
      <w:marTop w:val="0"/>
      <w:marBottom w:val="0"/>
      <w:divBdr>
        <w:top w:val="none" w:sz="0" w:space="0" w:color="auto"/>
        <w:left w:val="none" w:sz="0" w:space="0" w:color="auto"/>
        <w:bottom w:val="none" w:sz="0" w:space="0" w:color="auto"/>
        <w:right w:val="none" w:sz="0" w:space="0" w:color="auto"/>
      </w:divBdr>
    </w:div>
    <w:div w:id="250892356">
      <w:bodyDiv w:val="1"/>
      <w:marLeft w:val="0"/>
      <w:marRight w:val="0"/>
      <w:marTop w:val="0"/>
      <w:marBottom w:val="0"/>
      <w:divBdr>
        <w:top w:val="none" w:sz="0" w:space="0" w:color="auto"/>
        <w:left w:val="none" w:sz="0" w:space="0" w:color="auto"/>
        <w:bottom w:val="none" w:sz="0" w:space="0" w:color="auto"/>
        <w:right w:val="none" w:sz="0" w:space="0" w:color="auto"/>
      </w:divBdr>
    </w:div>
    <w:div w:id="502358318">
      <w:bodyDiv w:val="1"/>
      <w:marLeft w:val="0"/>
      <w:marRight w:val="0"/>
      <w:marTop w:val="0"/>
      <w:marBottom w:val="0"/>
      <w:divBdr>
        <w:top w:val="none" w:sz="0" w:space="0" w:color="auto"/>
        <w:left w:val="none" w:sz="0" w:space="0" w:color="auto"/>
        <w:bottom w:val="none" w:sz="0" w:space="0" w:color="auto"/>
        <w:right w:val="none" w:sz="0" w:space="0" w:color="auto"/>
      </w:divBdr>
    </w:div>
    <w:div w:id="137673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4187</Words>
  <Characters>23868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Anna</cp:lastModifiedBy>
  <cp:revision>17</cp:revision>
  <cp:lastPrinted>2026-04-23T13:06:00Z</cp:lastPrinted>
  <dcterms:created xsi:type="dcterms:W3CDTF">2026-03-31T06:13:00Z</dcterms:created>
  <dcterms:modified xsi:type="dcterms:W3CDTF">2026-10-07T20:30:00Z</dcterms:modified>
</cp:coreProperties>
</file>