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2C6BDF" w14:textId="77777777" w:rsidR="0010505D" w:rsidRPr="00982603" w:rsidRDefault="0010505D" w:rsidP="0010505D">
      <w:pPr>
        <w:spacing w:after="0" w:line="240" w:lineRule="auto"/>
        <w:ind w:firstLine="567"/>
        <w:jc w:val="center"/>
        <w:rPr>
          <w:rFonts w:ascii="Times New Roman" w:eastAsia="MS Mincho" w:hAnsi="Times New Roman" w:cs="Times New Roman"/>
        </w:rPr>
      </w:pPr>
      <w:r w:rsidRPr="00982603">
        <w:rPr>
          <w:rFonts w:ascii="Times New Roman" w:eastAsia="MS Mincho" w:hAnsi="Times New Roman" w:cs="Times New Roman"/>
        </w:rPr>
        <w:t>КОНТРАКТ № _______</w:t>
      </w:r>
    </w:p>
    <w:p w14:paraId="293310E5" w14:textId="77777777" w:rsidR="0010505D" w:rsidRPr="00982603" w:rsidRDefault="0010505D" w:rsidP="0010505D">
      <w:pPr>
        <w:spacing w:after="0" w:line="240" w:lineRule="auto"/>
        <w:ind w:firstLine="567"/>
        <w:jc w:val="center"/>
        <w:rPr>
          <w:rFonts w:ascii="Times New Roman" w:hAnsi="Times New Roman" w:cs="Times New Roman"/>
          <w:color w:val="000000"/>
        </w:rPr>
      </w:pPr>
      <w:r w:rsidRPr="00982603">
        <w:rPr>
          <w:rFonts w:ascii="Times New Roman" w:hAnsi="Times New Roman" w:cs="Times New Roman"/>
          <w:color w:val="000000"/>
        </w:rPr>
        <w:t>на поставку товаров</w:t>
      </w:r>
    </w:p>
    <w:p w14:paraId="271BF497" w14:textId="77777777" w:rsidR="0010505D" w:rsidRPr="00982603" w:rsidRDefault="0010505D" w:rsidP="0010505D">
      <w:pPr>
        <w:spacing w:after="0" w:line="240" w:lineRule="auto"/>
        <w:ind w:firstLine="567"/>
        <w:jc w:val="center"/>
        <w:rPr>
          <w:rFonts w:ascii="Times New Roman" w:hAnsi="Times New Roman" w:cs="Times New Roman"/>
          <w:color w:val="000000"/>
        </w:rPr>
      </w:pPr>
    </w:p>
    <w:p w14:paraId="7682FEB2" w14:textId="300722C1" w:rsidR="004137C8" w:rsidRPr="00982603" w:rsidRDefault="0010505D" w:rsidP="0010505D">
      <w:pPr>
        <w:spacing w:after="0" w:line="240" w:lineRule="auto"/>
        <w:ind w:firstLine="567"/>
        <w:jc w:val="both"/>
        <w:rPr>
          <w:rFonts w:ascii="Times New Roman" w:hAnsi="Times New Roman" w:cs="Times New Roman"/>
          <w:kern w:val="2"/>
          <w:lang w:eastAsia="ar-SA"/>
        </w:rPr>
      </w:pPr>
      <w:r w:rsidRPr="00982603">
        <w:rPr>
          <w:rFonts w:ascii="Times New Roman" w:hAnsi="Times New Roman" w:cs="Times New Roman"/>
          <w:kern w:val="2"/>
          <w:lang w:eastAsia="ar-SA"/>
        </w:rPr>
        <w:t xml:space="preserve">г. Волосово                                                                                 </w:t>
      </w:r>
      <w:r w:rsidR="00E664B2" w:rsidRPr="00982603">
        <w:rPr>
          <w:rFonts w:ascii="Times New Roman" w:hAnsi="Times New Roman" w:cs="Times New Roman"/>
          <w:kern w:val="2"/>
          <w:lang w:eastAsia="ar-SA"/>
        </w:rPr>
        <w:t xml:space="preserve">     </w:t>
      </w:r>
      <w:r w:rsidR="00982603">
        <w:rPr>
          <w:rFonts w:ascii="Times New Roman" w:hAnsi="Times New Roman" w:cs="Times New Roman"/>
          <w:kern w:val="2"/>
          <w:lang w:eastAsia="ar-SA"/>
        </w:rPr>
        <w:t xml:space="preserve">          </w:t>
      </w:r>
      <w:r w:rsidR="00E664B2" w:rsidRPr="00982603">
        <w:rPr>
          <w:rFonts w:ascii="Times New Roman" w:hAnsi="Times New Roman" w:cs="Times New Roman"/>
          <w:kern w:val="2"/>
          <w:lang w:eastAsia="ar-SA"/>
        </w:rPr>
        <w:t xml:space="preserve"> </w:t>
      </w:r>
      <w:r w:rsidR="00BD4F8F">
        <w:rPr>
          <w:rFonts w:ascii="Times New Roman" w:hAnsi="Times New Roman" w:cs="Times New Roman"/>
          <w:kern w:val="2"/>
          <w:lang w:eastAsia="ar-SA"/>
        </w:rPr>
        <w:t xml:space="preserve">       </w:t>
      </w:r>
      <w:r w:rsidR="00E664B2" w:rsidRPr="00982603">
        <w:rPr>
          <w:rFonts w:ascii="Times New Roman" w:hAnsi="Times New Roman" w:cs="Times New Roman"/>
          <w:kern w:val="2"/>
          <w:lang w:eastAsia="ar-SA"/>
        </w:rPr>
        <w:t xml:space="preserve">   «____» ___________ 2026</w:t>
      </w:r>
      <w:r w:rsidRPr="00982603">
        <w:rPr>
          <w:rFonts w:ascii="Times New Roman" w:hAnsi="Times New Roman" w:cs="Times New Roman"/>
          <w:kern w:val="2"/>
          <w:lang w:eastAsia="ar-SA"/>
        </w:rPr>
        <w:t xml:space="preserve"> г.</w:t>
      </w:r>
    </w:p>
    <w:p w14:paraId="1A71FB90" w14:textId="26A5470F" w:rsidR="00C57469" w:rsidRPr="00982603" w:rsidRDefault="00982603" w:rsidP="004137C8">
      <w:pPr>
        <w:spacing w:after="0" w:line="240" w:lineRule="auto"/>
        <w:ind w:firstLine="567"/>
        <w:jc w:val="both"/>
        <w:rPr>
          <w:rFonts w:ascii="Times New Roman" w:hAnsi="Times New Roman" w:cs="Times New Roman"/>
          <w:kern w:val="2"/>
          <w:lang w:eastAsia="ar-SA"/>
        </w:rPr>
      </w:pPr>
      <w:r>
        <w:rPr>
          <w:rFonts w:ascii="Times New Roman" w:hAnsi="Times New Roman" w:cs="Times New Roman"/>
          <w:kern w:val="2"/>
          <w:lang w:eastAsia="ar-SA"/>
        </w:rPr>
        <w:t xml:space="preserve">   </w:t>
      </w:r>
    </w:p>
    <w:p w14:paraId="21CC7165" w14:textId="474E782A" w:rsidR="0090355D" w:rsidRPr="00982603" w:rsidRDefault="0010505D" w:rsidP="004137C8">
      <w:pPr>
        <w:spacing w:after="0" w:line="240" w:lineRule="auto"/>
        <w:ind w:firstLine="567"/>
        <w:jc w:val="both"/>
        <w:rPr>
          <w:rFonts w:ascii="Times New Roman" w:hAnsi="Times New Roman" w:cs="Times New Roman"/>
          <w:kern w:val="2"/>
          <w:lang w:eastAsia="ar-SA"/>
        </w:rPr>
      </w:pPr>
      <w:r w:rsidRPr="00982603">
        <w:rPr>
          <w:rFonts w:ascii="Times New Roman" w:hAnsi="Times New Roman" w:cs="Times New Roman"/>
          <w:b/>
          <w:bCs/>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r w:rsidRPr="00982603">
        <w:rPr>
          <w:rFonts w:ascii="Times New Roman" w:hAnsi="Times New Roman" w:cs="Times New Roman"/>
          <w:bCs/>
        </w:rPr>
        <w:t xml:space="preserve">, в лице директора Силантьева Данила Игоревича, действующего на основании Устава, именуемое в дальнейшем </w:t>
      </w:r>
      <w:r w:rsidRPr="00982603">
        <w:rPr>
          <w:rFonts w:ascii="Times New Roman" w:hAnsi="Times New Roman" w:cs="Times New Roman"/>
          <w:b/>
          <w:bCs/>
        </w:rPr>
        <w:t>«Заказчик»</w:t>
      </w:r>
      <w:r w:rsidRPr="00982603">
        <w:rPr>
          <w:rFonts w:ascii="Times New Roman" w:hAnsi="Times New Roman" w:cs="Times New Roman"/>
          <w:bCs/>
        </w:rPr>
        <w:t>,</w:t>
      </w:r>
      <w:r w:rsidRPr="00982603">
        <w:rPr>
          <w:rFonts w:ascii="Times New Roman" w:hAnsi="Times New Roman" w:cs="Times New Roman"/>
        </w:rPr>
        <w:t xml:space="preserve"> с одной стороны и</w:t>
      </w:r>
      <w:r w:rsidRPr="00982603">
        <w:rPr>
          <w:rFonts w:ascii="Times New Roman" w:hAnsi="Times New Roman" w:cs="Times New Roman"/>
          <w:bCs/>
        </w:rPr>
        <w:t xml:space="preserve"> </w:t>
      </w:r>
      <w:r w:rsidRPr="00982603">
        <w:rPr>
          <w:rFonts w:ascii="Times New Roman" w:hAnsi="Times New Roman" w:cs="Times New Roman"/>
          <w:b/>
          <w:bCs/>
        </w:rPr>
        <w:t>________________________</w:t>
      </w:r>
      <w:r w:rsidR="00982603">
        <w:rPr>
          <w:rFonts w:ascii="Times New Roman" w:hAnsi="Times New Roman" w:cs="Times New Roman"/>
          <w:b/>
          <w:bCs/>
        </w:rPr>
        <w:t>______________</w:t>
      </w:r>
      <w:r w:rsidRPr="00982603">
        <w:rPr>
          <w:rFonts w:ascii="Times New Roman" w:hAnsi="Times New Roman" w:cs="Times New Roman"/>
          <w:b/>
          <w:bCs/>
        </w:rPr>
        <w:t>____</w:t>
      </w:r>
      <w:r w:rsidRPr="00982603">
        <w:rPr>
          <w:rFonts w:ascii="Times New Roman" w:hAnsi="Times New Roman" w:cs="Times New Roman"/>
          <w:bCs/>
        </w:rPr>
        <w:t xml:space="preserve"> в лице ________________________, действующего на основании ________________</w:t>
      </w:r>
      <w:r w:rsidRPr="00982603">
        <w:rPr>
          <w:rFonts w:ascii="Times New Roman" w:hAnsi="Times New Roman" w:cs="Times New Roman"/>
        </w:rPr>
        <w:t>,</w:t>
      </w:r>
      <w:r w:rsidRPr="00982603">
        <w:rPr>
          <w:rFonts w:ascii="Times New Roman" w:hAnsi="Times New Roman" w:cs="Times New Roman"/>
          <w:b/>
        </w:rPr>
        <w:t xml:space="preserve"> </w:t>
      </w:r>
      <w:r w:rsidRPr="00982603">
        <w:rPr>
          <w:rFonts w:ascii="Times New Roman" w:hAnsi="Times New Roman" w:cs="Times New Roman"/>
        </w:rPr>
        <w:t xml:space="preserve">именуемое в дальнейшем </w:t>
      </w:r>
      <w:r w:rsidRPr="00982603">
        <w:rPr>
          <w:rFonts w:ascii="Times New Roman" w:hAnsi="Times New Roman" w:cs="Times New Roman"/>
          <w:b/>
        </w:rPr>
        <w:t>«Поставщик»</w:t>
      </w:r>
      <w:r w:rsidRPr="00982603">
        <w:rPr>
          <w:rFonts w:ascii="Times New Roman" w:hAnsi="Times New Roman" w:cs="Times New Roman"/>
        </w:rPr>
        <w:t xml:space="preserve">, с другой стороны, вместе именуемые </w:t>
      </w:r>
      <w:r w:rsidRPr="00982603">
        <w:rPr>
          <w:rFonts w:ascii="Times New Roman" w:hAnsi="Times New Roman" w:cs="Times New Roman"/>
          <w:b/>
        </w:rPr>
        <w:t>«Стороны»</w:t>
      </w:r>
      <w:r w:rsidRPr="00982603">
        <w:rPr>
          <w:rFonts w:ascii="Times New Roman" w:hAnsi="Times New Roman" w:cs="Times New Roman"/>
        </w:rPr>
        <w:t xml:space="preserve"> и каждый в отдельности </w:t>
      </w:r>
      <w:r w:rsidRPr="00982603">
        <w:rPr>
          <w:rFonts w:ascii="Times New Roman" w:hAnsi="Times New Roman" w:cs="Times New Roman"/>
          <w:b/>
        </w:rPr>
        <w:t>«Сторона»</w:t>
      </w:r>
      <w:r w:rsidRPr="00982603">
        <w:rPr>
          <w:rFonts w:ascii="Times New Roman" w:hAnsi="Times New Roman" w:cs="Times New Roman"/>
        </w:rPr>
        <w:t>,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90355D" w:rsidRPr="00982603">
        <w:rPr>
          <w:rFonts w:ascii="Times New Roman" w:hAnsi="Times New Roman" w:cs="Times New Roman"/>
        </w:rPr>
        <w:t>:</w:t>
      </w:r>
    </w:p>
    <w:p w14:paraId="3B26FE5E" w14:textId="77777777" w:rsidR="0090355D" w:rsidRPr="00982603" w:rsidRDefault="0090355D" w:rsidP="0090355D">
      <w:pPr>
        <w:spacing w:after="0" w:line="240" w:lineRule="auto"/>
        <w:ind w:firstLine="567"/>
        <w:jc w:val="both"/>
        <w:rPr>
          <w:rFonts w:ascii="Times New Roman" w:hAnsi="Times New Roman" w:cs="Times New Roman"/>
        </w:rPr>
      </w:pPr>
    </w:p>
    <w:p w14:paraId="61F92B59" w14:textId="77777777" w:rsidR="0090355D" w:rsidRPr="00982603"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982603">
        <w:rPr>
          <w:rFonts w:ascii="Times New Roman" w:hAnsi="Times New Roman" w:cs="Times New Roman"/>
          <w:b/>
        </w:rPr>
        <w:t>ПРЕДМЕТ КОНТРАКТА</w:t>
      </w:r>
    </w:p>
    <w:p w14:paraId="2F00CEF3" w14:textId="77777777" w:rsidR="00561659" w:rsidRPr="00982603" w:rsidRDefault="006712D2"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982603">
        <w:rPr>
          <w:rFonts w:ascii="Times New Roman" w:hAnsi="Times New Roman" w:cs="Times New Roman"/>
          <w:color w:val="000000"/>
        </w:rPr>
        <w:t xml:space="preserve">Поставщик обязуется поставить и передать Заказчику </w:t>
      </w:r>
      <w:r w:rsidRPr="00982603">
        <w:rPr>
          <w:rFonts w:ascii="Times New Roman" w:hAnsi="Times New Roman" w:cs="Times New Roman"/>
          <w:i/>
          <w:color w:val="000000"/>
        </w:rPr>
        <w:t>либо по его указанию иному лицу</w:t>
      </w:r>
      <w:r w:rsidRPr="00982603">
        <w:rPr>
          <w:rFonts w:ascii="Times New Roman" w:hAnsi="Times New Roman" w:cs="Times New Roman"/>
          <w:color w:val="000000"/>
        </w:rPr>
        <w:t xml:space="preserve"> </w:t>
      </w:r>
      <w:r w:rsidRPr="00982603">
        <w:rPr>
          <w:rFonts w:ascii="Times New Roman" w:hAnsi="Times New Roman" w:cs="Times New Roman"/>
          <w:i/>
          <w:color w:val="000000"/>
        </w:rPr>
        <w:t xml:space="preserve">(Получателю) </w:t>
      </w:r>
      <w:r w:rsidRPr="00982603">
        <w:rPr>
          <w:rFonts w:ascii="Times New Roman" w:hAnsi="Times New Roman" w:cs="Times New Roman"/>
          <w:color w:val="000000"/>
        </w:rPr>
        <w:t>товар</w:t>
      </w:r>
      <w:r w:rsidR="00C91AF7" w:rsidRPr="00982603">
        <w:rPr>
          <w:rFonts w:ascii="Times New Roman" w:hAnsi="Times New Roman" w:cs="Times New Roman"/>
          <w:b/>
          <w:i/>
          <w:color w:val="000000"/>
        </w:rPr>
        <w:t xml:space="preserve"> </w:t>
      </w:r>
      <w:r w:rsidRPr="00982603">
        <w:rPr>
          <w:rFonts w:ascii="Times New Roman" w:hAnsi="Times New Roman" w:cs="Times New Roman"/>
          <w:color w:val="000000"/>
        </w:rPr>
        <w:t>по наименованиям, в количестве, ассортименте и качестве согласно Спецификации (Счета)</w:t>
      </w:r>
      <w:r w:rsidRPr="00982603">
        <w:rPr>
          <w:rFonts w:ascii="Times New Roman" w:hAnsi="Times New Roman" w:cs="Times New Roman"/>
          <w:b/>
          <w:color w:val="000000"/>
        </w:rPr>
        <w:t xml:space="preserve"> </w:t>
      </w:r>
      <w:r w:rsidRPr="00982603">
        <w:rPr>
          <w:rFonts w:ascii="Times New Roman" w:hAnsi="Times New Roman" w:cs="Times New Roman"/>
          <w:color w:val="000000"/>
        </w:rPr>
        <w:t>(Приложение № 1) (далее - Товар), а Заказчик обязуется принять Товар и обеспечить его оплату</w:t>
      </w:r>
      <w:r w:rsidR="00561659" w:rsidRPr="00982603">
        <w:rPr>
          <w:rFonts w:ascii="Times New Roman" w:hAnsi="Times New Roman" w:cs="Times New Roman"/>
          <w:color w:val="000000"/>
        </w:rPr>
        <w:t>.</w:t>
      </w:r>
    </w:p>
    <w:p w14:paraId="4D0FFD0B" w14:textId="77777777" w:rsidR="00561659" w:rsidRPr="00982603"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982603">
        <w:rPr>
          <w:rFonts w:ascii="Times New Roman" w:hAnsi="Times New Roman" w:cs="Times New Roman"/>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r w:rsidR="00561659" w:rsidRPr="00982603">
        <w:rPr>
          <w:rFonts w:ascii="Times New Roman" w:hAnsi="Times New Roman" w:cs="Times New Roman"/>
          <w:color w:val="000000"/>
        </w:rPr>
        <w:t>.</w:t>
      </w:r>
    </w:p>
    <w:p w14:paraId="796B74BF" w14:textId="77777777" w:rsidR="00561659" w:rsidRPr="00982603"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982603">
        <w:rPr>
          <w:rFonts w:ascii="Times New Roman" w:hAnsi="Times New Roman" w:cs="Times New Roman"/>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r w:rsidR="00561659" w:rsidRPr="00982603">
        <w:rPr>
          <w:rFonts w:ascii="Times New Roman" w:hAnsi="Times New Roman" w:cs="Times New Roman"/>
          <w:color w:val="000000"/>
        </w:rPr>
        <w:t>.</w:t>
      </w:r>
    </w:p>
    <w:p w14:paraId="2A6AB6DA" w14:textId="77777777" w:rsidR="00561659" w:rsidRPr="00982603"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982603">
        <w:rPr>
          <w:rFonts w:ascii="Times New Roman" w:hAnsi="Times New Roman" w:cs="Times New Roman"/>
          <w:color w:val="000000"/>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561659" w:rsidRPr="00982603">
        <w:rPr>
          <w:rFonts w:ascii="Times New Roman" w:hAnsi="Times New Roman" w:cs="Times New Roman"/>
          <w:color w:val="000000"/>
        </w:rPr>
        <w:t>.</w:t>
      </w:r>
    </w:p>
    <w:p w14:paraId="5AF59F96" w14:textId="77777777" w:rsidR="00561659" w:rsidRPr="00982603"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982603">
        <w:rPr>
          <w:rFonts w:ascii="Times New Roman" w:hAnsi="Times New Roman" w:cs="Times New Roman"/>
          <w:color w:val="000000"/>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 </w:t>
      </w:r>
      <w:r w:rsidRPr="00982603">
        <w:rPr>
          <w:rFonts w:ascii="Times New Roman" w:hAnsi="Times New Roman" w:cs="Times New Roman"/>
          <w:i/>
          <w:color w:val="000000"/>
        </w:rPr>
        <w:t>(Получателю)</w:t>
      </w:r>
      <w:r w:rsidRPr="00982603">
        <w:rPr>
          <w:rFonts w:ascii="Times New Roman" w:hAnsi="Times New Roman" w:cs="Times New Roman"/>
          <w:color w:val="000000"/>
        </w:rPr>
        <w:t xml:space="preserve"> и подлежит уборке и вывозу Поставщиком.</w:t>
      </w:r>
    </w:p>
    <w:p w14:paraId="1BF827E5" w14:textId="77777777" w:rsidR="008A5449" w:rsidRPr="00982603"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982603">
        <w:rPr>
          <w:rFonts w:ascii="Times New Roman" w:hAnsi="Times New Roman" w:cs="Times New Roman"/>
          <w:color w:val="000000"/>
        </w:rPr>
        <w:t>Контракт заключается Сторонами в целях обеспечения муниципальных нужд в соответствии с п. 4 ч. 1 ст.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p>
    <w:p w14:paraId="1A1F2CF9" w14:textId="77777777" w:rsidR="00C21BDC" w:rsidRPr="00982603" w:rsidRDefault="00C21BDC"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982603">
        <w:rPr>
          <w:rFonts w:ascii="Times New Roman" w:hAnsi="Times New Roman" w:cs="Times New Roman"/>
        </w:rPr>
        <w:t>Настоящим Поставщик декларирует, что соответствует требованиям к участникам закупки, установленным ч. 1 ст. 31 Закона № 44-ФЗ.</w:t>
      </w:r>
    </w:p>
    <w:p w14:paraId="390D0973" w14:textId="733AC163" w:rsidR="00997A8D" w:rsidRPr="00982603"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982603">
        <w:rPr>
          <w:rFonts w:ascii="Times New Roman" w:hAnsi="Times New Roman" w:cs="Times New Roman"/>
          <w:color w:val="000000"/>
        </w:rPr>
        <w:t xml:space="preserve">Срок поставки Товара: </w:t>
      </w:r>
      <w:r w:rsidR="00210A62" w:rsidRPr="00982603">
        <w:rPr>
          <w:rFonts w:ascii="Times New Roman" w:hAnsi="Times New Roman" w:cs="Times New Roman"/>
          <w:color w:val="000000"/>
        </w:rPr>
        <w:t xml:space="preserve">с даты заключения Контракта </w:t>
      </w:r>
      <w:r w:rsidR="000E78C4" w:rsidRPr="00982603">
        <w:rPr>
          <w:rFonts w:ascii="Times New Roman" w:hAnsi="Times New Roman" w:cs="Times New Roman"/>
          <w:b/>
          <w:color w:val="000000"/>
        </w:rPr>
        <w:t xml:space="preserve">до </w:t>
      </w:r>
      <w:r w:rsidR="00A910AE" w:rsidRPr="00982603">
        <w:rPr>
          <w:rFonts w:ascii="Times New Roman" w:hAnsi="Times New Roman" w:cs="Times New Roman"/>
          <w:b/>
          <w:color w:val="000000"/>
        </w:rPr>
        <w:t>23 октябр</w:t>
      </w:r>
      <w:r w:rsidR="00222255" w:rsidRPr="00982603">
        <w:rPr>
          <w:rFonts w:ascii="Times New Roman" w:hAnsi="Times New Roman" w:cs="Times New Roman"/>
          <w:b/>
          <w:color w:val="000000"/>
        </w:rPr>
        <w:t xml:space="preserve">я </w:t>
      </w:r>
      <w:r w:rsidR="00E664B2" w:rsidRPr="00982603">
        <w:rPr>
          <w:rFonts w:ascii="Times New Roman" w:hAnsi="Times New Roman" w:cs="Times New Roman"/>
          <w:b/>
          <w:color w:val="000000"/>
        </w:rPr>
        <w:t>2026</w:t>
      </w:r>
      <w:r w:rsidR="00210A62" w:rsidRPr="00982603">
        <w:rPr>
          <w:rFonts w:ascii="Times New Roman" w:hAnsi="Times New Roman" w:cs="Times New Roman"/>
          <w:b/>
          <w:color w:val="000000"/>
        </w:rPr>
        <w:t xml:space="preserve"> года</w:t>
      </w:r>
      <w:r w:rsidRPr="00982603">
        <w:rPr>
          <w:rFonts w:ascii="Times New Roman" w:hAnsi="Times New Roman" w:cs="Times New Roman"/>
          <w:color w:val="000000"/>
        </w:rPr>
        <w:t>.</w:t>
      </w:r>
    </w:p>
    <w:p w14:paraId="44305512" w14:textId="77777777" w:rsidR="00C57469" w:rsidRPr="00982603" w:rsidRDefault="00C57469" w:rsidP="00561659">
      <w:pPr>
        <w:tabs>
          <w:tab w:val="left" w:pos="1134"/>
        </w:tabs>
        <w:suppressAutoHyphens/>
        <w:autoSpaceDE w:val="0"/>
        <w:spacing w:after="0" w:line="240" w:lineRule="auto"/>
        <w:jc w:val="both"/>
        <w:rPr>
          <w:rFonts w:ascii="Times New Roman" w:hAnsi="Times New Roman" w:cs="Times New Roman"/>
          <w:color w:val="000000"/>
        </w:rPr>
      </w:pPr>
    </w:p>
    <w:p w14:paraId="161541AF" w14:textId="77777777" w:rsidR="0090355D" w:rsidRPr="00982603"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982603">
        <w:rPr>
          <w:rFonts w:ascii="Times New Roman" w:hAnsi="Times New Roman" w:cs="Times New Roman"/>
          <w:b/>
        </w:rPr>
        <w:t>ЦЕНА КОНТРАКТА И ПОРЯДОК РАСЧЕТОВ</w:t>
      </w:r>
    </w:p>
    <w:p w14:paraId="48859A62" w14:textId="77777777" w:rsidR="00E56042" w:rsidRPr="00982603" w:rsidRDefault="0010505D" w:rsidP="00B20349">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rPr>
        <w:t xml:space="preserve">Цена </w:t>
      </w:r>
      <w:r w:rsidRPr="00982603">
        <w:rPr>
          <w:rFonts w:ascii="Times New Roman" w:eastAsia="MS Mincho" w:hAnsi="Times New Roman" w:cs="Times New Roman"/>
        </w:rPr>
        <w:t>Контракта составляет ______________________________</w:t>
      </w:r>
      <w:r w:rsidRPr="00982603">
        <w:rPr>
          <w:rFonts w:ascii="Times New Roman" w:eastAsia="MS Mincho" w:hAnsi="Times New Roman" w:cs="Times New Roman"/>
          <w:b/>
        </w:rPr>
        <w:t xml:space="preserve">____________________ (__________________________рублей _____ копеек), НДС не облагается / в том числе НДС – </w:t>
      </w:r>
      <w:r w:rsidR="00E664B2" w:rsidRPr="00982603">
        <w:rPr>
          <w:rFonts w:ascii="Times New Roman" w:eastAsia="MS Mincho" w:hAnsi="Times New Roman" w:cs="Times New Roman"/>
          <w:b/>
        </w:rPr>
        <w:t>____</w:t>
      </w:r>
      <w:r w:rsidRPr="00982603">
        <w:rPr>
          <w:rFonts w:ascii="Times New Roman" w:eastAsia="MS Mincho" w:hAnsi="Times New Roman" w:cs="Times New Roman"/>
          <w:b/>
        </w:rPr>
        <w:t xml:space="preserve"> % ______________ (____________________________________ рублей ________ копеек)</w:t>
      </w:r>
      <w:r w:rsidR="00CA16F6" w:rsidRPr="00982603">
        <w:rPr>
          <w:rFonts w:ascii="Times New Roman" w:eastAsia="MS Mincho" w:hAnsi="Times New Roman" w:cs="Times New Roman"/>
          <w:b/>
        </w:rPr>
        <w:t>.</w:t>
      </w:r>
    </w:p>
    <w:p w14:paraId="48808A34" w14:textId="77777777" w:rsidR="00561659" w:rsidRPr="00982603" w:rsidRDefault="007B056F" w:rsidP="00561659">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eastAsia="MS Mincho" w:hAnsi="Times New Roman" w:cs="Times New Roman"/>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w:t>
      </w:r>
      <w:r w:rsidR="00097E9D" w:rsidRPr="00982603">
        <w:rPr>
          <w:rFonts w:ascii="Times New Roman" w:eastAsia="MS Mincho" w:hAnsi="Times New Roman" w:cs="Times New Roman"/>
        </w:rPr>
        <w:t>Федерации, связанных с оплатой К</w:t>
      </w:r>
      <w:r w:rsidRPr="00982603">
        <w:rPr>
          <w:rFonts w:ascii="Times New Roman" w:eastAsia="MS Mincho" w:hAnsi="Times New Roman" w:cs="Times New Roman"/>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561659" w:rsidRPr="00982603">
        <w:rPr>
          <w:rFonts w:ascii="Times New Roman" w:eastAsia="MS Mincho" w:hAnsi="Times New Roman" w:cs="Times New Roman"/>
        </w:rPr>
        <w:t>.</w:t>
      </w:r>
    </w:p>
    <w:p w14:paraId="0642B640" w14:textId="77777777" w:rsidR="00561659" w:rsidRPr="00982603" w:rsidRDefault="007B056F" w:rsidP="00561659">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eastAsia="MS Mincho" w:hAnsi="Times New Roman" w:cs="Times New Roman"/>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561659" w:rsidRPr="00982603">
        <w:rPr>
          <w:rFonts w:ascii="Times New Roman" w:eastAsia="MS Mincho" w:hAnsi="Times New Roman" w:cs="Times New Roman"/>
        </w:rPr>
        <w:t>.</w:t>
      </w:r>
    </w:p>
    <w:p w14:paraId="4856620F" w14:textId="77777777" w:rsidR="007B056F" w:rsidRPr="00982603" w:rsidRDefault="007B056F" w:rsidP="00561659">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14:paraId="34FCA4C1" w14:textId="77777777" w:rsidR="007B056F" w:rsidRPr="00982603" w:rsidRDefault="007B056F" w:rsidP="00561659">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lastRenderedPageBreak/>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5B4948A4" w14:textId="77777777" w:rsidR="00E664B2" w:rsidRPr="00982603" w:rsidRDefault="00E664B2" w:rsidP="00561659">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Стороны, в рамках Контракта могут осуществлять документооборот в электронном виде (ЭДО), обмениваться формализованными (УПД) и не формализованными (счет, акт сверки взаиморасчетов и другие документы, относящиеся к Контракту между Сторонами) электронными документами.</w:t>
      </w:r>
    </w:p>
    <w:p w14:paraId="2574B530" w14:textId="77777777" w:rsidR="00D60747" w:rsidRPr="00982603" w:rsidRDefault="007B056F" w:rsidP="00D60747">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Расчеты по Контракту производятся в следующем порядке:</w:t>
      </w:r>
    </w:p>
    <w:p w14:paraId="0957C4B6" w14:textId="77777777" w:rsidR="007B056F" w:rsidRPr="00982603" w:rsidRDefault="007B056F" w:rsidP="007B056F">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 xml:space="preserve">Оплата Товара производится Заказчиком на основании счетов Поставщика. </w:t>
      </w:r>
    </w:p>
    <w:p w14:paraId="07223E88" w14:textId="77777777" w:rsidR="007B056F" w:rsidRPr="00982603" w:rsidRDefault="00B7431C" w:rsidP="007B056F">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Заказчик производит оплату в размере 100 % от стоимости Товара (суммы Счета) в течение 10 (десяти) рабочих дней со дня подписания Заказчиком документа о приемке поставленного Товара</w:t>
      </w:r>
      <w:r w:rsidR="007B056F" w:rsidRPr="00982603">
        <w:rPr>
          <w:rFonts w:ascii="Times New Roman" w:hAnsi="Times New Roman" w:cs="Times New Roman"/>
        </w:rPr>
        <w:t>.</w:t>
      </w:r>
    </w:p>
    <w:p w14:paraId="47C594AA" w14:textId="77777777" w:rsidR="007B056F" w:rsidRPr="00982603" w:rsidRDefault="007B056F" w:rsidP="007B056F">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Оплата производится в рублях Российской Федерации.</w:t>
      </w:r>
    </w:p>
    <w:p w14:paraId="01E50C83" w14:textId="77777777" w:rsidR="00D60747" w:rsidRPr="00982603" w:rsidRDefault="00D60747" w:rsidP="00660467">
      <w:pPr>
        <w:spacing w:after="0" w:line="240" w:lineRule="auto"/>
        <w:rPr>
          <w:rFonts w:ascii="Times New Roman" w:hAnsi="Times New Roman" w:cs="Times New Roman"/>
          <w:b/>
        </w:rPr>
      </w:pPr>
    </w:p>
    <w:p w14:paraId="4B1DAD65" w14:textId="77777777" w:rsidR="0090355D" w:rsidRPr="00982603"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982603">
        <w:rPr>
          <w:rFonts w:ascii="Times New Roman" w:hAnsi="Times New Roman" w:cs="Times New Roman"/>
          <w:b/>
        </w:rPr>
        <w:t>ПРАВА И ОБЯЗАННОСТИ СТОРОН</w:t>
      </w:r>
    </w:p>
    <w:p w14:paraId="4C91D130" w14:textId="77777777" w:rsidR="00D60747" w:rsidRPr="00982603" w:rsidRDefault="00D60747" w:rsidP="00D60747">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eastAsia="SimSun" w:hAnsi="Times New Roman" w:cs="Times New Roman"/>
          <w:b/>
          <w:kern w:val="1"/>
          <w:lang w:eastAsia="hi-IN" w:bidi="hi-IN"/>
        </w:rPr>
        <w:t>Заказчик вправе:</w:t>
      </w:r>
    </w:p>
    <w:p w14:paraId="1112F296" w14:textId="77777777" w:rsidR="00D60747" w:rsidRPr="00982603" w:rsidRDefault="00660467" w:rsidP="00D60747">
      <w:pPr>
        <w:pStyle w:val="a3"/>
        <w:numPr>
          <w:ilvl w:val="2"/>
          <w:numId w:val="1"/>
        </w:numPr>
        <w:spacing w:after="0" w:line="240" w:lineRule="auto"/>
        <w:ind w:left="0" w:firstLine="567"/>
        <w:jc w:val="both"/>
        <w:rPr>
          <w:rFonts w:ascii="Times New Roman" w:hAnsi="Times New Roman" w:cs="Times New Roman"/>
          <w:b/>
        </w:rPr>
      </w:pPr>
      <w:r w:rsidRPr="00982603">
        <w:rPr>
          <w:rFonts w:ascii="Times New Roman" w:eastAsia="SimSun" w:hAnsi="Times New Roman" w:cs="Times New Roman"/>
          <w:kern w:val="1"/>
          <w:lang w:eastAsia="hi-IN" w:bidi="hi-IN"/>
        </w:rPr>
        <w:t>Досрочно принять и оплатить Товар (часть Товара)</w:t>
      </w:r>
      <w:r w:rsidR="00D60747" w:rsidRPr="00982603">
        <w:rPr>
          <w:rFonts w:ascii="Times New Roman" w:eastAsia="SimSun" w:hAnsi="Times New Roman" w:cs="Times New Roman"/>
          <w:kern w:val="1"/>
          <w:lang w:eastAsia="hi-IN" w:bidi="hi-IN"/>
        </w:rPr>
        <w:t>.</w:t>
      </w:r>
    </w:p>
    <w:p w14:paraId="1EF1174C" w14:textId="77777777" w:rsidR="00D60747" w:rsidRPr="00982603" w:rsidRDefault="00660467" w:rsidP="00607D91">
      <w:pPr>
        <w:pStyle w:val="a3"/>
        <w:numPr>
          <w:ilvl w:val="2"/>
          <w:numId w:val="1"/>
        </w:numPr>
        <w:spacing w:after="0" w:line="240" w:lineRule="auto"/>
        <w:ind w:left="0" w:firstLine="567"/>
        <w:jc w:val="both"/>
        <w:rPr>
          <w:rFonts w:ascii="Times New Roman" w:hAnsi="Times New Roman" w:cs="Times New Roman"/>
          <w:b/>
        </w:rPr>
      </w:pPr>
      <w:r w:rsidRPr="00982603">
        <w:rPr>
          <w:rFonts w:ascii="Times New Roman" w:eastAsia="SimSun" w:hAnsi="Times New Roman" w:cs="Times New Roman"/>
          <w:kern w:val="1"/>
          <w:lang w:eastAsia="hi-IN" w:bidi="hi-IN"/>
        </w:rPr>
        <w:t>Требовать возмещения неустойки (штрафа, пени) и (или) убытков, причиненных по вине Поставщика</w:t>
      </w:r>
      <w:r w:rsidR="00D60747" w:rsidRPr="00982603">
        <w:rPr>
          <w:rFonts w:ascii="Times New Roman" w:eastAsia="SimSun" w:hAnsi="Times New Roman" w:cs="Times New Roman"/>
          <w:kern w:val="1"/>
          <w:lang w:eastAsia="hi-IN" w:bidi="hi-IN"/>
        </w:rPr>
        <w:t>.</w:t>
      </w:r>
    </w:p>
    <w:p w14:paraId="221777EF" w14:textId="77777777" w:rsidR="00CE752D" w:rsidRPr="00982603" w:rsidRDefault="00CE752D" w:rsidP="00CE752D">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eastAsia="SimSun" w:hAnsi="Times New Roman" w:cs="Times New Roman"/>
          <w:b/>
          <w:kern w:val="1"/>
          <w:lang w:eastAsia="hi-IN" w:bidi="hi-IN"/>
        </w:rPr>
        <w:t>Заказчик обязан:</w:t>
      </w:r>
    </w:p>
    <w:p w14:paraId="7960BD93" w14:textId="77777777" w:rsidR="009D1DFC" w:rsidRPr="00982603" w:rsidRDefault="00607D91" w:rsidP="009D1DFC">
      <w:pPr>
        <w:pStyle w:val="a3"/>
        <w:numPr>
          <w:ilvl w:val="2"/>
          <w:numId w:val="1"/>
        </w:numPr>
        <w:spacing w:after="0" w:line="240" w:lineRule="auto"/>
        <w:ind w:left="0" w:firstLine="567"/>
        <w:jc w:val="both"/>
        <w:rPr>
          <w:rFonts w:ascii="Times New Roman" w:hAnsi="Times New Roman" w:cs="Times New Roman"/>
          <w:b/>
        </w:rPr>
      </w:pPr>
      <w:r w:rsidRPr="00982603">
        <w:rPr>
          <w:rFonts w:ascii="Times New Roman" w:eastAsia="SimSun" w:hAnsi="Times New Roman" w:cs="Times New Roman"/>
          <w:kern w:val="1"/>
          <w:lang w:eastAsia="hi-IN" w:bidi="hi-IN"/>
        </w:rPr>
        <w:t>Обеспечить приемку поставляемого по Контракту Товара в соответствии с условиями Контракта</w:t>
      </w:r>
      <w:r w:rsidR="009D1DFC" w:rsidRPr="00982603">
        <w:rPr>
          <w:rFonts w:ascii="Times New Roman" w:eastAsia="SimSun" w:hAnsi="Times New Roman" w:cs="Times New Roman"/>
          <w:kern w:val="1"/>
          <w:lang w:eastAsia="hi-IN" w:bidi="hi-IN"/>
        </w:rPr>
        <w:t>.</w:t>
      </w:r>
    </w:p>
    <w:p w14:paraId="0F55A19F" w14:textId="77777777" w:rsidR="009D1DFC" w:rsidRPr="00982603" w:rsidRDefault="00607D91" w:rsidP="00607D91">
      <w:pPr>
        <w:pStyle w:val="a3"/>
        <w:numPr>
          <w:ilvl w:val="2"/>
          <w:numId w:val="1"/>
        </w:numPr>
        <w:spacing w:after="0" w:line="240" w:lineRule="auto"/>
        <w:ind w:left="0" w:firstLine="567"/>
        <w:jc w:val="both"/>
        <w:rPr>
          <w:rFonts w:ascii="Times New Roman" w:hAnsi="Times New Roman" w:cs="Times New Roman"/>
          <w:b/>
        </w:rPr>
      </w:pPr>
      <w:r w:rsidRPr="00982603">
        <w:rPr>
          <w:rFonts w:ascii="Times New Roman" w:eastAsia="SimSun" w:hAnsi="Times New Roman" w:cs="Times New Roman"/>
          <w:kern w:val="1"/>
          <w:lang w:eastAsia="hi-IN" w:bidi="hi-IN"/>
        </w:rPr>
        <w:t>Оплатить поставленный и принятый Товар в порядке, предусмотренном Контрактом</w:t>
      </w:r>
      <w:r w:rsidR="009D1DFC" w:rsidRPr="00982603">
        <w:rPr>
          <w:rFonts w:ascii="Times New Roman" w:eastAsia="SimSun" w:hAnsi="Times New Roman" w:cs="Times New Roman"/>
          <w:kern w:val="1"/>
          <w:lang w:eastAsia="hi-IN" w:bidi="hi-IN"/>
        </w:rPr>
        <w:t>.</w:t>
      </w:r>
    </w:p>
    <w:p w14:paraId="632615EB" w14:textId="77777777" w:rsidR="00974DD5" w:rsidRPr="00982603" w:rsidRDefault="00E96E6D" w:rsidP="00974DD5">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b/>
        </w:rPr>
        <w:t>Поставщик вправе:</w:t>
      </w:r>
    </w:p>
    <w:p w14:paraId="4723CB50" w14:textId="77777777" w:rsidR="00E96E6D" w:rsidRPr="00982603" w:rsidRDefault="00E96E6D" w:rsidP="00E96E6D">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Требовать приемки и оплаты Товара в объеме, порядке, сроки и на условиях, предусмотренных Контрактом.</w:t>
      </w:r>
    </w:p>
    <w:p w14:paraId="433B87F7" w14:textId="77777777" w:rsidR="009D1DFC" w:rsidRPr="00982603" w:rsidRDefault="00607D91" w:rsidP="009D1DF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eastAsia="SimSun" w:hAnsi="Times New Roman" w:cs="Times New Roman"/>
          <w:b/>
          <w:kern w:val="1"/>
          <w:lang w:eastAsia="hi-IN" w:bidi="hi-IN"/>
        </w:rPr>
        <w:t xml:space="preserve">Поставщик </w:t>
      </w:r>
      <w:r w:rsidR="00E96E6D" w:rsidRPr="00982603">
        <w:rPr>
          <w:rFonts w:ascii="Times New Roman" w:eastAsia="SimSun" w:hAnsi="Times New Roman" w:cs="Times New Roman"/>
          <w:b/>
          <w:kern w:val="1"/>
          <w:lang w:eastAsia="hi-IN" w:bidi="hi-IN"/>
        </w:rPr>
        <w:t>обязан</w:t>
      </w:r>
      <w:r w:rsidR="009D1DFC" w:rsidRPr="00982603">
        <w:rPr>
          <w:rFonts w:ascii="Times New Roman" w:eastAsia="SimSun" w:hAnsi="Times New Roman" w:cs="Times New Roman"/>
          <w:b/>
          <w:kern w:val="1"/>
          <w:lang w:eastAsia="hi-IN" w:bidi="hi-IN"/>
        </w:rPr>
        <w:t>:</w:t>
      </w:r>
    </w:p>
    <w:p w14:paraId="5DDBE8A5" w14:textId="77777777" w:rsidR="009D1DFC" w:rsidRPr="00982603" w:rsidRDefault="00607D91" w:rsidP="009D1DFC">
      <w:pPr>
        <w:pStyle w:val="a3"/>
        <w:numPr>
          <w:ilvl w:val="2"/>
          <w:numId w:val="1"/>
        </w:numPr>
        <w:spacing w:after="0" w:line="240" w:lineRule="auto"/>
        <w:ind w:left="0" w:firstLine="567"/>
        <w:jc w:val="both"/>
        <w:rPr>
          <w:rFonts w:ascii="Times New Roman" w:hAnsi="Times New Roman" w:cs="Times New Roman"/>
          <w:b/>
        </w:rPr>
      </w:pPr>
      <w:r w:rsidRPr="00982603">
        <w:rPr>
          <w:rFonts w:ascii="Times New Roman" w:eastAsia="SimSun" w:hAnsi="Times New Roman" w:cs="Times New Roman"/>
          <w:kern w:val="1"/>
          <w:lang w:eastAsia="hi-IN" w:bidi="hi-IN"/>
        </w:rPr>
        <w:t xml:space="preserve">Поставить Товар и выполнить работы по монтажу и наладке Товара (в случае, если это предусмотрено технической документацией на Товар), работы по обучению лиц (сотрудников Заказчика </w:t>
      </w:r>
      <w:r w:rsidRPr="00982603">
        <w:rPr>
          <w:rFonts w:ascii="Times New Roman" w:eastAsia="SimSun" w:hAnsi="Times New Roman" w:cs="Times New Roman"/>
          <w:i/>
          <w:kern w:val="1"/>
          <w:lang w:eastAsia="hi-IN" w:bidi="hi-IN"/>
        </w:rPr>
        <w:t>(Получателя)</w:t>
      </w:r>
      <w:r w:rsidRPr="00982603">
        <w:rPr>
          <w:rFonts w:ascii="Times New Roman" w:eastAsia="SimSun" w:hAnsi="Times New Roman" w:cs="Times New Roman"/>
          <w:kern w:val="1"/>
          <w:lang w:eastAsia="hi-IN" w:bidi="hi-IN"/>
        </w:rPr>
        <w:t>), осуществляющих использование и обслуживание Товара, в сроки, предусмотренные Контрактом</w:t>
      </w:r>
      <w:r w:rsidR="009D1DFC" w:rsidRPr="00982603">
        <w:rPr>
          <w:rFonts w:ascii="Times New Roman" w:eastAsia="SimSun" w:hAnsi="Times New Roman" w:cs="Times New Roman"/>
          <w:kern w:val="1"/>
          <w:lang w:eastAsia="hi-IN" w:bidi="hi-IN"/>
        </w:rPr>
        <w:t>.</w:t>
      </w:r>
    </w:p>
    <w:p w14:paraId="5878DA95" w14:textId="77777777" w:rsidR="009D1DFC" w:rsidRPr="00982603" w:rsidRDefault="00607D91" w:rsidP="009D1DFC">
      <w:pPr>
        <w:pStyle w:val="a3"/>
        <w:numPr>
          <w:ilvl w:val="2"/>
          <w:numId w:val="1"/>
        </w:numPr>
        <w:spacing w:after="0" w:line="240" w:lineRule="auto"/>
        <w:ind w:left="0" w:firstLine="567"/>
        <w:jc w:val="both"/>
        <w:rPr>
          <w:rFonts w:ascii="Times New Roman" w:hAnsi="Times New Roman" w:cs="Times New Roman"/>
          <w:b/>
        </w:rPr>
      </w:pPr>
      <w:r w:rsidRPr="00982603">
        <w:rPr>
          <w:rFonts w:ascii="Times New Roman" w:eastAsia="SimSun" w:hAnsi="Times New Roman" w:cs="Times New Roman"/>
          <w:kern w:val="1"/>
          <w:lang w:eastAsia="hi-IN" w:bidi="hi-IN"/>
        </w:rPr>
        <w:t xml:space="preserve">Передать Заказчику </w:t>
      </w:r>
      <w:r w:rsidRPr="00982603">
        <w:rPr>
          <w:rFonts w:ascii="Times New Roman" w:eastAsia="SimSun" w:hAnsi="Times New Roman" w:cs="Times New Roman"/>
          <w:i/>
          <w:kern w:val="1"/>
          <w:lang w:eastAsia="hi-IN" w:bidi="hi-IN"/>
        </w:rPr>
        <w:t>(Получателю)</w:t>
      </w:r>
      <w:r w:rsidRPr="00982603">
        <w:rPr>
          <w:rFonts w:ascii="Times New Roman" w:eastAsia="SimSun" w:hAnsi="Times New Roman" w:cs="Times New Roman"/>
          <w:kern w:val="1"/>
          <w:lang w:eastAsia="hi-IN" w:bidi="hi-IN"/>
        </w:rPr>
        <w:t xml:space="preserve"> Товары надлежащего качества, в количестве, ассортименте и комплектации согласно Спецификации (Приложение № 1). По требованию Заказчика своими средствами и за свой счет в срок, согласованный с Заказчиком </w:t>
      </w:r>
      <w:r w:rsidRPr="00982603">
        <w:rPr>
          <w:rFonts w:ascii="Times New Roman" w:eastAsia="SimSun" w:hAnsi="Times New Roman" w:cs="Times New Roman"/>
          <w:i/>
          <w:kern w:val="1"/>
          <w:lang w:eastAsia="hi-IN" w:bidi="hi-IN"/>
        </w:rPr>
        <w:t>(Получателем)</w:t>
      </w:r>
      <w:r w:rsidRPr="00982603">
        <w:rPr>
          <w:rFonts w:ascii="Times New Roman" w:eastAsia="SimSun" w:hAnsi="Times New Roman" w:cs="Times New Roman"/>
          <w:kern w:val="1"/>
          <w:lang w:eastAsia="hi-IN" w:bidi="hi-IN"/>
        </w:rPr>
        <w:t>, произвести замену Товара ненадлежащего качества, количества, ассортимента или комплектации</w:t>
      </w:r>
      <w:r w:rsidR="009D1DFC" w:rsidRPr="00982603">
        <w:rPr>
          <w:rFonts w:ascii="Times New Roman" w:eastAsia="SimSun" w:hAnsi="Times New Roman" w:cs="Times New Roman"/>
          <w:kern w:val="1"/>
          <w:lang w:eastAsia="hi-IN" w:bidi="hi-IN"/>
        </w:rPr>
        <w:t>.</w:t>
      </w:r>
    </w:p>
    <w:p w14:paraId="2F665B66" w14:textId="77777777" w:rsidR="009D1DFC" w:rsidRPr="00982603" w:rsidRDefault="00607D91" w:rsidP="009D1DFC">
      <w:pPr>
        <w:pStyle w:val="a3"/>
        <w:numPr>
          <w:ilvl w:val="2"/>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color w:val="000000"/>
          <w:kern w:val="1"/>
          <w:lang w:bidi="hi-IN"/>
        </w:rPr>
        <w:t xml:space="preserve">Гарантийный срок начинает течь с момента подписания Заказчиком </w:t>
      </w:r>
      <w:r w:rsidRPr="00982603">
        <w:rPr>
          <w:rFonts w:ascii="Times New Roman" w:hAnsi="Times New Roman" w:cs="Times New Roman"/>
          <w:i/>
          <w:color w:val="000000"/>
          <w:kern w:val="1"/>
          <w:lang w:bidi="hi-IN"/>
        </w:rPr>
        <w:t>(Получателем)</w:t>
      </w:r>
      <w:r w:rsidRPr="00982603">
        <w:rPr>
          <w:rFonts w:ascii="Times New Roman" w:hAnsi="Times New Roman" w:cs="Times New Roman"/>
          <w:color w:val="000000"/>
          <w:kern w:val="1"/>
          <w:lang w:bidi="hi-IN"/>
        </w:rPr>
        <w:t xml:space="preserve"> товарной накладной или УПД (акта сдачи-приемки товара, акта о выполненных работах по монтажу и установке (сборке, настройке), протокола испытания)</w:t>
      </w:r>
      <w:r w:rsidR="009D1DFC" w:rsidRPr="00982603">
        <w:rPr>
          <w:rFonts w:ascii="Times New Roman" w:hAnsi="Times New Roman" w:cs="Times New Roman"/>
          <w:color w:val="000000"/>
          <w:kern w:val="1"/>
          <w:lang w:bidi="hi-IN"/>
        </w:rPr>
        <w:t>.</w:t>
      </w:r>
    </w:p>
    <w:p w14:paraId="04CD26A9" w14:textId="77777777" w:rsidR="009D1DFC" w:rsidRPr="00982603" w:rsidRDefault="00607D91" w:rsidP="009D1DFC">
      <w:pPr>
        <w:pStyle w:val="a3"/>
        <w:numPr>
          <w:ilvl w:val="2"/>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color w:val="000000"/>
          <w:kern w:val="1"/>
          <w:lang w:bidi="hi-IN"/>
        </w:rPr>
        <w:t>Обмен и возврат возможен в течение 7 (семи) календарных дней с момента получения Товара</w:t>
      </w:r>
      <w:r w:rsidR="009D1DFC" w:rsidRPr="00982603">
        <w:rPr>
          <w:rFonts w:ascii="Times New Roman" w:hAnsi="Times New Roman" w:cs="Times New Roman"/>
          <w:color w:val="000000"/>
          <w:kern w:val="1"/>
          <w:lang w:bidi="hi-IN"/>
        </w:rPr>
        <w:t>.</w:t>
      </w:r>
    </w:p>
    <w:p w14:paraId="4D50C343" w14:textId="77777777" w:rsidR="009D1DFC" w:rsidRPr="00982603" w:rsidRDefault="00A15DEF" w:rsidP="009D1DFC">
      <w:pPr>
        <w:pStyle w:val="a3"/>
        <w:numPr>
          <w:ilvl w:val="2"/>
          <w:numId w:val="1"/>
        </w:numPr>
        <w:spacing w:after="0" w:line="240" w:lineRule="auto"/>
        <w:ind w:left="0" w:firstLine="567"/>
        <w:jc w:val="both"/>
        <w:rPr>
          <w:rFonts w:ascii="Times New Roman" w:hAnsi="Times New Roman" w:cs="Times New Roman"/>
          <w:b/>
        </w:rPr>
      </w:pPr>
      <w:r w:rsidRPr="00982603">
        <w:rPr>
          <w:rFonts w:ascii="Times New Roman" w:eastAsia="SimSun" w:hAnsi="Times New Roman" w:cs="Times New Roman"/>
          <w:kern w:val="1"/>
          <w:lang w:eastAsia="hi-IN" w:bidi="hi-IN"/>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r w:rsidR="009D1DFC" w:rsidRPr="00982603">
        <w:rPr>
          <w:rFonts w:ascii="Times New Roman" w:eastAsia="SimSun" w:hAnsi="Times New Roman" w:cs="Times New Roman"/>
          <w:kern w:val="1"/>
          <w:lang w:eastAsia="hi-IN" w:bidi="hi-IN"/>
        </w:rPr>
        <w:t>.</w:t>
      </w:r>
    </w:p>
    <w:p w14:paraId="2E5FBF14" w14:textId="77777777" w:rsidR="009D1DFC" w:rsidRPr="00982603" w:rsidRDefault="00A15DEF" w:rsidP="00E96E6D">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Выполнять иные обязанности, предусмотренные Контрактом.</w:t>
      </w:r>
    </w:p>
    <w:p w14:paraId="2A321EA9" w14:textId="77777777" w:rsidR="00424FAF" w:rsidRPr="00982603" w:rsidRDefault="00424FAF" w:rsidP="00424FAF">
      <w:pPr>
        <w:pStyle w:val="a3"/>
        <w:spacing w:after="0" w:line="240" w:lineRule="auto"/>
        <w:ind w:left="567"/>
        <w:jc w:val="both"/>
        <w:rPr>
          <w:rFonts w:ascii="Times New Roman" w:hAnsi="Times New Roman" w:cs="Times New Roman"/>
        </w:rPr>
      </w:pPr>
    </w:p>
    <w:p w14:paraId="5FCEFC4E" w14:textId="77777777" w:rsidR="0090355D" w:rsidRPr="00982603" w:rsidRDefault="00F26485" w:rsidP="00C8239F">
      <w:pPr>
        <w:pStyle w:val="a3"/>
        <w:numPr>
          <w:ilvl w:val="0"/>
          <w:numId w:val="1"/>
        </w:numPr>
        <w:spacing w:after="0" w:line="240" w:lineRule="auto"/>
        <w:ind w:left="0" w:firstLine="567"/>
        <w:jc w:val="center"/>
        <w:rPr>
          <w:rFonts w:ascii="Times New Roman" w:hAnsi="Times New Roman" w:cs="Times New Roman"/>
          <w:b/>
        </w:rPr>
      </w:pPr>
      <w:r w:rsidRPr="00982603">
        <w:rPr>
          <w:rFonts w:ascii="Times New Roman" w:hAnsi="Times New Roman" w:cs="Times New Roman"/>
          <w:b/>
        </w:rPr>
        <w:t>ПОРЯДОК ПОСТАВКИ ТОВАРА</w:t>
      </w:r>
    </w:p>
    <w:p w14:paraId="22B21E0B" w14:textId="77777777" w:rsidR="00430BE9" w:rsidRPr="00982603" w:rsidRDefault="006712D2" w:rsidP="00430BE9">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eastAsia="SimSun" w:hAnsi="Times New Roman" w:cs="Times New Roman"/>
          <w:kern w:val="1"/>
          <w:lang w:eastAsia="hi-IN" w:bidi="hi-IN"/>
        </w:rPr>
        <w:t>Доставка Товара Заказчику, а равно, как и погрузочно-разгрузочные работы осуществляются силами Поставщика и (или) привлеченными Поставщиком лицами за свой счет и своими силами</w:t>
      </w:r>
      <w:r w:rsidR="0010505D" w:rsidRPr="00982603">
        <w:rPr>
          <w:rFonts w:ascii="Times New Roman" w:eastAsia="SimSun" w:hAnsi="Times New Roman" w:cs="Times New Roman"/>
          <w:kern w:val="1"/>
          <w:lang w:eastAsia="hi-IN" w:bidi="hi-IN"/>
        </w:rPr>
        <w:t>.</w:t>
      </w:r>
    </w:p>
    <w:p w14:paraId="26376071" w14:textId="77777777" w:rsidR="0010505D" w:rsidRPr="00982603" w:rsidRDefault="0010505D" w:rsidP="00430BE9">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rPr>
        <w:t xml:space="preserve">Доставка осуществляется по адресу: </w:t>
      </w:r>
      <w:r w:rsidR="00A50ED3" w:rsidRPr="00982603">
        <w:rPr>
          <w:rFonts w:ascii="Times New Roman" w:hAnsi="Times New Roman" w:cs="Times New Roman"/>
        </w:rPr>
        <w:t xml:space="preserve">188410, </w:t>
      </w:r>
      <w:r w:rsidRPr="00982603">
        <w:rPr>
          <w:rFonts w:ascii="Times New Roman" w:hAnsi="Times New Roman" w:cs="Times New Roman"/>
        </w:rPr>
        <w:t>Ленинградская область, Волосовский район, г. Волосово, ул. Ленинградская, д. 12.</w:t>
      </w:r>
    </w:p>
    <w:p w14:paraId="357B9DBA" w14:textId="77777777" w:rsidR="009D1DFC" w:rsidRPr="00982603" w:rsidRDefault="00D471BB" w:rsidP="009D1DF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eastAsia="SimSun" w:hAnsi="Times New Roman" w:cs="Times New Roman"/>
          <w:kern w:val="1"/>
          <w:lang w:eastAsia="hi-IN" w:bidi="hi-IN"/>
        </w:rPr>
        <w:t>Отгрузка Товара производится при наличии у представителя Покупателя оригинала, надлежащим образом оформленной доверенности на право получения Товара, заверенной печатью организации (при наличии), с указанием данных документа, удостоверяющего личность, и образца подписи данного представителя. Также доверенность должна иметь ссылку на документ, в котором перечислен Товар к получению (договор, спецификацию, счет и пр.), с указанием номера и даты такого документа. В случае отсутствия у представителя доверенности, отвечающей указанным требованиям, Поставщик оставляет за собой право отказать в выдаче Товара, что не будет являться ненадлежащим исполнением обязательств Поставщика, при этом штрафные санкции, убытки к Поставщику не применяются</w:t>
      </w:r>
      <w:r w:rsidR="009D1DFC" w:rsidRPr="00982603">
        <w:rPr>
          <w:rFonts w:ascii="Times New Roman" w:eastAsia="SimSun" w:hAnsi="Times New Roman" w:cs="Times New Roman"/>
          <w:kern w:val="1"/>
          <w:lang w:eastAsia="hi-IN" w:bidi="hi-IN"/>
        </w:rPr>
        <w:t>.</w:t>
      </w:r>
    </w:p>
    <w:p w14:paraId="30ADFDFE" w14:textId="77777777" w:rsidR="00982603" w:rsidRPr="00982603" w:rsidRDefault="00982603" w:rsidP="009D1DFC">
      <w:pPr>
        <w:spacing w:after="0" w:line="240" w:lineRule="auto"/>
        <w:jc w:val="both"/>
        <w:rPr>
          <w:rFonts w:ascii="Times New Roman" w:hAnsi="Times New Roman" w:cs="Times New Roman"/>
          <w:b/>
        </w:rPr>
      </w:pPr>
    </w:p>
    <w:p w14:paraId="66BCDA2E" w14:textId="77777777" w:rsidR="0090355D" w:rsidRPr="00982603" w:rsidRDefault="00163D38" w:rsidP="00C8239F">
      <w:pPr>
        <w:pStyle w:val="a3"/>
        <w:numPr>
          <w:ilvl w:val="0"/>
          <w:numId w:val="1"/>
        </w:numPr>
        <w:spacing w:after="0" w:line="240" w:lineRule="auto"/>
        <w:ind w:left="0" w:firstLine="567"/>
        <w:jc w:val="center"/>
        <w:rPr>
          <w:rFonts w:ascii="Times New Roman" w:hAnsi="Times New Roman" w:cs="Times New Roman"/>
          <w:b/>
        </w:rPr>
      </w:pPr>
      <w:r w:rsidRPr="00982603">
        <w:rPr>
          <w:rFonts w:ascii="Times New Roman" w:hAnsi="Times New Roman" w:cs="Times New Roman"/>
          <w:b/>
        </w:rPr>
        <w:t>ПОРЯДОК ПРИЕМКИ ТОВАРА</w:t>
      </w:r>
    </w:p>
    <w:p w14:paraId="760AF9D7" w14:textId="77777777" w:rsidR="009D1DFC" w:rsidRPr="00982603" w:rsidRDefault="00163D38" w:rsidP="009D1DF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rPr>
        <w:t xml:space="preserve">Приемка осуществляется уполномоченным представителем Заказчика </w:t>
      </w:r>
      <w:r w:rsidRPr="00982603">
        <w:rPr>
          <w:rFonts w:ascii="Times New Roman" w:hAnsi="Times New Roman" w:cs="Times New Roman"/>
          <w:i/>
        </w:rPr>
        <w:t xml:space="preserve">(Получателя). </w:t>
      </w:r>
      <w:r w:rsidRPr="00982603">
        <w:rPr>
          <w:rFonts w:ascii="Times New Roman" w:hAnsi="Times New Roman" w:cs="Times New Roman"/>
        </w:rPr>
        <w:t>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w:t>
      </w:r>
      <w:r w:rsidR="009D1DFC" w:rsidRPr="00982603">
        <w:rPr>
          <w:rFonts w:ascii="Times New Roman" w:hAnsi="Times New Roman" w:cs="Times New Roman"/>
        </w:rPr>
        <w:t>.</w:t>
      </w:r>
    </w:p>
    <w:p w14:paraId="1E1F92DC" w14:textId="77777777" w:rsidR="009D1DFC" w:rsidRPr="00982603" w:rsidRDefault="00163D38" w:rsidP="009D1DF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rPr>
        <w:t>Проверка соответствия Товара требованиям, установленным Контрактом, осуществляется в следующем порядке:</w:t>
      </w:r>
    </w:p>
    <w:p w14:paraId="3C51CF2C" w14:textId="77777777" w:rsidR="00163D38" w:rsidRPr="00982603" w:rsidRDefault="00163D38" w:rsidP="00163D38">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 xml:space="preserve">В присутствии представителей Заказчика </w:t>
      </w:r>
      <w:r w:rsidRPr="00982603">
        <w:rPr>
          <w:rFonts w:ascii="Times New Roman" w:hAnsi="Times New Roman" w:cs="Times New Roman"/>
          <w:i/>
        </w:rPr>
        <w:t>(Получателя)</w:t>
      </w:r>
      <w:r w:rsidRPr="00982603">
        <w:rPr>
          <w:rFonts w:ascii="Times New Roman" w:hAnsi="Times New Roman" w:cs="Times New Roman"/>
        </w:rPr>
        <w:t xml:space="preserve">, приемочной комиссии (в случае создания приемочной комиссии), и Поставщика (если Поставщик направил своих представителей для </w:t>
      </w:r>
      <w:r w:rsidRPr="00982603">
        <w:rPr>
          <w:rFonts w:ascii="Times New Roman" w:hAnsi="Times New Roman" w:cs="Times New Roman"/>
        </w:rPr>
        <w:lastRenderedPageBreak/>
        <w:t>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2985AF3D" w14:textId="77777777" w:rsidR="00163D38" w:rsidRPr="00982603" w:rsidRDefault="00163D38" w:rsidP="00163D38">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08A0925A" w14:textId="77777777" w:rsidR="00163D38" w:rsidRPr="00982603" w:rsidRDefault="00163D38" w:rsidP="00163D38">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 (п. 5.</w:t>
      </w:r>
      <w:r w:rsidR="00321ECF" w:rsidRPr="00982603">
        <w:rPr>
          <w:rFonts w:ascii="Times New Roman" w:hAnsi="Times New Roman" w:cs="Times New Roman"/>
        </w:rPr>
        <w:t>2.</w:t>
      </w:r>
      <w:r w:rsidRPr="00982603">
        <w:rPr>
          <w:rFonts w:ascii="Times New Roman" w:hAnsi="Times New Roman" w:cs="Times New Roman"/>
        </w:rPr>
        <w:t>1).</w:t>
      </w:r>
    </w:p>
    <w:p w14:paraId="131B3C59" w14:textId="77777777" w:rsidR="00163D38" w:rsidRPr="00982603" w:rsidRDefault="00163D38" w:rsidP="00163D38">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 xml:space="preserve">Товар должен быть поставлен полностью. 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w:t>
      </w:r>
      <w:r w:rsidRPr="00982603">
        <w:rPr>
          <w:rFonts w:ascii="Times New Roman" w:hAnsi="Times New Roman" w:cs="Times New Roman"/>
          <w:i/>
        </w:rPr>
        <w:t>(и (или) принять решение об одностороннем отказе от исполнения Контракта)</w:t>
      </w:r>
      <w:r w:rsidRPr="00982603">
        <w:rPr>
          <w:rFonts w:ascii="Times New Roman" w:hAnsi="Times New Roman" w:cs="Times New Roman"/>
        </w:rPr>
        <w:t xml:space="preserve">, в случае, если поставка недостающего количества Товара потребует больших временных затрат, в связи с чем Заказчик </w:t>
      </w:r>
      <w:r w:rsidRPr="00982603">
        <w:rPr>
          <w:rFonts w:ascii="Times New Roman" w:hAnsi="Times New Roman" w:cs="Times New Roman"/>
          <w:i/>
        </w:rPr>
        <w:t>(Получатель)</w:t>
      </w:r>
      <w:r w:rsidRPr="00982603">
        <w:rPr>
          <w:rFonts w:ascii="Times New Roman" w:hAnsi="Times New Roman" w:cs="Times New Roman"/>
        </w:rPr>
        <w:t xml:space="preserve"> утрачивает интерес к Контракту.</w:t>
      </w:r>
    </w:p>
    <w:p w14:paraId="16E6D7E9" w14:textId="77777777" w:rsidR="00163D38" w:rsidRPr="00982603" w:rsidRDefault="00163D38" w:rsidP="00163D38">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 xml:space="preserve">Если Поставщик передал Заказчику </w:t>
      </w:r>
      <w:r w:rsidRPr="00982603">
        <w:rPr>
          <w:rFonts w:ascii="Times New Roman" w:hAnsi="Times New Roman" w:cs="Times New Roman"/>
          <w:i/>
        </w:rPr>
        <w:t>(Получателю)</w:t>
      </w:r>
      <w:r w:rsidRPr="00982603">
        <w:rPr>
          <w:rFonts w:ascii="Times New Roman" w:hAnsi="Times New Roman" w:cs="Times New Roman"/>
        </w:rPr>
        <w:t xml:space="preserve"> Товар в количестве, превышающем указанное в Спецификации (Приложение № 1), Заказчик извещает об этом Поставщика в порядке, предусмотренном п. 5.</w:t>
      </w:r>
      <w:r w:rsidR="00321ECF" w:rsidRPr="00982603">
        <w:rPr>
          <w:rFonts w:ascii="Times New Roman" w:hAnsi="Times New Roman" w:cs="Times New Roman"/>
        </w:rPr>
        <w:t>2.9</w:t>
      </w:r>
      <w:r w:rsidRPr="00982603">
        <w:rPr>
          <w:rFonts w:ascii="Times New Roman" w:hAnsi="Times New Roman" w:cs="Times New Roman"/>
        </w:rPr>
        <w:t xml:space="preserve"> Контракта. Приемка излишнего количества Товара не осуществляется.</w:t>
      </w:r>
    </w:p>
    <w:p w14:paraId="30F5B440" w14:textId="77777777" w:rsidR="00163D38" w:rsidRPr="00982603" w:rsidRDefault="00163D38" w:rsidP="00163D38">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 xml:space="preserve">Приемка Товара по качеству осуществляется после осуществления Поставщиком монтажа и наладки Товара (в случае, если это предусмотрено технической документацией на Товар). При этом Заказчик </w:t>
      </w:r>
      <w:r w:rsidRPr="00982603">
        <w:rPr>
          <w:rFonts w:ascii="Times New Roman" w:hAnsi="Times New Roman" w:cs="Times New Roman"/>
          <w:i/>
        </w:rPr>
        <w:t>(Получатель)</w:t>
      </w:r>
      <w:r w:rsidRPr="00982603">
        <w:rPr>
          <w:rFonts w:ascii="Times New Roman" w:hAnsi="Times New Roman" w:cs="Times New Roman"/>
        </w:rPr>
        <w:t xml:space="preserve">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5D10D457" w14:textId="77777777" w:rsidR="00163D38" w:rsidRPr="00982603" w:rsidRDefault="00163D38" w:rsidP="00163D38">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 xml:space="preserve">В случае обнаружения недостатков в качестве поставленного Товара, Заказчик </w:t>
      </w:r>
      <w:r w:rsidRPr="00982603">
        <w:rPr>
          <w:rFonts w:ascii="Times New Roman" w:hAnsi="Times New Roman" w:cs="Times New Roman"/>
          <w:i/>
        </w:rPr>
        <w:t>(Получатель)</w:t>
      </w:r>
      <w:r w:rsidRPr="00982603">
        <w:rPr>
          <w:rFonts w:ascii="Times New Roman" w:hAnsi="Times New Roman" w:cs="Times New Roman"/>
        </w:rPr>
        <w:t xml:space="preserve">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w:t>
      </w:r>
      <w:r w:rsidR="00A179FE" w:rsidRPr="00982603">
        <w:rPr>
          <w:rFonts w:ascii="Times New Roman" w:hAnsi="Times New Roman" w:cs="Times New Roman"/>
        </w:rPr>
        <w:t>2.9</w:t>
      </w:r>
      <w:r w:rsidRPr="00982603">
        <w:rPr>
          <w:rFonts w:ascii="Times New Roman" w:hAnsi="Times New Roman" w:cs="Times New Roman"/>
        </w:rPr>
        <w:t xml:space="preserve"> Контракта. Приемка некачественного Товара не осуществляется, до подтверждения Поставщиком качества Товара, </w:t>
      </w:r>
      <w:r w:rsidR="009D0E9F" w:rsidRPr="00982603">
        <w:rPr>
          <w:rFonts w:ascii="Times New Roman" w:hAnsi="Times New Roman" w:cs="Times New Roman"/>
        </w:rPr>
        <w:t>в порядке, установленном п.</w:t>
      </w:r>
      <w:r w:rsidRPr="00982603">
        <w:rPr>
          <w:rFonts w:ascii="Times New Roman" w:hAnsi="Times New Roman" w:cs="Times New Roman"/>
        </w:rPr>
        <w:t xml:space="preserve"> 5.</w:t>
      </w:r>
      <w:r w:rsidR="00A81A65" w:rsidRPr="00982603">
        <w:rPr>
          <w:rFonts w:ascii="Times New Roman" w:hAnsi="Times New Roman" w:cs="Times New Roman"/>
        </w:rPr>
        <w:t>2.8</w:t>
      </w:r>
      <w:r w:rsidRPr="00982603">
        <w:rPr>
          <w:rFonts w:ascii="Times New Roman" w:hAnsi="Times New Roman" w:cs="Times New Roman"/>
        </w:rPr>
        <w:t xml:space="preserve"> Контракта.</w:t>
      </w:r>
    </w:p>
    <w:p w14:paraId="69AEE651" w14:textId="77777777" w:rsidR="00163D38" w:rsidRPr="00982603" w:rsidRDefault="00281550" w:rsidP="00163D38">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w:t>
      </w:r>
      <w:r w:rsidRPr="00982603">
        <w:rPr>
          <w:rFonts w:ascii="Times New Roman" w:hAnsi="Times New Roman" w:cs="Times New Roman"/>
          <w:i/>
        </w:rPr>
        <w:t>(Получателю)</w:t>
      </w:r>
      <w:r w:rsidRPr="00982603">
        <w:rPr>
          <w:rFonts w:ascii="Times New Roman" w:hAnsi="Times New Roman" w:cs="Times New Roman"/>
        </w:rPr>
        <w:t>.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демонтажом Товара для экспертизы, осуществляется Поставщиком.</w:t>
      </w:r>
    </w:p>
    <w:p w14:paraId="75C6B406" w14:textId="77777777" w:rsidR="00281550" w:rsidRPr="00982603" w:rsidRDefault="00281550" w:rsidP="00163D38">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 xml:space="preserve">Обо всех нарушениях условий Контракта о количестве, об ассортименте, о качестве, комплектности, таре и (или) об упаковке Товара Заказчик </w:t>
      </w:r>
      <w:r w:rsidRPr="00982603">
        <w:rPr>
          <w:rFonts w:ascii="Times New Roman" w:hAnsi="Times New Roman" w:cs="Times New Roman"/>
          <w:i/>
        </w:rPr>
        <w:t>(Получатель)</w:t>
      </w:r>
      <w:r w:rsidRPr="00982603">
        <w:rPr>
          <w:rFonts w:ascii="Times New Roman" w:hAnsi="Times New Roman" w:cs="Times New Roman"/>
        </w:rPr>
        <w:t xml:space="preserve"> извещает Поставщика не позднее 3 (трех) рабочих дней с даты обнаружения указанных нарушений. Извещение о невыполнении или ненадлежащем выполнении Поставщиком обязательств по Контракту составляется Заказчиком </w:t>
      </w:r>
      <w:r w:rsidRPr="00982603">
        <w:rPr>
          <w:rFonts w:ascii="Times New Roman" w:hAnsi="Times New Roman" w:cs="Times New Roman"/>
          <w:i/>
        </w:rPr>
        <w:t>(Получателем)</w:t>
      </w:r>
      <w:r w:rsidRPr="00982603">
        <w:rPr>
          <w:rFonts w:ascii="Times New Roman" w:hAnsi="Times New Roman" w:cs="Times New Roman"/>
        </w:rPr>
        <w:t xml:space="preserve"> в письменной форме с указанием сроков по устранению допущенных Поставщиком нарушений, вручается Поставщику под расписку.</w:t>
      </w:r>
    </w:p>
    <w:p w14:paraId="62F53B05" w14:textId="77777777" w:rsidR="00281550" w:rsidRPr="00982603" w:rsidRDefault="00281550" w:rsidP="00163D38">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Поставщик в установленный в извещении (п. 5.</w:t>
      </w:r>
      <w:r w:rsidR="009D0E9F" w:rsidRPr="00982603">
        <w:rPr>
          <w:rFonts w:ascii="Times New Roman" w:hAnsi="Times New Roman" w:cs="Times New Roman"/>
        </w:rPr>
        <w:t>2.9</w:t>
      </w:r>
      <w:r w:rsidRPr="00982603">
        <w:rPr>
          <w:rFonts w:ascii="Times New Roman" w:hAnsi="Times New Roman" w:cs="Times New Roman"/>
        </w:rPr>
        <w:t xml:space="preserve">)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w:t>
      </w:r>
      <w:r w:rsidRPr="00982603">
        <w:rPr>
          <w:rFonts w:ascii="Times New Roman" w:hAnsi="Times New Roman" w:cs="Times New Roman"/>
          <w:i/>
        </w:rPr>
        <w:t>(и (или) принять решение об одностороннем отказе от исполнения Контракта)</w:t>
      </w:r>
      <w:r w:rsidRPr="00982603">
        <w:rPr>
          <w:rFonts w:ascii="Times New Roman" w:hAnsi="Times New Roman" w:cs="Times New Roman"/>
        </w:rPr>
        <w:t xml:space="preserve"> в случае, если устранение нарушений потребует больших временных затрат, в связи с чем Заказчик </w:t>
      </w:r>
      <w:r w:rsidRPr="00982603">
        <w:rPr>
          <w:rFonts w:ascii="Times New Roman" w:hAnsi="Times New Roman" w:cs="Times New Roman"/>
          <w:i/>
        </w:rPr>
        <w:t>(Получатель)</w:t>
      </w:r>
      <w:r w:rsidRPr="00982603">
        <w:rPr>
          <w:rFonts w:ascii="Times New Roman" w:hAnsi="Times New Roman" w:cs="Times New Roman"/>
        </w:rPr>
        <w:t xml:space="preserve"> утрачивает интерес к Контракту.</w:t>
      </w:r>
    </w:p>
    <w:p w14:paraId="74E61DEF" w14:textId="77777777" w:rsidR="00281550" w:rsidRPr="00982603" w:rsidRDefault="00281550" w:rsidP="00163D38">
      <w:pPr>
        <w:pStyle w:val="a3"/>
        <w:numPr>
          <w:ilvl w:val="2"/>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Во всем, что не предусмотрено настоящим разделом Контракта, Стороны руководствуются инструкциями, утвержденными постановлениями Госарбитража при Совете Министров СССР:</w:t>
      </w:r>
    </w:p>
    <w:p w14:paraId="3B1741FA" w14:textId="77777777" w:rsidR="00281550" w:rsidRPr="00982603" w:rsidRDefault="00281550" w:rsidP="00281550">
      <w:pPr>
        <w:pStyle w:val="a3"/>
        <w:spacing w:after="0" w:line="240" w:lineRule="auto"/>
        <w:ind w:left="0" w:firstLine="567"/>
        <w:jc w:val="both"/>
        <w:rPr>
          <w:rFonts w:ascii="Times New Roman" w:hAnsi="Times New Roman" w:cs="Times New Roman"/>
        </w:rPr>
      </w:pPr>
      <w:r w:rsidRPr="00982603">
        <w:rPr>
          <w:rFonts w:ascii="Times New Roman" w:hAnsi="Times New Roman" w:cs="Times New Roman"/>
        </w:rPr>
        <w:t>- «О порядке приемки продукции производственно-технического назначения и товаров народного потребления по качеству» № П-7 от 25.04.1966;</w:t>
      </w:r>
    </w:p>
    <w:p w14:paraId="064AD9E2" w14:textId="77777777" w:rsidR="00281550" w:rsidRPr="00982603" w:rsidRDefault="00281550" w:rsidP="00281550">
      <w:pPr>
        <w:pStyle w:val="a3"/>
        <w:spacing w:after="0" w:line="240" w:lineRule="auto"/>
        <w:ind w:left="0" w:firstLine="567"/>
        <w:jc w:val="both"/>
        <w:rPr>
          <w:rFonts w:ascii="Times New Roman" w:hAnsi="Times New Roman" w:cs="Times New Roman"/>
        </w:rPr>
      </w:pPr>
      <w:r w:rsidRPr="00982603">
        <w:rPr>
          <w:rFonts w:ascii="Times New Roman" w:hAnsi="Times New Roman" w:cs="Times New Roman"/>
        </w:rPr>
        <w:t>- «О порядке приемки продукции производственно-технического назначения и товаров народного потребления по количеству» № П-6 от 15.06.1965.</w:t>
      </w:r>
    </w:p>
    <w:p w14:paraId="00956036" w14:textId="77777777" w:rsidR="009D1DFC" w:rsidRPr="00982603" w:rsidRDefault="00281550" w:rsidP="009D1DF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lang w:eastAsia="ru-RU"/>
        </w:rPr>
        <w:t>Приемка Товара в целом</w:t>
      </w:r>
      <w:r w:rsidRPr="00982603">
        <w:rPr>
          <w:rFonts w:ascii="Times New Roman" w:hAnsi="Times New Roman" w:cs="Times New Roman"/>
          <w:i/>
          <w:lang w:eastAsia="ru-RU"/>
        </w:rPr>
        <w:t xml:space="preserve">, </w:t>
      </w:r>
      <w:r w:rsidRPr="00982603">
        <w:rPr>
          <w:rFonts w:ascii="Times New Roman" w:hAnsi="Times New Roman" w:cs="Times New Roman"/>
          <w:lang w:eastAsia="ru-RU"/>
        </w:rPr>
        <w:t>включая работы по монтажу и наладке Товара (в случае, если это предусмотрено технической документацией на товар), оформляется документом о приемке, который составляется в двух экземплярах и подписывается Заказчиком</w:t>
      </w:r>
      <w:r w:rsidR="009D1DFC" w:rsidRPr="00982603">
        <w:rPr>
          <w:rFonts w:ascii="Times New Roman" w:hAnsi="Times New Roman" w:cs="Times New Roman"/>
          <w:lang w:eastAsia="ru-RU"/>
        </w:rPr>
        <w:t>.</w:t>
      </w:r>
    </w:p>
    <w:p w14:paraId="7D98B86D" w14:textId="77777777" w:rsidR="00281550" w:rsidRPr="00982603" w:rsidRDefault="00281550" w:rsidP="009D1DFC">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Риск случайной гибели или случайного повреждения Товаров до их приемки (до подписания документа о при</w:t>
      </w:r>
      <w:r w:rsidR="006E1021" w:rsidRPr="00982603">
        <w:rPr>
          <w:rFonts w:ascii="Times New Roman" w:hAnsi="Times New Roman" w:cs="Times New Roman"/>
        </w:rPr>
        <w:t>е</w:t>
      </w:r>
      <w:r w:rsidRPr="00982603">
        <w:rPr>
          <w:rFonts w:ascii="Times New Roman" w:hAnsi="Times New Roman" w:cs="Times New Roman"/>
        </w:rPr>
        <w:t>мке) Заказчиком несет Поставщик.</w:t>
      </w:r>
    </w:p>
    <w:p w14:paraId="66E8325F" w14:textId="77777777" w:rsidR="00281550" w:rsidRPr="00982603" w:rsidRDefault="00281550" w:rsidP="009D1DFC">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Поставщик обеспечивает хранение товара до момента их сдачи – приемки.</w:t>
      </w:r>
    </w:p>
    <w:p w14:paraId="74E146CB" w14:textId="0AA4050E" w:rsidR="009D1DFC" w:rsidRDefault="009D1DFC" w:rsidP="009D1DFC">
      <w:pPr>
        <w:spacing w:after="0" w:line="240" w:lineRule="auto"/>
        <w:jc w:val="both"/>
        <w:rPr>
          <w:rFonts w:ascii="Times New Roman" w:hAnsi="Times New Roman" w:cs="Times New Roman"/>
          <w:b/>
        </w:rPr>
      </w:pPr>
    </w:p>
    <w:p w14:paraId="516290AC" w14:textId="77777777" w:rsidR="00982603" w:rsidRPr="00982603" w:rsidRDefault="00982603" w:rsidP="009D1DFC">
      <w:pPr>
        <w:spacing w:after="0" w:line="240" w:lineRule="auto"/>
        <w:jc w:val="both"/>
        <w:rPr>
          <w:rFonts w:ascii="Times New Roman" w:hAnsi="Times New Roman" w:cs="Times New Roman"/>
          <w:b/>
        </w:rPr>
      </w:pPr>
    </w:p>
    <w:p w14:paraId="0165C340" w14:textId="77777777" w:rsidR="0090355D" w:rsidRPr="00982603" w:rsidRDefault="00EA15B1" w:rsidP="00C8239F">
      <w:pPr>
        <w:pStyle w:val="a3"/>
        <w:numPr>
          <w:ilvl w:val="0"/>
          <w:numId w:val="1"/>
        </w:numPr>
        <w:spacing w:after="0" w:line="240" w:lineRule="auto"/>
        <w:ind w:left="0" w:firstLine="567"/>
        <w:jc w:val="center"/>
        <w:rPr>
          <w:rFonts w:ascii="Times New Roman" w:hAnsi="Times New Roman" w:cs="Times New Roman"/>
          <w:b/>
        </w:rPr>
      </w:pPr>
      <w:r w:rsidRPr="00982603">
        <w:rPr>
          <w:rFonts w:ascii="Times New Roman" w:hAnsi="Times New Roman" w:cs="Times New Roman"/>
          <w:b/>
        </w:rPr>
        <w:lastRenderedPageBreak/>
        <w:t>СРОК ДЕЙСТВИЯ КОНТРАКТА</w:t>
      </w:r>
    </w:p>
    <w:p w14:paraId="38001823" w14:textId="77777777" w:rsidR="000B662C" w:rsidRPr="00982603" w:rsidRDefault="00EA15B1" w:rsidP="000B662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eastAsia="MS Mincho" w:hAnsi="Times New Roman" w:cs="Times New Roman"/>
        </w:rPr>
        <w:t>Контракт вступает в силу со дня подписания его Ст</w:t>
      </w:r>
      <w:r w:rsidR="00D23B9A" w:rsidRPr="00982603">
        <w:rPr>
          <w:rFonts w:ascii="Times New Roman" w:eastAsia="MS Mincho" w:hAnsi="Times New Roman" w:cs="Times New Roman"/>
        </w:rPr>
        <w:t xml:space="preserve">оронами и действует </w:t>
      </w:r>
      <w:r w:rsidR="00D23B9A" w:rsidRPr="00982603">
        <w:rPr>
          <w:rFonts w:ascii="Times New Roman" w:eastAsia="MS Mincho" w:hAnsi="Times New Roman" w:cs="Times New Roman"/>
          <w:b/>
        </w:rPr>
        <w:t>до 31.12.2026</w:t>
      </w:r>
      <w:r w:rsidRPr="00982603">
        <w:rPr>
          <w:rFonts w:ascii="Times New Roman" w:eastAsia="MS Mincho" w:hAnsi="Times New Roman" w:cs="Times New Roman"/>
          <w:b/>
        </w:rPr>
        <w:t xml:space="preserve"> года</w:t>
      </w:r>
      <w:r w:rsidRPr="00982603">
        <w:rPr>
          <w:rFonts w:ascii="Times New Roman" w:eastAsia="MS Mincho" w:hAnsi="Times New Roman" w:cs="Times New Roman"/>
        </w:rPr>
        <w:t>. Обязательства Сторон по Контракту прекращаются, за исключением обязательств по оплате услуг, гарантийных обязательств, обязательств по возмещению убытков и выплате неустойки</w:t>
      </w:r>
      <w:r w:rsidR="000B662C" w:rsidRPr="00982603">
        <w:rPr>
          <w:rFonts w:ascii="Times New Roman" w:eastAsia="MS Mincho" w:hAnsi="Times New Roman" w:cs="Times New Roman"/>
        </w:rPr>
        <w:t>.</w:t>
      </w:r>
    </w:p>
    <w:p w14:paraId="76AABECB" w14:textId="77777777" w:rsidR="00CF1773" w:rsidRPr="00982603" w:rsidRDefault="00CF1773" w:rsidP="00CF1773">
      <w:pPr>
        <w:pStyle w:val="a3"/>
        <w:spacing w:after="0" w:line="240" w:lineRule="auto"/>
        <w:ind w:left="567"/>
        <w:jc w:val="both"/>
        <w:rPr>
          <w:rFonts w:ascii="Times New Roman" w:hAnsi="Times New Roman" w:cs="Times New Roman"/>
          <w:b/>
        </w:rPr>
      </w:pPr>
    </w:p>
    <w:p w14:paraId="0F667360" w14:textId="77777777" w:rsidR="0090355D" w:rsidRPr="00982603" w:rsidRDefault="00EA15B1" w:rsidP="00C8239F">
      <w:pPr>
        <w:pStyle w:val="a3"/>
        <w:numPr>
          <w:ilvl w:val="0"/>
          <w:numId w:val="1"/>
        </w:numPr>
        <w:spacing w:after="0" w:line="240" w:lineRule="auto"/>
        <w:ind w:left="0" w:firstLine="567"/>
        <w:jc w:val="center"/>
        <w:rPr>
          <w:rFonts w:ascii="Times New Roman" w:hAnsi="Times New Roman" w:cs="Times New Roman"/>
          <w:b/>
        </w:rPr>
      </w:pPr>
      <w:r w:rsidRPr="00982603">
        <w:rPr>
          <w:rFonts w:ascii="Times New Roman" w:hAnsi="Times New Roman" w:cs="Times New Roman"/>
          <w:b/>
        </w:rPr>
        <w:t>ОТВЕТСТВЕННОСТЬ СТОРОН</w:t>
      </w:r>
    </w:p>
    <w:p w14:paraId="6864E6A4" w14:textId="77777777" w:rsidR="000B662C" w:rsidRPr="00982603" w:rsidRDefault="00EA15B1" w:rsidP="000B662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bCs/>
        </w:rPr>
        <w:t>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r w:rsidR="000B662C" w:rsidRPr="00982603">
        <w:rPr>
          <w:rFonts w:ascii="Times New Roman" w:hAnsi="Times New Roman" w:cs="Times New Roman"/>
          <w:bCs/>
        </w:rPr>
        <w:t>.</w:t>
      </w:r>
    </w:p>
    <w:p w14:paraId="01F10756" w14:textId="77777777" w:rsidR="000B662C" w:rsidRPr="00982603" w:rsidRDefault="00EA15B1" w:rsidP="000B662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0B662C" w:rsidRPr="00982603">
        <w:rPr>
          <w:rFonts w:ascii="Times New Roman" w:hAnsi="Times New Roman" w:cs="Times New Roman"/>
          <w:bCs/>
        </w:rPr>
        <w:t>.</w:t>
      </w:r>
    </w:p>
    <w:p w14:paraId="16B314FC" w14:textId="77777777" w:rsidR="000B662C" w:rsidRPr="00982603" w:rsidRDefault="00EA15B1" w:rsidP="000B662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0B662C" w:rsidRPr="00982603">
        <w:rPr>
          <w:rFonts w:ascii="Times New Roman" w:hAnsi="Times New Roman" w:cs="Times New Roman"/>
          <w:bCs/>
        </w:rPr>
        <w:t>.</w:t>
      </w:r>
    </w:p>
    <w:p w14:paraId="6F38B780" w14:textId="77777777" w:rsidR="000B662C" w:rsidRPr="00982603" w:rsidRDefault="00B26C50" w:rsidP="000B662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0B662C" w:rsidRPr="00982603">
        <w:rPr>
          <w:rFonts w:ascii="Times New Roman" w:hAnsi="Times New Roman" w:cs="Times New Roman"/>
          <w:bCs/>
        </w:rPr>
        <w:t>.</w:t>
      </w:r>
    </w:p>
    <w:p w14:paraId="6DE4A3EE" w14:textId="77777777" w:rsidR="00B26C50" w:rsidRPr="00982603" w:rsidRDefault="00B26C50" w:rsidP="000B662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rPr>
        <w:t>Применение неустойки (штрафа, пени) не освобождает Стороны от исполнения обязательств по Контракту.</w:t>
      </w:r>
    </w:p>
    <w:p w14:paraId="7771DA2B" w14:textId="77777777" w:rsidR="00B26C50" w:rsidRPr="00982603" w:rsidRDefault="00B26C50" w:rsidP="000B662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5CB956F" w14:textId="77777777" w:rsidR="000B662C" w:rsidRPr="00982603" w:rsidRDefault="000B662C" w:rsidP="000B662C">
      <w:pPr>
        <w:spacing w:after="0" w:line="240" w:lineRule="auto"/>
        <w:jc w:val="both"/>
        <w:rPr>
          <w:rFonts w:ascii="Times New Roman" w:hAnsi="Times New Roman" w:cs="Times New Roman"/>
          <w:b/>
        </w:rPr>
      </w:pPr>
    </w:p>
    <w:p w14:paraId="4E30C03B" w14:textId="77777777" w:rsidR="0090355D" w:rsidRPr="00982603" w:rsidRDefault="00B26C50" w:rsidP="00C8239F">
      <w:pPr>
        <w:pStyle w:val="a3"/>
        <w:numPr>
          <w:ilvl w:val="0"/>
          <w:numId w:val="1"/>
        </w:numPr>
        <w:spacing w:after="0" w:line="240" w:lineRule="auto"/>
        <w:ind w:left="0" w:firstLine="567"/>
        <w:jc w:val="center"/>
        <w:rPr>
          <w:rFonts w:ascii="Times New Roman" w:hAnsi="Times New Roman" w:cs="Times New Roman"/>
          <w:b/>
        </w:rPr>
      </w:pPr>
      <w:r w:rsidRPr="00982603">
        <w:rPr>
          <w:rFonts w:ascii="Times New Roman" w:hAnsi="Times New Roman" w:cs="Times New Roman"/>
          <w:b/>
        </w:rPr>
        <w:t>ФОРС-МАЖОРНЫЕ ОБСТОЯТЕЛЬСТВА</w:t>
      </w:r>
    </w:p>
    <w:p w14:paraId="3F4B6968" w14:textId="77777777" w:rsidR="000B662C" w:rsidRPr="00982603" w:rsidRDefault="00B26C50" w:rsidP="000B662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eastAsia="MS Mincho" w:hAnsi="Times New Roman" w:cs="Times New Roman"/>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w:t>
      </w:r>
      <w:r w:rsidR="000B662C" w:rsidRPr="00982603">
        <w:rPr>
          <w:rFonts w:ascii="Times New Roman" w:eastAsia="MS Mincho" w:hAnsi="Times New Roman" w:cs="Times New Roman"/>
        </w:rPr>
        <w:t>.</w:t>
      </w:r>
    </w:p>
    <w:p w14:paraId="4B1789AE" w14:textId="77777777" w:rsidR="00B26C50" w:rsidRPr="00982603" w:rsidRDefault="00B26C50" w:rsidP="000B662C">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w:t>
      </w:r>
      <w:r w:rsidR="00BE5C98" w:rsidRPr="00982603">
        <w:rPr>
          <w:rFonts w:ascii="Times New Roman" w:hAnsi="Times New Roman" w:cs="Times New Roman"/>
        </w:rPr>
        <w:t>етствующую Сторону права ссылать</w:t>
      </w:r>
      <w:r w:rsidRPr="00982603">
        <w:rPr>
          <w:rFonts w:ascii="Times New Roman" w:hAnsi="Times New Roman" w:cs="Times New Roman"/>
        </w:rPr>
        <w:t>ся на них в будущем.</w:t>
      </w:r>
    </w:p>
    <w:p w14:paraId="6109BC50" w14:textId="77777777" w:rsidR="000B662C" w:rsidRPr="00982603" w:rsidRDefault="00B26C50" w:rsidP="000B662C">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hAnsi="Times New Roman" w:cs="Times New Roman"/>
        </w:rPr>
        <w:t>Обязанность доказать наличие обстоятельств непреодолимой силы лежит на Стороне Контракта, не выполнившей свои обязательства по Контракту</w:t>
      </w:r>
      <w:r w:rsidR="000B662C" w:rsidRPr="00982603">
        <w:rPr>
          <w:rFonts w:ascii="Times New Roman" w:hAnsi="Times New Roman" w:cs="Times New Roman"/>
        </w:rPr>
        <w:t>.</w:t>
      </w:r>
    </w:p>
    <w:p w14:paraId="4D8A3CAD" w14:textId="77777777" w:rsidR="00B26C50" w:rsidRPr="00982603" w:rsidRDefault="00B26C50" w:rsidP="000B662C">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14:paraId="4B469D1A" w14:textId="77777777" w:rsidR="000B662C" w:rsidRPr="00982603" w:rsidRDefault="000B662C" w:rsidP="000B662C">
      <w:pPr>
        <w:spacing w:after="0" w:line="240" w:lineRule="auto"/>
        <w:jc w:val="both"/>
        <w:rPr>
          <w:rFonts w:ascii="Times New Roman" w:hAnsi="Times New Roman" w:cs="Times New Roman"/>
        </w:rPr>
      </w:pPr>
    </w:p>
    <w:p w14:paraId="6F05C9A1" w14:textId="77777777" w:rsidR="0090355D" w:rsidRPr="00982603" w:rsidRDefault="00B26C50" w:rsidP="00C8239F">
      <w:pPr>
        <w:pStyle w:val="a3"/>
        <w:numPr>
          <w:ilvl w:val="0"/>
          <w:numId w:val="1"/>
        </w:numPr>
        <w:spacing w:after="0" w:line="240" w:lineRule="auto"/>
        <w:ind w:left="0" w:firstLine="567"/>
        <w:jc w:val="center"/>
        <w:rPr>
          <w:rFonts w:ascii="Times New Roman" w:hAnsi="Times New Roman" w:cs="Times New Roman"/>
          <w:b/>
        </w:rPr>
      </w:pPr>
      <w:r w:rsidRPr="00982603">
        <w:rPr>
          <w:rFonts w:ascii="Times New Roman" w:hAnsi="Times New Roman" w:cs="Times New Roman"/>
          <w:b/>
        </w:rPr>
        <w:t>ПОРЯДОК РАЗРЕШЕНИЯ СПОРОВ</w:t>
      </w:r>
    </w:p>
    <w:p w14:paraId="4C1527DD" w14:textId="77777777" w:rsidR="00E17946" w:rsidRPr="00982603" w:rsidRDefault="00B26C50" w:rsidP="00E17946">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eastAsia="MS Mincho" w:hAnsi="Times New Roman" w:cs="Times New Roman"/>
        </w:rPr>
        <w:t xml:space="preserve">Заказчик </w:t>
      </w:r>
      <w:r w:rsidRPr="00982603">
        <w:rPr>
          <w:rFonts w:ascii="Times New Roman" w:eastAsia="MS Mincho" w:hAnsi="Times New Roman" w:cs="Times New Roman"/>
          <w:i/>
        </w:rPr>
        <w:t>(Получатель)</w:t>
      </w:r>
      <w:r w:rsidRPr="00982603">
        <w:rPr>
          <w:rFonts w:ascii="Times New Roman" w:eastAsia="MS Mincho" w:hAnsi="Times New Roman" w:cs="Times New Roman"/>
        </w:rPr>
        <w:t xml:space="preserve"> и Поставщик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r w:rsidR="00E17946" w:rsidRPr="00982603">
        <w:rPr>
          <w:rFonts w:ascii="Times New Roman" w:eastAsia="MS Mincho" w:hAnsi="Times New Roman" w:cs="Times New Roman"/>
        </w:rPr>
        <w:t>.</w:t>
      </w:r>
    </w:p>
    <w:p w14:paraId="62A72538" w14:textId="77777777" w:rsidR="00E17946" w:rsidRPr="00982603" w:rsidRDefault="00B26C50" w:rsidP="00E17946">
      <w:pPr>
        <w:pStyle w:val="a3"/>
        <w:numPr>
          <w:ilvl w:val="1"/>
          <w:numId w:val="1"/>
        </w:numPr>
        <w:spacing w:after="0" w:line="240" w:lineRule="auto"/>
        <w:ind w:left="0" w:firstLine="567"/>
        <w:jc w:val="both"/>
        <w:rPr>
          <w:rFonts w:ascii="Times New Roman" w:hAnsi="Times New Roman" w:cs="Times New Roman"/>
          <w:b/>
        </w:rPr>
      </w:pPr>
      <w:r w:rsidRPr="00982603">
        <w:rPr>
          <w:rFonts w:ascii="Times New Roman" w:eastAsia="MS Mincho" w:hAnsi="Times New Roman" w:cs="Times New Roman"/>
        </w:rPr>
        <w:t>Любые споры, разногласия и требования, возникающие из Контракта, подлежат разрешению в Арбитражном суде г. Санкт-Петербурга и Ленинградской области</w:t>
      </w:r>
      <w:r w:rsidR="00E17946" w:rsidRPr="00982603">
        <w:rPr>
          <w:rFonts w:ascii="Times New Roman" w:eastAsia="MS Mincho" w:hAnsi="Times New Roman" w:cs="Times New Roman"/>
        </w:rPr>
        <w:t>.</w:t>
      </w:r>
    </w:p>
    <w:p w14:paraId="414BD0AD" w14:textId="77777777" w:rsidR="00B26C50" w:rsidRPr="00982603" w:rsidRDefault="00B26C50" w:rsidP="00C96F02">
      <w:pPr>
        <w:pStyle w:val="a3"/>
        <w:spacing w:after="0" w:line="240" w:lineRule="auto"/>
        <w:ind w:left="0" w:firstLine="567"/>
        <w:jc w:val="both"/>
        <w:rPr>
          <w:rFonts w:ascii="Times New Roman" w:hAnsi="Times New Roman" w:cs="Times New Roman"/>
          <w:b/>
        </w:rPr>
      </w:pPr>
    </w:p>
    <w:p w14:paraId="149155F1" w14:textId="77777777" w:rsidR="00B26C50" w:rsidRPr="00982603" w:rsidRDefault="00B26C50" w:rsidP="00C96F02">
      <w:pPr>
        <w:pStyle w:val="a3"/>
        <w:numPr>
          <w:ilvl w:val="0"/>
          <w:numId w:val="1"/>
        </w:numPr>
        <w:spacing w:after="0" w:line="240" w:lineRule="auto"/>
        <w:ind w:left="0" w:firstLine="567"/>
        <w:jc w:val="center"/>
        <w:rPr>
          <w:rFonts w:ascii="Times New Roman" w:hAnsi="Times New Roman" w:cs="Times New Roman"/>
          <w:b/>
        </w:rPr>
      </w:pPr>
      <w:r w:rsidRPr="00982603">
        <w:rPr>
          <w:rFonts w:ascii="Times New Roman" w:hAnsi="Times New Roman" w:cs="Times New Roman"/>
          <w:b/>
        </w:rPr>
        <w:t>РАСТОРЖЕНИЕ КОНТРАКТА</w:t>
      </w:r>
    </w:p>
    <w:p w14:paraId="269AB0E8" w14:textId="77777777" w:rsidR="00B26C50" w:rsidRPr="00982603" w:rsidRDefault="00B26C50" w:rsidP="00B26C50">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w:t>
      </w:r>
      <w:r w:rsidRPr="00982603">
        <w:rPr>
          <w:rFonts w:ascii="Times New Roman" w:hAnsi="Times New Roman" w:cs="Times New Roman"/>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7816A28" w14:textId="77777777" w:rsidR="00C57469" w:rsidRPr="00982603" w:rsidRDefault="00C57469" w:rsidP="005D0C98">
      <w:pPr>
        <w:spacing w:after="0" w:line="240" w:lineRule="auto"/>
        <w:jc w:val="both"/>
        <w:rPr>
          <w:rFonts w:ascii="Times New Roman" w:hAnsi="Times New Roman" w:cs="Times New Roman"/>
        </w:rPr>
      </w:pPr>
    </w:p>
    <w:p w14:paraId="5AD24B02" w14:textId="77777777" w:rsidR="00B26C50" w:rsidRPr="00982603" w:rsidRDefault="00B26C50" w:rsidP="00C96F02">
      <w:pPr>
        <w:pStyle w:val="a3"/>
        <w:numPr>
          <w:ilvl w:val="0"/>
          <w:numId w:val="1"/>
        </w:numPr>
        <w:spacing w:after="0" w:line="240" w:lineRule="auto"/>
        <w:ind w:left="0" w:firstLine="567"/>
        <w:jc w:val="center"/>
        <w:rPr>
          <w:rFonts w:ascii="Times New Roman" w:hAnsi="Times New Roman" w:cs="Times New Roman"/>
          <w:b/>
        </w:rPr>
      </w:pPr>
      <w:r w:rsidRPr="00982603">
        <w:rPr>
          <w:rFonts w:ascii="Times New Roman" w:hAnsi="Times New Roman" w:cs="Times New Roman"/>
          <w:b/>
        </w:rPr>
        <w:t>ПРОЧИЕ УСЛОВИЯ</w:t>
      </w:r>
    </w:p>
    <w:p w14:paraId="50947AB2" w14:textId="77777777" w:rsidR="00B26C50" w:rsidRPr="00982603" w:rsidRDefault="00B26C50" w:rsidP="00B26C50">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Во всем, что не предусмотрено Контрактом, Стороны руководствуются законодательством Российской Федерации.</w:t>
      </w:r>
    </w:p>
    <w:p w14:paraId="6B33D8E0" w14:textId="77777777" w:rsidR="00B26C50" w:rsidRPr="00982603" w:rsidRDefault="00B26C50" w:rsidP="00B26C50">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3F13FDE4" w14:textId="77777777" w:rsidR="00C57469" w:rsidRPr="00982603" w:rsidRDefault="00B26C50" w:rsidP="00C57469">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CFFD8AF" w14:textId="77777777" w:rsidR="00B26C50" w:rsidRPr="00982603" w:rsidRDefault="00B26C50" w:rsidP="00B26C50">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E28AF00" w14:textId="77777777" w:rsidR="00B26C50" w:rsidRPr="00982603" w:rsidRDefault="00B26C50" w:rsidP="00B26C50">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9CE95E6" w14:textId="77777777" w:rsidR="00B26C50" w:rsidRPr="00982603" w:rsidRDefault="00B26C50" w:rsidP="00B26C50">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Контракт составлен в письменной форме в 2 (двух) экземплярах, имеющих одинаковую юридическую силу, по одному для Заказчика и Поставщика.</w:t>
      </w:r>
    </w:p>
    <w:p w14:paraId="05597EFC" w14:textId="77777777" w:rsidR="00B26C50" w:rsidRPr="00982603" w:rsidRDefault="00B26C50" w:rsidP="00B26C50">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Все приложения к Контракту являются его неотъемной частью.</w:t>
      </w:r>
    </w:p>
    <w:p w14:paraId="556948B6" w14:textId="77777777" w:rsidR="00933046" w:rsidRPr="00982603" w:rsidRDefault="00B26C50" w:rsidP="00C57469">
      <w:pPr>
        <w:pStyle w:val="a3"/>
        <w:numPr>
          <w:ilvl w:val="1"/>
          <w:numId w:val="1"/>
        </w:numPr>
        <w:spacing w:after="0" w:line="240" w:lineRule="auto"/>
        <w:ind w:left="0" w:firstLine="567"/>
        <w:jc w:val="both"/>
        <w:rPr>
          <w:rFonts w:ascii="Times New Roman" w:hAnsi="Times New Roman" w:cs="Times New Roman"/>
        </w:rPr>
      </w:pPr>
      <w:r w:rsidRPr="00982603">
        <w:rPr>
          <w:rFonts w:ascii="Times New Roman" w:hAnsi="Times New Roman" w:cs="Times New Roman"/>
        </w:rPr>
        <w:t>К Контракту прилагаются:</w:t>
      </w:r>
      <w:r w:rsidR="00C57469" w:rsidRPr="00982603">
        <w:rPr>
          <w:rFonts w:ascii="Times New Roman" w:hAnsi="Times New Roman" w:cs="Times New Roman"/>
        </w:rPr>
        <w:t xml:space="preserve"> </w:t>
      </w:r>
    </w:p>
    <w:p w14:paraId="43174CAD" w14:textId="77777777" w:rsidR="00B26C50" w:rsidRPr="00982603" w:rsidRDefault="00B26C50" w:rsidP="00933046">
      <w:pPr>
        <w:pStyle w:val="a3"/>
        <w:spacing w:after="0" w:line="240" w:lineRule="auto"/>
        <w:ind w:left="567"/>
        <w:jc w:val="both"/>
        <w:rPr>
          <w:rFonts w:ascii="Times New Roman" w:hAnsi="Times New Roman" w:cs="Times New Roman"/>
        </w:rPr>
      </w:pPr>
      <w:r w:rsidRPr="00982603">
        <w:rPr>
          <w:rFonts w:ascii="Times New Roman" w:hAnsi="Times New Roman" w:cs="Times New Roman"/>
        </w:rPr>
        <w:t xml:space="preserve">– Спецификация (Приложение № 1) на </w:t>
      </w:r>
      <w:r w:rsidR="0006403A" w:rsidRPr="00982603">
        <w:rPr>
          <w:rFonts w:ascii="Times New Roman" w:hAnsi="Times New Roman" w:cs="Times New Roman"/>
        </w:rPr>
        <w:t>1</w:t>
      </w:r>
      <w:r w:rsidRPr="00982603">
        <w:rPr>
          <w:rFonts w:ascii="Times New Roman" w:hAnsi="Times New Roman" w:cs="Times New Roman"/>
        </w:rPr>
        <w:t xml:space="preserve"> л. </w:t>
      </w:r>
    </w:p>
    <w:p w14:paraId="6FE56B87" w14:textId="77777777" w:rsidR="00E17946" w:rsidRPr="00982603" w:rsidRDefault="00E17946" w:rsidP="00E17946">
      <w:pPr>
        <w:pStyle w:val="a3"/>
        <w:spacing w:after="0" w:line="240" w:lineRule="auto"/>
        <w:ind w:left="0" w:firstLine="567"/>
        <w:jc w:val="both"/>
        <w:rPr>
          <w:rFonts w:ascii="Times New Roman" w:hAnsi="Times New Roman" w:cs="Times New Roman"/>
          <w:b/>
        </w:rPr>
      </w:pPr>
    </w:p>
    <w:p w14:paraId="4F5AFC59" w14:textId="77777777" w:rsidR="007A09F0" w:rsidRPr="00982603" w:rsidRDefault="009F6AD0" w:rsidP="0028621B">
      <w:pPr>
        <w:pStyle w:val="a3"/>
        <w:numPr>
          <w:ilvl w:val="0"/>
          <w:numId w:val="1"/>
        </w:numPr>
        <w:spacing w:after="0" w:line="240" w:lineRule="auto"/>
        <w:ind w:left="0" w:firstLine="567"/>
        <w:jc w:val="center"/>
        <w:rPr>
          <w:rFonts w:ascii="Times New Roman" w:hAnsi="Times New Roman" w:cs="Times New Roman"/>
          <w:b/>
        </w:rPr>
      </w:pPr>
      <w:r w:rsidRPr="00982603">
        <w:rPr>
          <w:rFonts w:ascii="Times New Roman" w:hAnsi="Times New Roman" w:cs="Times New Roman"/>
          <w:b/>
        </w:rPr>
        <w:t>ЮРИДИЧЕСКИ</w:t>
      </w:r>
      <w:r w:rsidR="0090355D" w:rsidRPr="00982603">
        <w:rPr>
          <w:rFonts w:ascii="Times New Roman" w:hAnsi="Times New Roman" w:cs="Times New Roman"/>
          <w:b/>
        </w:rPr>
        <w:t>Е АДРЕСА, БАНКОВСКИЕ РЕКВИЗИТЫ И ПОДПИСИ СТОРОН</w:t>
      </w:r>
    </w:p>
    <w:p w14:paraId="708FC828" w14:textId="77777777" w:rsidR="0006403A" w:rsidRPr="00982603" w:rsidRDefault="0006403A" w:rsidP="0006403A">
      <w:pPr>
        <w:spacing w:after="0" w:line="240" w:lineRule="auto"/>
        <w:jc w:val="center"/>
        <w:rPr>
          <w:rFonts w:ascii="Times New Roman" w:hAnsi="Times New Roman" w:cs="Times New Roman"/>
          <w:b/>
        </w:rPr>
      </w:pPr>
    </w:p>
    <w:tbl>
      <w:tblPr>
        <w:tblStyle w:val="a5"/>
        <w:tblW w:w="9923" w:type="dxa"/>
        <w:tblLook w:val="04A0" w:firstRow="1" w:lastRow="0" w:firstColumn="1" w:lastColumn="0" w:noHBand="0" w:noVBand="1"/>
      </w:tblPr>
      <w:tblGrid>
        <w:gridCol w:w="5670"/>
        <w:gridCol w:w="4253"/>
      </w:tblGrid>
      <w:tr w:rsidR="0010505D" w:rsidRPr="00982603" w14:paraId="0BFA28A6" w14:textId="77777777" w:rsidTr="00B8328C">
        <w:tc>
          <w:tcPr>
            <w:tcW w:w="5670" w:type="dxa"/>
            <w:tcBorders>
              <w:top w:val="nil"/>
              <w:left w:val="nil"/>
              <w:bottom w:val="nil"/>
              <w:right w:val="nil"/>
            </w:tcBorders>
          </w:tcPr>
          <w:p w14:paraId="56FEA0F7" w14:textId="77777777" w:rsidR="0010505D" w:rsidRPr="00982603" w:rsidRDefault="0010505D" w:rsidP="00B8328C">
            <w:pPr>
              <w:pStyle w:val="a3"/>
              <w:ind w:left="0"/>
              <w:rPr>
                <w:rFonts w:ascii="Times New Roman" w:hAnsi="Times New Roman" w:cs="Times New Roman"/>
              </w:rPr>
            </w:pPr>
            <w:r w:rsidRPr="00982603">
              <w:rPr>
                <w:rFonts w:ascii="Times New Roman" w:eastAsia="Times New Roman" w:hAnsi="Times New Roman" w:cs="Times New Roman"/>
                <w:b/>
                <w:snapToGrid w:val="0"/>
                <w:lang w:eastAsia="ar-SA"/>
              </w:rPr>
              <w:t>ЗАКАЗЧИК:</w:t>
            </w:r>
          </w:p>
        </w:tc>
        <w:tc>
          <w:tcPr>
            <w:tcW w:w="4253" w:type="dxa"/>
            <w:tcBorders>
              <w:top w:val="nil"/>
              <w:left w:val="nil"/>
              <w:bottom w:val="nil"/>
              <w:right w:val="nil"/>
            </w:tcBorders>
          </w:tcPr>
          <w:p w14:paraId="0171F615" w14:textId="77777777" w:rsidR="0010505D" w:rsidRPr="00982603" w:rsidRDefault="0010505D" w:rsidP="00B8328C">
            <w:pPr>
              <w:pStyle w:val="a3"/>
              <w:ind w:left="0"/>
              <w:rPr>
                <w:rFonts w:ascii="Times New Roman" w:hAnsi="Times New Roman" w:cs="Times New Roman"/>
              </w:rPr>
            </w:pPr>
            <w:r w:rsidRPr="00982603">
              <w:rPr>
                <w:rFonts w:ascii="Times New Roman" w:eastAsia="Times New Roman" w:hAnsi="Times New Roman" w:cs="Times New Roman"/>
                <w:b/>
                <w:lang w:eastAsia="ar-SA"/>
              </w:rPr>
              <w:t>ПОСТАВЩИК:</w:t>
            </w:r>
          </w:p>
        </w:tc>
      </w:tr>
      <w:tr w:rsidR="0010505D" w:rsidRPr="00982603" w14:paraId="70250A28" w14:textId="77777777" w:rsidTr="00B8328C">
        <w:trPr>
          <w:trHeight w:val="284"/>
        </w:trPr>
        <w:tc>
          <w:tcPr>
            <w:tcW w:w="5670" w:type="dxa"/>
            <w:tcBorders>
              <w:top w:val="nil"/>
              <w:left w:val="nil"/>
              <w:bottom w:val="nil"/>
              <w:right w:val="nil"/>
            </w:tcBorders>
          </w:tcPr>
          <w:p w14:paraId="7AD541E9" w14:textId="77777777" w:rsidR="00A910AE" w:rsidRPr="00982603" w:rsidRDefault="00A910AE" w:rsidP="00A910AE">
            <w:pPr>
              <w:suppressAutoHyphens/>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p>
          <w:p w14:paraId="624E92A2"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ИНН: 4705108402; КПП: 470501001</w:t>
            </w:r>
          </w:p>
          <w:p w14:paraId="7B5C4EF4"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ОКАТО: 41206501000; ОКТМО: 41606101</w:t>
            </w:r>
          </w:p>
          <w:p w14:paraId="1F4DDB62"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ОГРН: 1244700004944; ОКПО: 81413557</w:t>
            </w:r>
          </w:p>
          <w:p w14:paraId="08E5F215"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ОКВЭД: 81.29.2</w:t>
            </w:r>
          </w:p>
          <w:p w14:paraId="7884BAEF"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 xml:space="preserve">Юридический адрес: 188410, Ленинградская область, Волосовский район, г. Волосово, </w:t>
            </w:r>
          </w:p>
          <w:p w14:paraId="17046294"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ул. Ленинградская, д. 12, офис 24</w:t>
            </w:r>
          </w:p>
          <w:p w14:paraId="1E469611" w14:textId="77777777" w:rsidR="00A910AE" w:rsidRPr="00982603" w:rsidRDefault="00A910AE" w:rsidP="00A910AE">
            <w:pPr>
              <w:suppressAutoHyphens/>
              <w:rPr>
                <w:rFonts w:ascii="Times New Roman" w:eastAsia="Times New Roman" w:hAnsi="Times New Roman" w:cs="Times New Roman"/>
                <w:lang w:eastAsia="ar-SA"/>
              </w:rPr>
            </w:pPr>
          </w:p>
          <w:p w14:paraId="14F7DCE6"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Реквизиты лицевого счета:</w:t>
            </w:r>
          </w:p>
          <w:p w14:paraId="03E22B6A"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УФК по Ленинградской области (Комитет финансов, МКУ «Городское хозяйство», л/с 031</w:t>
            </w:r>
            <w:r w:rsidRPr="00982603">
              <w:rPr>
                <w:rFonts w:ascii="Times New Roman" w:eastAsia="Times New Roman" w:hAnsi="Times New Roman" w:cs="Times New Roman"/>
                <w:lang w:val="en-US" w:eastAsia="ar-SA"/>
              </w:rPr>
              <w:t>J</w:t>
            </w:r>
            <w:r w:rsidRPr="00982603">
              <w:rPr>
                <w:rFonts w:ascii="Times New Roman" w:eastAsia="Times New Roman" w:hAnsi="Times New Roman" w:cs="Times New Roman"/>
                <w:lang w:eastAsia="ar-SA"/>
              </w:rPr>
              <w:t xml:space="preserve">9121156)  </w:t>
            </w:r>
          </w:p>
          <w:p w14:paraId="16A83C68"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 xml:space="preserve">Наименование банка: </w:t>
            </w:r>
            <w:r w:rsidRPr="00982603">
              <w:rPr>
                <w:rFonts w:ascii="Times New Roman" w:eastAsia="Times New Roman" w:hAnsi="Times New Roman"/>
                <w:lang w:eastAsia="ar-SA"/>
              </w:rPr>
              <w:t>ОКЦ № 1 Северо-Западного ГУ Банка России</w:t>
            </w:r>
            <w:r w:rsidRPr="00982603">
              <w:rPr>
                <w:rFonts w:ascii="Times New Roman" w:eastAsia="Times New Roman" w:hAnsi="Times New Roman" w:cs="Times New Roman"/>
                <w:lang w:eastAsia="ar-SA"/>
              </w:rPr>
              <w:t>// УФК по Ленинградской области, г. Санкт-Петербург</w:t>
            </w:r>
          </w:p>
          <w:p w14:paraId="4F220C6A"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БИК: 044030098</w:t>
            </w:r>
            <w:r w:rsidRPr="00982603">
              <w:rPr>
                <w:rFonts w:ascii="Times New Roman" w:eastAsia="Times New Roman" w:hAnsi="Times New Roman" w:cs="Times New Roman"/>
                <w:lang w:eastAsia="ar-SA"/>
              </w:rPr>
              <w:tab/>
            </w:r>
          </w:p>
          <w:p w14:paraId="684325E8"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ЕКС: 40102810745370000098</w:t>
            </w:r>
          </w:p>
          <w:p w14:paraId="73122898"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КС: 03231643416061014500</w:t>
            </w:r>
          </w:p>
          <w:p w14:paraId="1AAC3DF7" w14:textId="77777777" w:rsidR="00A910AE" w:rsidRPr="00982603" w:rsidRDefault="00A910AE" w:rsidP="00A910AE">
            <w:pPr>
              <w:suppressAutoHyphens/>
              <w:rPr>
                <w:rFonts w:ascii="Times New Roman" w:eastAsia="Times New Roman" w:hAnsi="Times New Roman" w:cs="Times New Roman"/>
                <w:lang w:eastAsia="ar-SA"/>
              </w:rPr>
            </w:pPr>
          </w:p>
          <w:p w14:paraId="5CD1F230"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Тел.: 8 (813 73) 24-932</w:t>
            </w:r>
          </w:p>
          <w:p w14:paraId="7D4503E2"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val="en-US" w:eastAsia="ar-SA"/>
              </w:rPr>
              <w:t>e</w:t>
            </w:r>
            <w:r w:rsidRPr="00982603">
              <w:rPr>
                <w:rFonts w:ascii="Times New Roman" w:eastAsia="Times New Roman" w:hAnsi="Times New Roman" w:cs="Times New Roman"/>
                <w:lang w:eastAsia="ar-SA"/>
              </w:rPr>
              <w:t>-</w:t>
            </w:r>
            <w:r w:rsidRPr="00982603">
              <w:rPr>
                <w:rFonts w:ascii="Times New Roman" w:eastAsia="Times New Roman" w:hAnsi="Times New Roman" w:cs="Times New Roman"/>
                <w:lang w:val="en-US" w:eastAsia="ar-SA"/>
              </w:rPr>
              <w:t>mail</w:t>
            </w:r>
            <w:r w:rsidRPr="00982603">
              <w:rPr>
                <w:rFonts w:ascii="Times New Roman" w:eastAsia="Times New Roman" w:hAnsi="Times New Roman" w:cs="Times New Roman"/>
                <w:lang w:eastAsia="ar-SA"/>
              </w:rPr>
              <w:t xml:space="preserve">: </w:t>
            </w:r>
            <w:r w:rsidRPr="00982603">
              <w:rPr>
                <w:rFonts w:ascii="Times New Roman" w:eastAsia="Times New Roman" w:hAnsi="Times New Roman" w:cs="Times New Roman"/>
                <w:lang w:val="en-US" w:eastAsia="ar-SA"/>
              </w:rPr>
              <w:t>mku</w:t>
            </w:r>
            <w:r w:rsidRPr="00982603">
              <w:rPr>
                <w:rFonts w:ascii="Times New Roman" w:eastAsia="Times New Roman" w:hAnsi="Times New Roman" w:cs="Times New Roman"/>
                <w:lang w:eastAsia="ar-SA"/>
              </w:rPr>
              <w:t>.</w:t>
            </w:r>
            <w:r w:rsidRPr="00982603">
              <w:rPr>
                <w:rFonts w:ascii="Times New Roman" w:eastAsia="Times New Roman" w:hAnsi="Times New Roman" w:cs="Times New Roman"/>
                <w:lang w:val="en-US" w:eastAsia="ar-SA"/>
              </w:rPr>
              <w:t>gorhozvmr</w:t>
            </w:r>
            <w:r w:rsidRPr="00982603">
              <w:rPr>
                <w:rFonts w:ascii="Times New Roman" w:eastAsia="Times New Roman" w:hAnsi="Times New Roman" w:cs="Times New Roman"/>
                <w:lang w:eastAsia="ar-SA"/>
              </w:rPr>
              <w:t>@</w:t>
            </w:r>
            <w:r w:rsidRPr="00982603">
              <w:rPr>
                <w:rFonts w:ascii="Times New Roman" w:eastAsia="Times New Roman" w:hAnsi="Times New Roman" w:cs="Times New Roman"/>
                <w:lang w:val="en-US" w:eastAsia="ar-SA"/>
              </w:rPr>
              <w:t>mail</w:t>
            </w:r>
            <w:r w:rsidRPr="00982603">
              <w:rPr>
                <w:rFonts w:ascii="Times New Roman" w:eastAsia="Times New Roman" w:hAnsi="Times New Roman" w:cs="Times New Roman"/>
                <w:lang w:eastAsia="ar-SA"/>
              </w:rPr>
              <w:t>.</w:t>
            </w:r>
            <w:r w:rsidRPr="00982603">
              <w:rPr>
                <w:rFonts w:ascii="Times New Roman" w:eastAsia="Times New Roman" w:hAnsi="Times New Roman" w:cs="Times New Roman"/>
                <w:lang w:val="en-US" w:eastAsia="ar-SA"/>
              </w:rPr>
              <w:t>ru</w:t>
            </w:r>
          </w:p>
          <w:p w14:paraId="5BB2FD3F" w14:textId="77777777" w:rsidR="00A910AE" w:rsidRPr="00982603" w:rsidRDefault="00A910AE" w:rsidP="00A910AE">
            <w:pPr>
              <w:suppressAutoHyphens/>
              <w:rPr>
                <w:rFonts w:ascii="Times New Roman" w:eastAsia="Times New Roman" w:hAnsi="Times New Roman" w:cs="Times New Roman"/>
                <w:lang w:eastAsia="ar-SA"/>
              </w:rPr>
            </w:pPr>
          </w:p>
          <w:p w14:paraId="7CAA355F" w14:textId="77777777" w:rsidR="00A910AE" w:rsidRPr="00982603" w:rsidRDefault="00A910AE" w:rsidP="00A910AE">
            <w:pPr>
              <w:tabs>
                <w:tab w:val="left" w:pos="1560"/>
              </w:tabs>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 xml:space="preserve">Директор МКУ «Городское хозяйство» </w:t>
            </w:r>
          </w:p>
          <w:p w14:paraId="28CE7566" w14:textId="77777777" w:rsidR="00A910AE" w:rsidRPr="00982603" w:rsidRDefault="00A910AE" w:rsidP="00A910AE">
            <w:pPr>
              <w:suppressAutoHyphens/>
              <w:rPr>
                <w:rFonts w:ascii="Times New Roman" w:eastAsia="Times New Roman" w:hAnsi="Times New Roman" w:cs="Times New Roman"/>
                <w:b/>
                <w:lang w:eastAsia="ar-SA"/>
              </w:rPr>
            </w:pPr>
          </w:p>
          <w:p w14:paraId="137A9583" w14:textId="77777777" w:rsidR="00A910AE" w:rsidRPr="00982603" w:rsidRDefault="00A910AE" w:rsidP="00A910AE">
            <w:pPr>
              <w:suppressAutoHyphens/>
              <w:rPr>
                <w:rFonts w:ascii="Times New Roman" w:eastAsia="Times New Roman" w:hAnsi="Times New Roman" w:cs="Times New Roman"/>
                <w:b/>
                <w:lang w:eastAsia="ar-SA"/>
              </w:rPr>
            </w:pPr>
          </w:p>
          <w:p w14:paraId="60C672B1" w14:textId="77777777" w:rsidR="00A910AE"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b/>
                <w:lang w:eastAsia="ar-SA"/>
              </w:rPr>
              <w:t>_</w:t>
            </w:r>
            <w:r w:rsidRPr="00982603">
              <w:rPr>
                <w:rFonts w:ascii="Times New Roman" w:eastAsia="Times New Roman" w:hAnsi="Times New Roman" w:cs="Times New Roman"/>
                <w:lang w:eastAsia="ar-SA"/>
              </w:rPr>
              <w:t>_______________/Силантьев Д.И.</w:t>
            </w:r>
          </w:p>
          <w:p w14:paraId="1EFC85D4" w14:textId="382AE1AB" w:rsidR="0010505D" w:rsidRPr="00982603" w:rsidRDefault="00A910AE" w:rsidP="00A910AE">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М.П.</w:t>
            </w:r>
          </w:p>
        </w:tc>
        <w:tc>
          <w:tcPr>
            <w:tcW w:w="4253" w:type="dxa"/>
            <w:tcBorders>
              <w:top w:val="nil"/>
              <w:left w:val="nil"/>
              <w:bottom w:val="nil"/>
              <w:right w:val="nil"/>
            </w:tcBorders>
          </w:tcPr>
          <w:p w14:paraId="58A6E55D"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_______________________________</w:t>
            </w:r>
          </w:p>
          <w:p w14:paraId="15BA0857"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_______________________________</w:t>
            </w:r>
          </w:p>
          <w:p w14:paraId="1CDEA622"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_______________________________</w:t>
            </w:r>
          </w:p>
          <w:p w14:paraId="2498267E"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Адрес: _________________________</w:t>
            </w:r>
          </w:p>
          <w:p w14:paraId="7C0975D4"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________________________________</w:t>
            </w:r>
          </w:p>
          <w:p w14:paraId="11FA3FDA"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ИНН: __________________________</w:t>
            </w:r>
          </w:p>
          <w:p w14:paraId="48704F28"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КПП: __________________________</w:t>
            </w:r>
          </w:p>
          <w:p w14:paraId="17999DE1"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ОГРН / ОГРНИП: ______________</w:t>
            </w:r>
          </w:p>
          <w:p w14:paraId="7B4A8D3D"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ОКТМО: _______________________</w:t>
            </w:r>
          </w:p>
          <w:p w14:paraId="76194874"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р/с: ____________________________</w:t>
            </w:r>
          </w:p>
          <w:p w14:paraId="42FD8E8A"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Банк: __________________________</w:t>
            </w:r>
          </w:p>
          <w:p w14:paraId="14521C7A"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________________________________</w:t>
            </w:r>
          </w:p>
          <w:p w14:paraId="2D1B2DB8"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________________________________</w:t>
            </w:r>
          </w:p>
          <w:p w14:paraId="06B5A491"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БИК: ___________________________</w:t>
            </w:r>
          </w:p>
          <w:p w14:paraId="0177156A"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к/с: _____________________________</w:t>
            </w:r>
          </w:p>
          <w:p w14:paraId="507D229A" w14:textId="77777777" w:rsidR="0010505D" w:rsidRPr="00982603" w:rsidRDefault="0010505D" w:rsidP="00B8328C">
            <w:pPr>
              <w:suppressAutoHyphens/>
              <w:contextualSpacing/>
              <w:rPr>
                <w:rFonts w:ascii="Times New Roman" w:eastAsia="Times New Roman" w:hAnsi="Times New Roman" w:cs="Times New Roman"/>
                <w:b/>
                <w:lang w:eastAsia="ar-SA"/>
              </w:rPr>
            </w:pPr>
            <w:r w:rsidRPr="00982603">
              <w:rPr>
                <w:rFonts w:ascii="Times New Roman" w:eastAsia="Times New Roman" w:hAnsi="Times New Roman" w:cs="Times New Roman"/>
                <w:b/>
                <w:lang w:eastAsia="ar-SA"/>
              </w:rPr>
              <w:t>Тел.: ____________________________</w:t>
            </w:r>
          </w:p>
          <w:p w14:paraId="6BA55665" w14:textId="77777777" w:rsidR="0010505D" w:rsidRPr="00982603" w:rsidRDefault="0010505D" w:rsidP="00B8328C">
            <w:pPr>
              <w:suppressAutoHyphens/>
              <w:contextualSpacing/>
              <w:rPr>
                <w:rFonts w:ascii="Times New Roman" w:eastAsia="Times New Roman" w:hAnsi="Times New Roman" w:cs="Times New Roman"/>
                <w:b/>
                <w:lang w:eastAsia="ar-SA" w:bidi="ru-RU"/>
              </w:rPr>
            </w:pPr>
            <w:r w:rsidRPr="00982603">
              <w:rPr>
                <w:rFonts w:ascii="Times New Roman" w:eastAsia="Times New Roman" w:hAnsi="Times New Roman" w:cs="Times New Roman"/>
                <w:b/>
                <w:lang w:val="en-US" w:eastAsia="ar-SA"/>
              </w:rPr>
              <w:t>e</w:t>
            </w:r>
            <w:r w:rsidRPr="00982603">
              <w:rPr>
                <w:rFonts w:ascii="Times New Roman" w:eastAsia="Times New Roman" w:hAnsi="Times New Roman" w:cs="Times New Roman"/>
                <w:b/>
                <w:lang w:eastAsia="ar-SA"/>
              </w:rPr>
              <w:t>-</w:t>
            </w:r>
            <w:r w:rsidRPr="00982603">
              <w:rPr>
                <w:rFonts w:ascii="Times New Roman" w:eastAsia="Times New Roman" w:hAnsi="Times New Roman" w:cs="Times New Roman"/>
                <w:b/>
                <w:lang w:val="en-US" w:eastAsia="ar-SA"/>
              </w:rPr>
              <w:t>mail</w:t>
            </w:r>
            <w:r w:rsidRPr="00982603">
              <w:rPr>
                <w:rFonts w:ascii="Times New Roman" w:eastAsia="Times New Roman" w:hAnsi="Times New Roman" w:cs="Times New Roman"/>
                <w:b/>
                <w:lang w:eastAsia="ar-SA"/>
              </w:rPr>
              <w:t>: ___________________________</w:t>
            </w:r>
          </w:p>
          <w:p w14:paraId="40F04DF0" w14:textId="77777777" w:rsidR="0010505D" w:rsidRPr="00982603" w:rsidRDefault="0010505D" w:rsidP="00B8328C">
            <w:pPr>
              <w:suppressAutoHyphens/>
              <w:contextualSpacing/>
              <w:rPr>
                <w:rFonts w:ascii="Times New Roman" w:eastAsia="Times New Roman" w:hAnsi="Times New Roman" w:cs="Times New Roman"/>
                <w:lang w:eastAsia="ar-SA"/>
              </w:rPr>
            </w:pPr>
          </w:p>
          <w:p w14:paraId="5DEAC3BB" w14:textId="77777777" w:rsidR="0010505D" w:rsidRPr="00982603" w:rsidRDefault="0010505D" w:rsidP="00B8328C">
            <w:pPr>
              <w:suppressAutoHyphens/>
              <w:contextualSpacing/>
              <w:rPr>
                <w:rFonts w:ascii="Times New Roman" w:eastAsia="Times New Roman" w:hAnsi="Times New Roman" w:cs="Times New Roman"/>
                <w:lang w:eastAsia="ar-SA"/>
              </w:rPr>
            </w:pPr>
          </w:p>
          <w:p w14:paraId="1263CB15" w14:textId="77777777" w:rsidR="0010505D" w:rsidRPr="00982603" w:rsidRDefault="0010505D" w:rsidP="00B8328C">
            <w:pPr>
              <w:suppressAutoHyphens/>
              <w:contextualSpacing/>
              <w:rPr>
                <w:rFonts w:ascii="Times New Roman" w:eastAsia="Times New Roman" w:hAnsi="Times New Roman" w:cs="Times New Roman"/>
                <w:lang w:eastAsia="ar-SA"/>
              </w:rPr>
            </w:pPr>
          </w:p>
          <w:p w14:paraId="1972988F" w14:textId="3019D9C5" w:rsidR="0010505D" w:rsidRPr="00982603" w:rsidRDefault="0010505D" w:rsidP="00B8328C">
            <w:pPr>
              <w:suppressAutoHyphens/>
              <w:contextualSpacing/>
              <w:rPr>
                <w:rFonts w:ascii="Times New Roman" w:eastAsia="Times New Roman" w:hAnsi="Times New Roman" w:cs="Times New Roman"/>
                <w:lang w:eastAsia="ar-SA"/>
              </w:rPr>
            </w:pPr>
          </w:p>
          <w:p w14:paraId="6AC41622" w14:textId="7F91FFB2" w:rsidR="00A910AE" w:rsidRPr="00982603" w:rsidRDefault="00A910AE" w:rsidP="00B8328C">
            <w:pPr>
              <w:suppressAutoHyphens/>
              <w:contextualSpacing/>
              <w:rPr>
                <w:rFonts w:ascii="Times New Roman" w:eastAsia="Times New Roman" w:hAnsi="Times New Roman" w:cs="Times New Roman"/>
                <w:lang w:eastAsia="ar-SA"/>
              </w:rPr>
            </w:pPr>
          </w:p>
          <w:p w14:paraId="1F0B5EB4" w14:textId="123CEFCB" w:rsidR="00A910AE" w:rsidRPr="00982603" w:rsidRDefault="00A910AE" w:rsidP="00B8328C">
            <w:pPr>
              <w:suppressAutoHyphens/>
              <w:contextualSpacing/>
              <w:rPr>
                <w:rFonts w:ascii="Times New Roman" w:eastAsia="Times New Roman" w:hAnsi="Times New Roman" w:cs="Times New Roman"/>
                <w:lang w:eastAsia="ar-SA"/>
              </w:rPr>
            </w:pPr>
          </w:p>
          <w:p w14:paraId="46C7EE67" w14:textId="77777777" w:rsidR="00A910AE" w:rsidRPr="00982603" w:rsidRDefault="00A910AE" w:rsidP="00B8328C">
            <w:pPr>
              <w:suppressAutoHyphens/>
              <w:contextualSpacing/>
              <w:rPr>
                <w:rFonts w:ascii="Times New Roman" w:eastAsia="Times New Roman" w:hAnsi="Times New Roman" w:cs="Times New Roman"/>
                <w:lang w:eastAsia="ar-SA"/>
              </w:rPr>
            </w:pPr>
          </w:p>
          <w:p w14:paraId="5C5354B4" w14:textId="77777777" w:rsidR="00B3714E" w:rsidRPr="00982603" w:rsidRDefault="00B3714E" w:rsidP="00B8328C">
            <w:pPr>
              <w:suppressAutoHyphens/>
              <w:contextualSpacing/>
              <w:rPr>
                <w:rFonts w:ascii="Times New Roman" w:eastAsia="Times New Roman" w:hAnsi="Times New Roman" w:cs="Times New Roman"/>
                <w:lang w:eastAsia="ar-SA"/>
              </w:rPr>
            </w:pPr>
          </w:p>
          <w:p w14:paraId="03E5646C" w14:textId="77777777" w:rsidR="0010505D" w:rsidRPr="00982603" w:rsidRDefault="0010505D" w:rsidP="00B8328C">
            <w:pPr>
              <w:suppressAutoHyphens/>
              <w:contextualSpacing/>
              <w:rPr>
                <w:rFonts w:ascii="Times New Roman" w:eastAsia="Times New Roman" w:hAnsi="Times New Roman" w:cs="Times New Roman"/>
                <w:lang w:val="en-US" w:eastAsia="ar-SA"/>
              </w:rPr>
            </w:pPr>
            <w:r w:rsidRPr="00982603">
              <w:rPr>
                <w:rFonts w:ascii="Times New Roman" w:eastAsia="Times New Roman" w:hAnsi="Times New Roman" w:cs="Times New Roman"/>
                <w:lang w:val="en-US" w:eastAsia="ar-SA"/>
              </w:rPr>
              <w:t>____________________________</w:t>
            </w:r>
          </w:p>
          <w:p w14:paraId="124A2D59" w14:textId="77777777" w:rsidR="0010505D" w:rsidRPr="00982603" w:rsidRDefault="0010505D" w:rsidP="00B8328C">
            <w:pPr>
              <w:suppressAutoHyphens/>
              <w:contextualSpacing/>
              <w:rPr>
                <w:rFonts w:ascii="Times New Roman" w:eastAsia="Times New Roman" w:hAnsi="Times New Roman" w:cs="Times New Roman"/>
                <w:lang w:val="en-US" w:eastAsia="ar-SA"/>
              </w:rPr>
            </w:pPr>
          </w:p>
          <w:p w14:paraId="42BA65F4" w14:textId="77777777" w:rsidR="0010505D" w:rsidRPr="00982603" w:rsidRDefault="0010505D" w:rsidP="00B8328C">
            <w:pPr>
              <w:suppressAutoHyphens/>
              <w:contextualSpacing/>
              <w:rPr>
                <w:rFonts w:ascii="Times New Roman" w:eastAsia="Times New Roman" w:hAnsi="Times New Roman" w:cs="Times New Roman"/>
                <w:lang w:val="en-US" w:eastAsia="ar-SA"/>
              </w:rPr>
            </w:pPr>
          </w:p>
          <w:p w14:paraId="03E62B72" w14:textId="77777777" w:rsidR="0010505D" w:rsidRPr="00982603" w:rsidRDefault="0010505D" w:rsidP="00B8328C">
            <w:pPr>
              <w:suppressAutoHyphens/>
              <w:contextualSpacing/>
              <w:rPr>
                <w:rFonts w:ascii="Times New Roman" w:eastAsia="Times New Roman" w:hAnsi="Times New Roman" w:cs="Times New Roman"/>
                <w:lang w:val="en-US" w:eastAsia="ar-SA"/>
              </w:rPr>
            </w:pPr>
            <w:r w:rsidRPr="00982603">
              <w:rPr>
                <w:rFonts w:ascii="Times New Roman" w:eastAsia="Times New Roman" w:hAnsi="Times New Roman" w:cs="Times New Roman"/>
                <w:lang w:val="en-US" w:eastAsia="ar-SA"/>
              </w:rPr>
              <w:t>________________/_____________</w:t>
            </w:r>
          </w:p>
          <w:p w14:paraId="301D53CF" w14:textId="77777777" w:rsidR="0010505D" w:rsidRPr="00982603" w:rsidRDefault="0010505D" w:rsidP="00B8328C">
            <w:pPr>
              <w:suppressAutoHyphens/>
              <w:contextualSpacing/>
              <w:rPr>
                <w:rFonts w:ascii="Times New Roman" w:eastAsia="Times New Roman" w:hAnsi="Times New Roman" w:cs="Times New Roman"/>
                <w:lang w:val="en-US" w:eastAsia="ar-SA"/>
              </w:rPr>
            </w:pPr>
            <w:r w:rsidRPr="00982603">
              <w:rPr>
                <w:rFonts w:ascii="Times New Roman" w:eastAsia="Times New Roman" w:hAnsi="Times New Roman" w:cs="Times New Roman"/>
                <w:lang w:eastAsia="ar-SA"/>
              </w:rPr>
              <w:t>М</w:t>
            </w:r>
            <w:r w:rsidRPr="00982603">
              <w:rPr>
                <w:rFonts w:ascii="Times New Roman" w:eastAsia="Times New Roman" w:hAnsi="Times New Roman" w:cs="Times New Roman"/>
                <w:lang w:val="en-US" w:eastAsia="ar-SA"/>
              </w:rPr>
              <w:t>.</w:t>
            </w:r>
            <w:r w:rsidRPr="00982603">
              <w:rPr>
                <w:rFonts w:ascii="Times New Roman" w:eastAsia="Times New Roman" w:hAnsi="Times New Roman" w:cs="Times New Roman"/>
                <w:lang w:eastAsia="ar-SA"/>
              </w:rPr>
              <w:t>П</w:t>
            </w:r>
            <w:r w:rsidRPr="00982603">
              <w:rPr>
                <w:rFonts w:ascii="Times New Roman" w:eastAsia="Times New Roman" w:hAnsi="Times New Roman" w:cs="Times New Roman"/>
                <w:lang w:val="en-US" w:eastAsia="ar-SA"/>
              </w:rPr>
              <w:t>.</w:t>
            </w:r>
          </w:p>
        </w:tc>
      </w:tr>
    </w:tbl>
    <w:p w14:paraId="1CF26CCA" w14:textId="77777777" w:rsidR="002F628F" w:rsidRPr="00982603" w:rsidRDefault="002F628F" w:rsidP="0010505D">
      <w:pPr>
        <w:spacing w:after="0" w:line="240" w:lineRule="auto"/>
        <w:jc w:val="right"/>
        <w:rPr>
          <w:rFonts w:ascii="Times New Roman" w:hAnsi="Times New Roman" w:cs="Times New Roman"/>
        </w:rPr>
      </w:pPr>
    </w:p>
    <w:p w14:paraId="51B66DBE" w14:textId="77777777" w:rsidR="00982603" w:rsidRDefault="00982603" w:rsidP="0010505D">
      <w:pPr>
        <w:spacing w:after="0" w:line="240" w:lineRule="auto"/>
        <w:jc w:val="right"/>
        <w:rPr>
          <w:rFonts w:ascii="Times New Roman" w:hAnsi="Times New Roman" w:cs="Times New Roman"/>
        </w:rPr>
      </w:pPr>
    </w:p>
    <w:p w14:paraId="452B2DCB" w14:textId="77777777" w:rsidR="00982603" w:rsidRDefault="00982603" w:rsidP="0010505D">
      <w:pPr>
        <w:spacing w:after="0" w:line="240" w:lineRule="auto"/>
        <w:jc w:val="right"/>
        <w:rPr>
          <w:rFonts w:ascii="Times New Roman" w:hAnsi="Times New Roman" w:cs="Times New Roman"/>
        </w:rPr>
      </w:pPr>
    </w:p>
    <w:p w14:paraId="285850BE" w14:textId="77777777" w:rsidR="00982603" w:rsidRDefault="00982603" w:rsidP="0010505D">
      <w:pPr>
        <w:spacing w:after="0" w:line="240" w:lineRule="auto"/>
        <w:jc w:val="right"/>
        <w:rPr>
          <w:rFonts w:ascii="Times New Roman" w:hAnsi="Times New Roman" w:cs="Times New Roman"/>
        </w:rPr>
      </w:pPr>
    </w:p>
    <w:p w14:paraId="2AA6F6C3" w14:textId="77777777" w:rsidR="00982603" w:rsidRDefault="00982603" w:rsidP="0010505D">
      <w:pPr>
        <w:spacing w:after="0" w:line="240" w:lineRule="auto"/>
        <w:jc w:val="right"/>
        <w:rPr>
          <w:rFonts w:ascii="Times New Roman" w:hAnsi="Times New Roman" w:cs="Times New Roman"/>
        </w:rPr>
      </w:pPr>
    </w:p>
    <w:p w14:paraId="00A5CDD9" w14:textId="77777777" w:rsidR="00982603" w:rsidRDefault="00982603" w:rsidP="0010505D">
      <w:pPr>
        <w:spacing w:after="0" w:line="240" w:lineRule="auto"/>
        <w:jc w:val="right"/>
        <w:rPr>
          <w:rFonts w:ascii="Times New Roman" w:hAnsi="Times New Roman" w:cs="Times New Roman"/>
        </w:rPr>
      </w:pPr>
    </w:p>
    <w:p w14:paraId="0CC1E7DF" w14:textId="77777777" w:rsidR="00982603" w:rsidRDefault="00982603" w:rsidP="0010505D">
      <w:pPr>
        <w:spacing w:after="0" w:line="240" w:lineRule="auto"/>
        <w:jc w:val="right"/>
        <w:rPr>
          <w:rFonts w:ascii="Times New Roman" w:hAnsi="Times New Roman" w:cs="Times New Roman"/>
        </w:rPr>
      </w:pPr>
    </w:p>
    <w:p w14:paraId="561E291A" w14:textId="77777777" w:rsidR="00982603" w:rsidRDefault="00982603" w:rsidP="0010505D">
      <w:pPr>
        <w:spacing w:after="0" w:line="240" w:lineRule="auto"/>
        <w:jc w:val="right"/>
        <w:rPr>
          <w:rFonts w:ascii="Times New Roman" w:hAnsi="Times New Roman" w:cs="Times New Roman"/>
        </w:rPr>
      </w:pPr>
    </w:p>
    <w:p w14:paraId="74D50328" w14:textId="77777777" w:rsidR="00235248" w:rsidRDefault="00235248" w:rsidP="0010505D">
      <w:pPr>
        <w:spacing w:after="0" w:line="240" w:lineRule="auto"/>
        <w:jc w:val="right"/>
        <w:rPr>
          <w:rFonts w:ascii="Times New Roman" w:hAnsi="Times New Roman" w:cs="Times New Roman"/>
        </w:rPr>
      </w:pPr>
    </w:p>
    <w:p w14:paraId="1B4444D2" w14:textId="55FD633D" w:rsidR="0010505D" w:rsidRPr="00982603" w:rsidRDefault="0010505D" w:rsidP="0010505D">
      <w:pPr>
        <w:spacing w:after="0" w:line="240" w:lineRule="auto"/>
        <w:jc w:val="right"/>
        <w:rPr>
          <w:rFonts w:ascii="Times New Roman" w:hAnsi="Times New Roman" w:cs="Times New Roman"/>
        </w:rPr>
      </w:pPr>
      <w:r w:rsidRPr="00982603">
        <w:rPr>
          <w:rFonts w:ascii="Times New Roman" w:hAnsi="Times New Roman" w:cs="Times New Roman"/>
        </w:rPr>
        <w:t>Приложение № 1</w:t>
      </w:r>
    </w:p>
    <w:p w14:paraId="2510F20D" w14:textId="77777777" w:rsidR="0010505D" w:rsidRPr="00982603" w:rsidRDefault="0010505D" w:rsidP="0010505D">
      <w:pPr>
        <w:spacing w:after="0" w:line="240" w:lineRule="auto"/>
        <w:jc w:val="right"/>
        <w:rPr>
          <w:rFonts w:ascii="Times New Roman" w:hAnsi="Times New Roman" w:cs="Times New Roman"/>
        </w:rPr>
      </w:pPr>
      <w:r w:rsidRPr="00982603">
        <w:rPr>
          <w:rFonts w:ascii="Times New Roman" w:hAnsi="Times New Roman" w:cs="Times New Roman"/>
        </w:rPr>
        <w:t>К Контракту № _______</w:t>
      </w:r>
    </w:p>
    <w:p w14:paraId="16229453" w14:textId="77777777" w:rsidR="0010505D" w:rsidRPr="00982603" w:rsidRDefault="00E664B2" w:rsidP="0010505D">
      <w:pPr>
        <w:spacing w:after="0" w:line="240" w:lineRule="auto"/>
        <w:jc w:val="right"/>
        <w:rPr>
          <w:rFonts w:ascii="Times New Roman" w:hAnsi="Times New Roman" w:cs="Times New Roman"/>
        </w:rPr>
      </w:pPr>
      <w:r w:rsidRPr="00982603">
        <w:rPr>
          <w:rFonts w:ascii="Times New Roman" w:hAnsi="Times New Roman" w:cs="Times New Roman"/>
        </w:rPr>
        <w:t xml:space="preserve">  от «_____» ____________ 2026</w:t>
      </w:r>
      <w:r w:rsidR="0010505D" w:rsidRPr="00982603">
        <w:rPr>
          <w:rFonts w:ascii="Times New Roman" w:hAnsi="Times New Roman" w:cs="Times New Roman"/>
        </w:rPr>
        <w:t xml:space="preserve"> г.</w:t>
      </w:r>
    </w:p>
    <w:p w14:paraId="47A0DF16" w14:textId="77777777" w:rsidR="00543DCA" w:rsidRPr="00982603" w:rsidRDefault="00543DCA" w:rsidP="00913902">
      <w:pPr>
        <w:spacing w:after="0" w:line="240" w:lineRule="auto"/>
        <w:jc w:val="both"/>
        <w:rPr>
          <w:rFonts w:ascii="Times New Roman" w:hAnsi="Times New Roman" w:cs="Times New Roman"/>
        </w:rPr>
      </w:pPr>
    </w:p>
    <w:p w14:paraId="019B2BE8" w14:textId="77777777" w:rsidR="00163539" w:rsidRPr="00982603" w:rsidRDefault="00163539" w:rsidP="00725153">
      <w:pPr>
        <w:spacing w:after="0" w:line="240" w:lineRule="auto"/>
        <w:jc w:val="both"/>
        <w:rPr>
          <w:rFonts w:ascii="Times New Roman" w:eastAsiaTheme="minorEastAsia" w:hAnsi="Times New Roman" w:cs="Times New Roman"/>
          <w:lang w:eastAsia="ru-RU"/>
        </w:rPr>
      </w:pPr>
    </w:p>
    <w:p w14:paraId="38F01FC0" w14:textId="77777777" w:rsidR="00AC6199" w:rsidRPr="00982603" w:rsidRDefault="00AC6199" w:rsidP="00AC6199">
      <w:pPr>
        <w:pStyle w:val="a3"/>
        <w:spacing w:after="0" w:line="240" w:lineRule="auto"/>
        <w:ind w:left="0" w:firstLine="567"/>
        <w:jc w:val="center"/>
        <w:rPr>
          <w:rFonts w:ascii="Times New Roman" w:hAnsi="Times New Roman"/>
          <w:b/>
        </w:rPr>
      </w:pPr>
      <w:r w:rsidRPr="00982603">
        <w:rPr>
          <w:rFonts w:ascii="Times New Roman" w:hAnsi="Times New Roman"/>
          <w:b/>
        </w:rPr>
        <w:t>СПЕЦИФИКАЦИЯ</w:t>
      </w:r>
    </w:p>
    <w:p w14:paraId="6EFED2A1" w14:textId="77777777" w:rsidR="00AC6199" w:rsidRPr="00982603" w:rsidRDefault="00AC6199" w:rsidP="00AC6199">
      <w:pPr>
        <w:spacing w:after="0" w:line="240" w:lineRule="auto"/>
        <w:ind w:firstLine="567"/>
        <w:jc w:val="center"/>
        <w:rPr>
          <w:rFonts w:ascii="Times New Roman" w:hAnsi="Times New Roman" w:cs="Times New Roman"/>
          <w:color w:val="000000"/>
        </w:rPr>
      </w:pPr>
      <w:r w:rsidRPr="00982603">
        <w:rPr>
          <w:rFonts w:ascii="Times New Roman" w:hAnsi="Times New Roman" w:cs="Times New Roman"/>
          <w:color w:val="000000"/>
        </w:rPr>
        <w:t>на поставку товаров</w:t>
      </w:r>
    </w:p>
    <w:p w14:paraId="40E3538A" w14:textId="77777777" w:rsidR="00C819E5" w:rsidRPr="00982603" w:rsidRDefault="00C819E5" w:rsidP="00AC6199">
      <w:pPr>
        <w:spacing w:after="0" w:line="240" w:lineRule="auto"/>
        <w:ind w:firstLine="567"/>
        <w:jc w:val="center"/>
        <w:rPr>
          <w:rFonts w:ascii="Times New Roman" w:hAnsi="Times New Roman" w:cs="Times New Roman"/>
          <w:color w:val="000000"/>
        </w:rPr>
      </w:pPr>
    </w:p>
    <w:tbl>
      <w:tblPr>
        <w:tblW w:w="9952" w:type="dxa"/>
        <w:tblInd w:w="108" w:type="dxa"/>
        <w:tblLayout w:type="fixed"/>
        <w:tblLook w:val="04A0" w:firstRow="1" w:lastRow="0" w:firstColumn="1" w:lastColumn="0" w:noHBand="0" w:noVBand="1"/>
      </w:tblPr>
      <w:tblGrid>
        <w:gridCol w:w="567"/>
        <w:gridCol w:w="5529"/>
        <w:gridCol w:w="803"/>
        <w:gridCol w:w="708"/>
        <w:gridCol w:w="1182"/>
        <w:gridCol w:w="1163"/>
      </w:tblGrid>
      <w:tr w:rsidR="00671985" w:rsidRPr="00982603" w14:paraId="758402BB" w14:textId="77777777" w:rsidTr="003505AA">
        <w:trPr>
          <w:trHeight w:val="850"/>
        </w:trPr>
        <w:tc>
          <w:tcPr>
            <w:tcW w:w="567" w:type="dxa"/>
            <w:tcBorders>
              <w:top w:val="single" w:sz="4" w:space="0" w:color="auto"/>
              <w:left w:val="single" w:sz="4" w:space="0" w:color="auto"/>
              <w:bottom w:val="single" w:sz="4" w:space="0" w:color="auto"/>
              <w:right w:val="single" w:sz="4" w:space="0" w:color="auto"/>
            </w:tcBorders>
            <w:vAlign w:val="center"/>
            <w:hideMark/>
          </w:tcPr>
          <w:p w14:paraId="6C08A215" w14:textId="77777777" w:rsidR="00671985" w:rsidRPr="00982603" w:rsidRDefault="00671985" w:rsidP="00BB78D2">
            <w:pPr>
              <w:spacing w:after="0" w:line="240" w:lineRule="auto"/>
              <w:jc w:val="center"/>
              <w:rPr>
                <w:rFonts w:ascii="Times New Roman" w:eastAsia="Times New Roman" w:hAnsi="Times New Roman" w:cs="Times New Roman"/>
                <w:b/>
                <w:lang w:eastAsia="ru-RU"/>
              </w:rPr>
            </w:pPr>
            <w:r w:rsidRPr="00982603">
              <w:rPr>
                <w:rFonts w:ascii="Times New Roman" w:eastAsia="Times New Roman" w:hAnsi="Times New Roman" w:cs="Times New Roman"/>
                <w:b/>
                <w:lang w:eastAsia="ru-RU"/>
              </w:rPr>
              <w:t>№</w:t>
            </w:r>
          </w:p>
        </w:tc>
        <w:tc>
          <w:tcPr>
            <w:tcW w:w="5529" w:type="dxa"/>
            <w:tcBorders>
              <w:top w:val="single" w:sz="4" w:space="0" w:color="auto"/>
              <w:left w:val="single" w:sz="4" w:space="0" w:color="auto"/>
              <w:bottom w:val="single" w:sz="4" w:space="0" w:color="auto"/>
              <w:right w:val="single" w:sz="4" w:space="0" w:color="auto"/>
            </w:tcBorders>
            <w:vAlign w:val="center"/>
          </w:tcPr>
          <w:p w14:paraId="223EEE60" w14:textId="77777777" w:rsidR="00671985" w:rsidRPr="00982603" w:rsidRDefault="00671985" w:rsidP="00BB78D2">
            <w:pPr>
              <w:spacing w:after="0" w:line="240" w:lineRule="auto"/>
              <w:jc w:val="center"/>
              <w:rPr>
                <w:rFonts w:ascii="Times New Roman" w:eastAsia="Times New Roman" w:hAnsi="Times New Roman" w:cs="Times New Roman"/>
                <w:b/>
                <w:lang w:eastAsia="ru-RU"/>
              </w:rPr>
            </w:pPr>
            <w:r w:rsidRPr="00982603">
              <w:rPr>
                <w:rFonts w:ascii="Times New Roman" w:eastAsia="Times New Roman" w:hAnsi="Times New Roman" w:cs="Times New Roman"/>
                <w:b/>
                <w:lang w:eastAsia="ru-RU"/>
              </w:rPr>
              <w:t>Наименование</w:t>
            </w:r>
            <w:bookmarkStart w:id="0" w:name="_GoBack"/>
            <w:bookmarkEnd w:id="0"/>
            <w:r w:rsidRPr="00982603">
              <w:rPr>
                <w:rFonts w:ascii="Times New Roman" w:eastAsia="Times New Roman" w:hAnsi="Times New Roman" w:cs="Times New Roman"/>
                <w:b/>
                <w:lang w:eastAsia="ru-RU"/>
              </w:rPr>
              <w:t xml:space="preserve"> товара</w:t>
            </w:r>
          </w:p>
        </w:tc>
        <w:tc>
          <w:tcPr>
            <w:tcW w:w="803" w:type="dxa"/>
            <w:tcBorders>
              <w:top w:val="single" w:sz="4" w:space="0" w:color="auto"/>
              <w:left w:val="single" w:sz="4" w:space="0" w:color="auto"/>
              <w:bottom w:val="single" w:sz="4" w:space="0" w:color="auto"/>
              <w:right w:val="single" w:sz="4" w:space="0" w:color="auto"/>
            </w:tcBorders>
            <w:vAlign w:val="center"/>
            <w:hideMark/>
          </w:tcPr>
          <w:p w14:paraId="634B9E55" w14:textId="77777777" w:rsidR="00671985" w:rsidRPr="00982603" w:rsidRDefault="00671985" w:rsidP="00BB78D2">
            <w:pPr>
              <w:spacing w:after="0" w:line="240" w:lineRule="auto"/>
              <w:jc w:val="center"/>
              <w:rPr>
                <w:rFonts w:ascii="Times New Roman" w:eastAsia="Times New Roman" w:hAnsi="Times New Roman" w:cs="Times New Roman"/>
                <w:b/>
                <w:lang w:eastAsia="ru-RU"/>
              </w:rPr>
            </w:pPr>
            <w:r w:rsidRPr="00982603">
              <w:rPr>
                <w:rFonts w:ascii="Times New Roman" w:eastAsia="Times New Roman" w:hAnsi="Times New Roman" w:cs="Times New Roman"/>
                <w:b/>
                <w:lang w:eastAsia="ru-RU"/>
              </w:rPr>
              <w:t>Ед. изм.</w:t>
            </w:r>
          </w:p>
        </w:tc>
        <w:tc>
          <w:tcPr>
            <w:tcW w:w="708" w:type="dxa"/>
            <w:tcBorders>
              <w:top w:val="single" w:sz="4" w:space="0" w:color="auto"/>
              <w:left w:val="nil"/>
              <w:bottom w:val="single" w:sz="4" w:space="0" w:color="auto"/>
              <w:right w:val="single" w:sz="4" w:space="0" w:color="auto"/>
            </w:tcBorders>
            <w:vAlign w:val="center"/>
            <w:hideMark/>
          </w:tcPr>
          <w:p w14:paraId="67060B54" w14:textId="77777777" w:rsidR="00671985" w:rsidRPr="00982603" w:rsidRDefault="00671985" w:rsidP="00BB78D2">
            <w:pPr>
              <w:spacing w:after="0" w:line="240" w:lineRule="auto"/>
              <w:jc w:val="center"/>
              <w:rPr>
                <w:rFonts w:ascii="Times New Roman" w:eastAsia="Times New Roman" w:hAnsi="Times New Roman" w:cs="Times New Roman"/>
                <w:b/>
                <w:lang w:eastAsia="ru-RU"/>
              </w:rPr>
            </w:pPr>
            <w:r w:rsidRPr="00982603">
              <w:rPr>
                <w:rFonts w:ascii="Times New Roman" w:eastAsia="Times New Roman" w:hAnsi="Times New Roman" w:cs="Times New Roman"/>
                <w:b/>
                <w:lang w:eastAsia="ru-RU"/>
              </w:rPr>
              <w:t>Кол-во</w:t>
            </w:r>
          </w:p>
        </w:tc>
        <w:tc>
          <w:tcPr>
            <w:tcW w:w="1182" w:type="dxa"/>
            <w:tcBorders>
              <w:top w:val="single" w:sz="4" w:space="0" w:color="auto"/>
              <w:left w:val="nil"/>
              <w:bottom w:val="single" w:sz="4" w:space="0" w:color="auto"/>
              <w:right w:val="single" w:sz="4" w:space="0" w:color="auto"/>
            </w:tcBorders>
            <w:vAlign w:val="center"/>
            <w:hideMark/>
          </w:tcPr>
          <w:p w14:paraId="6DED774B" w14:textId="77777777" w:rsidR="00671985" w:rsidRPr="00982603" w:rsidRDefault="00671985" w:rsidP="00BB78D2">
            <w:pPr>
              <w:spacing w:after="0" w:line="240" w:lineRule="auto"/>
              <w:jc w:val="center"/>
              <w:rPr>
                <w:rFonts w:ascii="Times New Roman" w:eastAsia="Times New Roman" w:hAnsi="Times New Roman" w:cs="Times New Roman"/>
                <w:b/>
                <w:lang w:eastAsia="ru-RU"/>
              </w:rPr>
            </w:pPr>
            <w:r w:rsidRPr="00982603">
              <w:rPr>
                <w:rFonts w:ascii="Times New Roman" w:eastAsia="Times New Roman" w:hAnsi="Times New Roman" w:cs="Times New Roman"/>
                <w:b/>
                <w:lang w:eastAsia="ru-RU"/>
              </w:rPr>
              <w:t>Цена, руб.</w:t>
            </w:r>
          </w:p>
        </w:tc>
        <w:tc>
          <w:tcPr>
            <w:tcW w:w="1163" w:type="dxa"/>
            <w:tcBorders>
              <w:top w:val="single" w:sz="4" w:space="0" w:color="auto"/>
              <w:left w:val="single" w:sz="4" w:space="0" w:color="auto"/>
              <w:bottom w:val="single" w:sz="4" w:space="0" w:color="auto"/>
              <w:right w:val="single" w:sz="4" w:space="0" w:color="auto"/>
            </w:tcBorders>
            <w:vAlign w:val="center"/>
            <w:hideMark/>
          </w:tcPr>
          <w:p w14:paraId="4A067A06" w14:textId="77777777" w:rsidR="00671985" w:rsidRPr="00982603" w:rsidRDefault="00671985" w:rsidP="00BB78D2">
            <w:pPr>
              <w:spacing w:after="0" w:line="240" w:lineRule="auto"/>
              <w:jc w:val="center"/>
              <w:rPr>
                <w:rFonts w:ascii="Times New Roman" w:eastAsia="Times New Roman" w:hAnsi="Times New Roman" w:cs="Times New Roman"/>
                <w:b/>
                <w:lang w:eastAsia="ru-RU"/>
              </w:rPr>
            </w:pPr>
            <w:r w:rsidRPr="00982603">
              <w:rPr>
                <w:rFonts w:ascii="Times New Roman" w:eastAsia="Times New Roman" w:hAnsi="Times New Roman" w:cs="Times New Roman"/>
                <w:b/>
                <w:lang w:eastAsia="ru-RU"/>
              </w:rPr>
              <w:t>Сумма, руб.</w:t>
            </w:r>
          </w:p>
        </w:tc>
      </w:tr>
      <w:tr w:rsidR="00982603" w:rsidRPr="00982603" w14:paraId="4F23EC64" w14:textId="77777777" w:rsidTr="003505AA">
        <w:trPr>
          <w:trHeight w:val="567"/>
        </w:trPr>
        <w:tc>
          <w:tcPr>
            <w:tcW w:w="567" w:type="dxa"/>
            <w:tcBorders>
              <w:top w:val="nil"/>
              <w:left w:val="single" w:sz="4" w:space="0" w:color="auto"/>
              <w:bottom w:val="single" w:sz="4" w:space="0" w:color="auto"/>
              <w:right w:val="single" w:sz="4" w:space="0" w:color="auto"/>
            </w:tcBorders>
            <w:noWrap/>
            <w:vAlign w:val="center"/>
          </w:tcPr>
          <w:p w14:paraId="6469B5DE" w14:textId="0C0FB68C" w:rsidR="00982603" w:rsidRPr="00982603" w:rsidRDefault="00982603" w:rsidP="00982603">
            <w:pPr>
              <w:spacing w:after="0" w:line="240" w:lineRule="auto"/>
              <w:jc w:val="center"/>
              <w:rPr>
                <w:rFonts w:ascii="Times New Roman" w:eastAsia="Times New Roman" w:hAnsi="Times New Roman" w:cs="Times New Roman"/>
                <w:lang w:eastAsia="ru-RU"/>
              </w:rPr>
            </w:pPr>
            <w:r w:rsidRPr="005F6C5F">
              <w:rPr>
                <w:rFonts w:ascii="Times New Roman" w:eastAsia="Times New Roman" w:hAnsi="Times New Roman" w:cs="Times New Roman"/>
                <w:lang w:eastAsia="ru-RU"/>
              </w:rPr>
              <w:t>1.</w:t>
            </w:r>
          </w:p>
        </w:tc>
        <w:tc>
          <w:tcPr>
            <w:tcW w:w="5529" w:type="dxa"/>
            <w:tcBorders>
              <w:top w:val="single" w:sz="4" w:space="0" w:color="auto"/>
              <w:left w:val="single" w:sz="4" w:space="0" w:color="auto"/>
              <w:bottom w:val="single" w:sz="4" w:space="0" w:color="auto"/>
              <w:right w:val="single" w:sz="4" w:space="0" w:color="auto"/>
            </w:tcBorders>
            <w:vAlign w:val="center"/>
          </w:tcPr>
          <w:p w14:paraId="46730241" w14:textId="5433C184" w:rsidR="00982603" w:rsidRPr="00982603" w:rsidRDefault="00982603" w:rsidP="00982603">
            <w:pPr>
              <w:spacing w:after="0" w:line="240" w:lineRule="auto"/>
              <w:rPr>
                <w:rFonts w:ascii="Times New Roman" w:hAnsi="Times New Roman" w:cs="Times New Roman"/>
              </w:rPr>
            </w:pPr>
            <w:r w:rsidRPr="005F6C5F">
              <w:rPr>
                <w:rFonts w:ascii="Times New Roman" w:hAnsi="Times New Roman" w:cs="Times New Roman"/>
                <w:color w:val="000000"/>
              </w:rPr>
              <w:t xml:space="preserve">Автошина </w:t>
            </w:r>
            <w:r w:rsidRPr="005F6C5F">
              <w:rPr>
                <w:rFonts w:ascii="Times New Roman" w:hAnsi="Times New Roman" w:cs="Times New Roman"/>
                <w:color w:val="000000"/>
                <w:lang w:val="en-US"/>
              </w:rPr>
              <w:t>Voltyre</w:t>
            </w:r>
            <w:r w:rsidRPr="005F6C5F">
              <w:rPr>
                <w:rFonts w:ascii="Times New Roman" w:hAnsi="Times New Roman" w:cs="Times New Roman"/>
                <w:color w:val="000000"/>
              </w:rPr>
              <w:t xml:space="preserve"> 15.5-38 8</w:t>
            </w:r>
            <w:r w:rsidRPr="005F6C5F">
              <w:rPr>
                <w:rFonts w:ascii="Times New Roman" w:hAnsi="Times New Roman" w:cs="Times New Roman"/>
                <w:color w:val="000000"/>
                <w:lang w:val="en-US"/>
              </w:rPr>
              <w:t>PR</w:t>
            </w:r>
            <w:r w:rsidRPr="005F6C5F">
              <w:rPr>
                <w:rFonts w:ascii="Times New Roman" w:hAnsi="Times New Roman" w:cs="Times New Roman"/>
                <w:color w:val="000000"/>
              </w:rPr>
              <w:t xml:space="preserve"> 133</w:t>
            </w:r>
            <w:r w:rsidRPr="005F6C5F">
              <w:rPr>
                <w:rFonts w:ascii="Times New Roman" w:hAnsi="Times New Roman" w:cs="Times New Roman"/>
                <w:color w:val="000000"/>
                <w:lang w:val="en-US"/>
              </w:rPr>
              <w:t>A</w:t>
            </w:r>
            <w:r w:rsidRPr="005F6C5F">
              <w:rPr>
                <w:rFonts w:ascii="Times New Roman" w:hAnsi="Times New Roman" w:cs="Times New Roman"/>
                <w:color w:val="000000"/>
              </w:rPr>
              <w:t>6 Ф-2 АД ТТ Россия+камера 13.6-38 вентиль ТК4 (92)</w:t>
            </w:r>
          </w:p>
        </w:tc>
        <w:tc>
          <w:tcPr>
            <w:tcW w:w="803" w:type="dxa"/>
            <w:tcBorders>
              <w:top w:val="single" w:sz="4" w:space="0" w:color="auto"/>
              <w:left w:val="single" w:sz="4" w:space="0" w:color="auto"/>
              <w:bottom w:val="single" w:sz="4" w:space="0" w:color="auto"/>
              <w:right w:val="single" w:sz="4" w:space="0" w:color="auto"/>
            </w:tcBorders>
            <w:noWrap/>
            <w:vAlign w:val="center"/>
          </w:tcPr>
          <w:p w14:paraId="452A5413" w14:textId="1F30A1BD" w:rsidR="00982603" w:rsidRPr="00982603" w:rsidRDefault="00982603" w:rsidP="00982603">
            <w:pPr>
              <w:spacing w:after="0" w:line="240" w:lineRule="auto"/>
              <w:jc w:val="center"/>
              <w:rPr>
                <w:rFonts w:ascii="Times New Roman" w:hAnsi="Times New Roman" w:cs="Times New Roman"/>
              </w:rPr>
            </w:pPr>
            <w:r w:rsidRPr="005F6C5F">
              <w:rPr>
                <w:rFonts w:ascii="Times New Roman" w:hAnsi="Times New Roman" w:cs="Times New Roman"/>
                <w:color w:val="000000"/>
              </w:rPr>
              <w:t>шт.</w:t>
            </w:r>
          </w:p>
        </w:tc>
        <w:tc>
          <w:tcPr>
            <w:tcW w:w="708" w:type="dxa"/>
            <w:tcBorders>
              <w:top w:val="single" w:sz="4" w:space="0" w:color="auto"/>
              <w:left w:val="single" w:sz="4" w:space="0" w:color="auto"/>
              <w:bottom w:val="single" w:sz="4" w:space="0" w:color="auto"/>
              <w:right w:val="single" w:sz="4" w:space="0" w:color="auto"/>
            </w:tcBorders>
            <w:noWrap/>
            <w:vAlign w:val="center"/>
          </w:tcPr>
          <w:p w14:paraId="03E83C4A" w14:textId="164FA034" w:rsidR="00982603" w:rsidRPr="00982603" w:rsidRDefault="00982603" w:rsidP="00982603">
            <w:pPr>
              <w:spacing w:after="0" w:line="240" w:lineRule="auto"/>
              <w:jc w:val="center"/>
              <w:rPr>
                <w:rFonts w:ascii="Times New Roman" w:hAnsi="Times New Roman" w:cs="Times New Roman"/>
              </w:rPr>
            </w:pPr>
            <w:r w:rsidRPr="005F6C5F">
              <w:rPr>
                <w:rFonts w:ascii="Times New Roman" w:hAnsi="Times New Roman" w:cs="Times New Roman"/>
                <w:color w:val="000000"/>
              </w:rPr>
              <w:t>4</w:t>
            </w:r>
          </w:p>
        </w:tc>
        <w:tc>
          <w:tcPr>
            <w:tcW w:w="1182" w:type="dxa"/>
            <w:tcBorders>
              <w:top w:val="single" w:sz="4" w:space="0" w:color="auto"/>
              <w:left w:val="single" w:sz="4" w:space="0" w:color="auto"/>
              <w:bottom w:val="single" w:sz="4" w:space="0" w:color="auto"/>
              <w:right w:val="single" w:sz="4" w:space="0" w:color="auto"/>
            </w:tcBorders>
            <w:vAlign w:val="center"/>
          </w:tcPr>
          <w:p w14:paraId="7F5D9F1F" w14:textId="77777777" w:rsidR="00982603" w:rsidRPr="00982603" w:rsidRDefault="00982603" w:rsidP="00982603">
            <w:pPr>
              <w:spacing w:after="0" w:line="240" w:lineRule="auto"/>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vAlign w:val="center"/>
          </w:tcPr>
          <w:p w14:paraId="45AE69F6" w14:textId="77777777" w:rsidR="00982603" w:rsidRPr="00982603" w:rsidRDefault="00982603" w:rsidP="00982603">
            <w:pPr>
              <w:spacing w:after="0" w:line="240" w:lineRule="auto"/>
              <w:jc w:val="center"/>
              <w:rPr>
                <w:rFonts w:ascii="Times New Roman" w:hAnsi="Times New Roman" w:cs="Times New Roman"/>
              </w:rPr>
            </w:pPr>
          </w:p>
        </w:tc>
      </w:tr>
      <w:tr w:rsidR="00982603" w:rsidRPr="00982603" w14:paraId="565E1D0E" w14:textId="77777777" w:rsidTr="003505AA">
        <w:trPr>
          <w:trHeight w:val="567"/>
        </w:trPr>
        <w:tc>
          <w:tcPr>
            <w:tcW w:w="567" w:type="dxa"/>
            <w:tcBorders>
              <w:top w:val="nil"/>
              <w:left w:val="single" w:sz="4" w:space="0" w:color="auto"/>
              <w:bottom w:val="single" w:sz="4" w:space="0" w:color="auto"/>
              <w:right w:val="single" w:sz="4" w:space="0" w:color="auto"/>
            </w:tcBorders>
            <w:noWrap/>
            <w:vAlign w:val="center"/>
          </w:tcPr>
          <w:p w14:paraId="44786C06" w14:textId="07C1AF3B" w:rsidR="00982603" w:rsidRPr="00982603" w:rsidRDefault="00982603" w:rsidP="00982603">
            <w:pPr>
              <w:spacing w:after="0" w:line="240" w:lineRule="auto"/>
              <w:jc w:val="center"/>
              <w:rPr>
                <w:rFonts w:ascii="Times New Roman" w:eastAsia="Times New Roman" w:hAnsi="Times New Roman" w:cs="Times New Roman"/>
                <w:lang w:eastAsia="ru-RU"/>
              </w:rPr>
            </w:pPr>
            <w:r w:rsidRPr="005F6C5F">
              <w:rPr>
                <w:rFonts w:ascii="Times New Roman" w:eastAsia="Times New Roman" w:hAnsi="Times New Roman" w:cs="Times New Roman"/>
                <w:lang w:eastAsia="ru-RU"/>
              </w:rPr>
              <w:t>2.</w:t>
            </w:r>
          </w:p>
        </w:tc>
        <w:tc>
          <w:tcPr>
            <w:tcW w:w="5529" w:type="dxa"/>
            <w:tcBorders>
              <w:top w:val="single" w:sz="4" w:space="0" w:color="auto"/>
              <w:left w:val="single" w:sz="4" w:space="0" w:color="auto"/>
              <w:bottom w:val="single" w:sz="4" w:space="0" w:color="auto"/>
              <w:right w:val="single" w:sz="4" w:space="0" w:color="auto"/>
            </w:tcBorders>
            <w:vAlign w:val="center"/>
          </w:tcPr>
          <w:p w14:paraId="5AD50216" w14:textId="2C6C10B9" w:rsidR="00982603" w:rsidRPr="00982603" w:rsidRDefault="00982603" w:rsidP="00982603">
            <w:pPr>
              <w:spacing w:after="0" w:line="240" w:lineRule="auto"/>
              <w:rPr>
                <w:rFonts w:ascii="Times New Roman" w:hAnsi="Times New Roman" w:cs="Times New Roman"/>
              </w:rPr>
            </w:pPr>
            <w:r w:rsidRPr="005F6C5F">
              <w:rPr>
                <w:rFonts w:ascii="Times New Roman" w:hAnsi="Times New Roman" w:cs="Times New Roman"/>
                <w:color w:val="000000"/>
              </w:rPr>
              <w:t xml:space="preserve">Автошина </w:t>
            </w:r>
            <w:r w:rsidRPr="005F6C5F">
              <w:rPr>
                <w:rFonts w:ascii="Times New Roman" w:hAnsi="Times New Roman" w:cs="Times New Roman"/>
                <w:color w:val="000000"/>
                <w:lang w:val="en-US"/>
              </w:rPr>
              <w:t>Nor</w:t>
            </w:r>
            <w:r w:rsidRPr="005F6C5F">
              <w:rPr>
                <w:rFonts w:ascii="Times New Roman" w:hAnsi="Times New Roman" w:cs="Times New Roman"/>
                <w:color w:val="000000"/>
              </w:rPr>
              <w:t xml:space="preserve"> </w:t>
            </w:r>
            <w:r w:rsidRPr="005F6C5F">
              <w:rPr>
                <w:rFonts w:ascii="Times New Roman" w:hAnsi="Times New Roman" w:cs="Times New Roman"/>
                <w:color w:val="000000"/>
                <w:lang w:val="en-US"/>
              </w:rPr>
              <w:t>Tec</w:t>
            </w:r>
            <w:r w:rsidRPr="005F6C5F">
              <w:rPr>
                <w:rFonts w:ascii="Times New Roman" w:hAnsi="Times New Roman" w:cs="Times New Roman"/>
                <w:color w:val="000000"/>
              </w:rPr>
              <w:t xml:space="preserve"> 11.2-20 (290-508) 8</w:t>
            </w:r>
            <w:r w:rsidRPr="005F6C5F">
              <w:rPr>
                <w:rFonts w:ascii="Times New Roman" w:hAnsi="Times New Roman" w:cs="Times New Roman"/>
                <w:color w:val="000000"/>
                <w:lang w:val="en-US"/>
              </w:rPr>
              <w:t>PR</w:t>
            </w:r>
            <w:r w:rsidRPr="005F6C5F">
              <w:rPr>
                <w:rFonts w:ascii="Times New Roman" w:hAnsi="Times New Roman" w:cs="Times New Roman"/>
                <w:color w:val="000000"/>
              </w:rPr>
              <w:t xml:space="preserve"> 114 </w:t>
            </w:r>
            <w:r w:rsidRPr="005F6C5F">
              <w:rPr>
                <w:rFonts w:ascii="Times New Roman" w:hAnsi="Times New Roman" w:cs="Times New Roman"/>
                <w:color w:val="000000"/>
                <w:lang w:val="en-US"/>
              </w:rPr>
              <w:t>A</w:t>
            </w:r>
            <w:r w:rsidRPr="005F6C5F">
              <w:rPr>
                <w:rFonts w:ascii="Times New Roman" w:hAnsi="Times New Roman" w:cs="Times New Roman"/>
                <w:color w:val="000000"/>
              </w:rPr>
              <w:t xml:space="preserve">6 </w:t>
            </w:r>
            <w:r w:rsidRPr="005F6C5F">
              <w:rPr>
                <w:rFonts w:ascii="Times New Roman" w:hAnsi="Times New Roman" w:cs="Times New Roman"/>
                <w:color w:val="000000"/>
                <w:lang w:val="en-US"/>
              </w:rPr>
              <w:t>F</w:t>
            </w:r>
            <w:r w:rsidRPr="005F6C5F">
              <w:rPr>
                <w:rFonts w:ascii="Times New Roman" w:hAnsi="Times New Roman" w:cs="Times New Roman"/>
                <w:color w:val="000000"/>
              </w:rPr>
              <w:t>-35 ТТ Россия+камера 11.2-20 вентиль ТК (48)</w:t>
            </w:r>
          </w:p>
        </w:tc>
        <w:tc>
          <w:tcPr>
            <w:tcW w:w="803" w:type="dxa"/>
            <w:tcBorders>
              <w:top w:val="single" w:sz="4" w:space="0" w:color="auto"/>
              <w:left w:val="single" w:sz="4" w:space="0" w:color="auto"/>
              <w:bottom w:val="single" w:sz="4" w:space="0" w:color="auto"/>
              <w:right w:val="single" w:sz="4" w:space="0" w:color="auto"/>
            </w:tcBorders>
            <w:noWrap/>
            <w:vAlign w:val="center"/>
          </w:tcPr>
          <w:p w14:paraId="38BDF303" w14:textId="48CA5C14" w:rsidR="00982603" w:rsidRPr="00982603" w:rsidRDefault="00982603" w:rsidP="00982603">
            <w:pPr>
              <w:spacing w:after="0" w:line="240" w:lineRule="auto"/>
              <w:jc w:val="center"/>
              <w:rPr>
                <w:rFonts w:ascii="Times New Roman" w:hAnsi="Times New Roman" w:cs="Times New Roman"/>
              </w:rPr>
            </w:pPr>
            <w:r w:rsidRPr="005F6C5F">
              <w:rPr>
                <w:rFonts w:ascii="Times New Roman" w:hAnsi="Times New Roman" w:cs="Times New Roman"/>
                <w:color w:val="000000"/>
              </w:rPr>
              <w:t>шт.</w:t>
            </w:r>
          </w:p>
        </w:tc>
        <w:tc>
          <w:tcPr>
            <w:tcW w:w="708" w:type="dxa"/>
            <w:tcBorders>
              <w:top w:val="single" w:sz="4" w:space="0" w:color="auto"/>
              <w:left w:val="single" w:sz="4" w:space="0" w:color="auto"/>
              <w:bottom w:val="single" w:sz="4" w:space="0" w:color="auto"/>
              <w:right w:val="single" w:sz="4" w:space="0" w:color="auto"/>
            </w:tcBorders>
            <w:noWrap/>
            <w:vAlign w:val="center"/>
          </w:tcPr>
          <w:p w14:paraId="6A209EF1" w14:textId="163B4110" w:rsidR="00982603" w:rsidRPr="00982603" w:rsidRDefault="00982603" w:rsidP="00982603">
            <w:pPr>
              <w:spacing w:after="0" w:line="240" w:lineRule="auto"/>
              <w:jc w:val="center"/>
              <w:rPr>
                <w:rFonts w:ascii="Times New Roman" w:hAnsi="Times New Roman" w:cs="Times New Roman"/>
              </w:rPr>
            </w:pPr>
            <w:r w:rsidRPr="005F6C5F">
              <w:rPr>
                <w:rFonts w:ascii="Times New Roman" w:hAnsi="Times New Roman" w:cs="Times New Roman"/>
                <w:color w:val="000000"/>
              </w:rPr>
              <w:t>2</w:t>
            </w:r>
          </w:p>
        </w:tc>
        <w:tc>
          <w:tcPr>
            <w:tcW w:w="1182" w:type="dxa"/>
            <w:tcBorders>
              <w:top w:val="single" w:sz="4" w:space="0" w:color="auto"/>
              <w:left w:val="single" w:sz="4" w:space="0" w:color="auto"/>
              <w:bottom w:val="single" w:sz="4" w:space="0" w:color="auto"/>
              <w:right w:val="single" w:sz="4" w:space="0" w:color="auto"/>
            </w:tcBorders>
            <w:vAlign w:val="center"/>
          </w:tcPr>
          <w:p w14:paraId="007E7020" w14:textId="77777777" w:rsidR="00982603" w:rsidRPr="00982603" w:rsidRDefault="00982603" w:rsidP="00982603">
            <w:pPr>
              <w:spacing w:after="0" w:line="240" w:lineRule="auto"/>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vAlign w:val="center"/>
          </w:tcPr>
          <w:p w14:paraId="0DA036AC" w14:textId="77777777" w:rsidR="00982603" w:rsidRPr="00982603" w:rsidRDefault="00982603" w:rsidP="00982603">
            <w:pPr>
              <w:spacing w:after="0" w:line="240" w:lineRule="auto"/>
              <w:jc w:val="center"/>
              <w:rPr>
                <w:rFonts w:ascii="Times New Roman" w:hAnsi="Times New Roman" w:cs="Times New Roman"/>
              </w:rPr>
            </w:pPr>
          </w:p>
        </w:tc>
      </w:tr>
      <w:tr w:rsidR="00982603" w:rsidRPr="00982603" w14:paraId="011D3CF2" w14:textId="77777777" w:rsidTr="003505AA">
        <w:trPr>
          <w:trHeight w:val="567"/>
        </w:trPr>
        <w:tc>
          <w:tcPr>
            <w:tcW w:w="567" w:type="dxa"/>
            <w:tcBorders>
              <w:top w:val="nil"/>
              <w:left w:val="single" w:sz="4" w:space="0" w:color="auto"/>
              <w:bottom w:val="single" w:sz="4" w:space="0" w:color="auto"/>
              <w:right w:val="single" w:sz="4" w:space="0" w:color="auto"/>
            </w:tcBorders>
            <w:noWrap/>
            <w:vAlign w:val="center"/>
          </w:tcPr>
          <w:p w14:paraId="72F5139C" w14:textId="7A3BB576" w:rsidR="00982603" w:rsidRPr="00982603" w:rsidRDefault="00982603" w:rsidP="00982603">
            <w:pPr>
              <w:spacing w:after="0" w:line="240" w:lineRule="auto"/>
              <w:jc w:val="center"/>
              <w:rPr>
                <w:rFonts w:ascii="Times New Roman" w:eastAsia="Times New Roman" w:hAnsi="Times New Roman" w:cs="Times New Roman"/>
                <w:lang w:eastAsia="ru-RU"/>
              </w:rPr>
            </w:pPr>
            <w:r w:rsidRPr="005F6C5F">
              <w:rPr>
                <w:rFonts w:ascii="Times New Roman" w:eastAsia="Times New Roman" w:hAnsi="Times New Roman" w:cs="Times New Roman"/>
                <w:lang w:eastAsia="ru-RU"/>
              </w:rPr>
              <w:t>3.</w:t>
            </w:r>
          </w:p>
        </w:tc>
        <w:tc>
          <w:tcPr>
            <w:tcW w:w="5529" w:type="dxa"/>
            <w:tcBorders>
              <w:top w:val="single" w:sz="4" w:space="0" w:color="auto"/>
              <w:left w:val="single" w:sz="4" w:space="0" w:color="auto"/>
              <w:bottom w:val="single" w:sz="4" w:space="0" w:color="auto"/>
              <w:right w:val="single" w:sz="4" w:space="0" w:color="auto"/>
            </w:tcBorders>
            <w:vAlign w:val="center"/>
          </w:tcPr>
          <w:p w14:paraId="3EFE4002" w14:textId="5FAD67FA" w:rsidR="00982603" w:rsidRPr="00982603" w:rsidRDefault="00982603" w:rsidP="00982603">
            <w:pPr>
              <w:spacing w:after="0" w:line="240" w:lineRule="auto"/>
              <w:rPr>
                <w:rFonts w:ascii="Times New Roman" w:hAnsi="Times New Roman" w:cs="Times New Roman"/>
              </w:rPr>
            </w:pPr>
            <w:r w:rsidRPr="005F6C5F">
              <w:rPr>
                <w:rFonts w:ascii="Times New Roman" w:hAnsi="Times New Roman" w:cs="Times New Roman"/>
                <w:color w:val="000000"/>
              </w:rPr>
              <w:t>Масло моторное Лукойл 15</w:t>
            </w:r>
            <w:r w:rsidRPr="005F6C5F">
              <w:rPr>
                <w:rFonts w:ascii="Times New Roman" w:hAnsi="Times New Roman" w:cs="Times New Roman"/>
                <w:color w:val="000000"/>
                <w:lang w:val="en-US"/>
              </w:rPr>
              <w:t>w</w:t>
            </w:r>
            <w:r w:rsidRPr="005F6C5F">
              <w:rPr>
                <w:rFonts w:ascii="Times New Roman" w:hAnsi="Times New Roman" w:cs="Times New Roman"/>
                <w:color w:val="000000"/>
              </w:rPr>
              <w:t>40 1 л.</w:t>
            </w:r>
          </w:p>
        </w:tc>
        <w:tc>
          <w:tcPr>
            <w:tcW w:w="803" w:type="dxa"/>
            <w:tcBorders>
              <w:top w:val="single" w:sz="4" w:space="0" w:color="auto"/>
              <w:left w:val="single" w:sz="4" w:space="0" w:color="auto"/>
              <w:bottom w:val="single" w:sz="4" w:space="0" w:color="auto"/>
              <w:right w:val="single" w:sz="4" w:space="0" w:color="auto"/>
            </w:tcBorders>
            <w:noWrap/>
            <w:vAlign w:val="center"/>
          </w:tcPr>
          <w:p w14:paraId="3AEA5BC7" w14:textId="1A7AC241" w:rsidR="00982603" w:rsidRPr="00982603" w:rsidRDefault="00982603" w:rsidP="00982603">
            <w:pPr>
              <w:spacing w:after="0" w:line="240" w:lineRule="auto"/>
              <w:jc w:val="center"/>
              <w:rPr>
                <w:rFonts w:ascii="Times New Roman" w:hAnsi="Times New Roman" w:cs="Times New Roman"/>
              </w:rPr>
            </w:pPr>
            <w:r w:rsidRPr="005F6C5F">
              <w:rPr>
                <w:rFonts w:ascii="Times New Roman" w:hAnsi="Times New Roman" w:cs="Times New Roman"/>
                <w:color w:val="000000"/>
              </w:rPr>
              <w:t>шт.</w:t>
            </w:r>
          </w:p>
        </w:tc>
        <w:tc>
          <w:tcPr>
            <w:tcW w:w="708" w:type="dxa"/>
            <w:tcBorders>
              <w:top w:val="single" w:sz="4" w:space="0" w:color="auto"/>
              <w:left w:val="single" w:sz="4" w:space="0" w:color="auto"/>
              <w:bottom w:val="single" w:sz="4" w:space="0" w:color="auto"/>
              <w:right w:val="single" w:sz="4" w:space="0" w:color="auto"/>
            </w:tcBorders>
            <w:noWrap/>
            <w:vAlign w:val="center"/>
          </w:tcPr>
          <w:p w14:paraId="4BCFACF8" w14:textId="727B08AF" w:rsidR="00982603" w:rsidRPr="00982603" w:rsidRDefault="00982603" w:rsidP="00982603">
            <w:pPr>
              <w:spacing w:after="0" w:line="240" w:lineRule="auto"/>
              <w:jc w:val="center"/>
              <w:rPr>
                <w:rFonts w:ascii="Times New Roman" w:hAnsi="Times New Roman" w:cs="Times New Roman"/>
              </w:rPr>
            </w:pPr>
            <w:r w:rsidRPr="005F6C5F">
              <w:rPr>
                <w:rFonts w:ascii="Times New Roman" w:hAnsi="Times New Roman" w:cs="Times New Roman"/>
                <w:color w:val="000000"/>
              </w:rPr>
              <w:t>3</w:t>
            </w:r>
          </w:p>
        </w:tc>
        <w:tc>
          <w:tcPr>
            <w:tcW w:w="1182" w:type="dxa"/>
            <w:tcBorders>
              <w:top w:val="single" w:sz="4" w:space="0" w:color="auto"/>
              <w:left w:val="single" w:sz="4" w:space="0" w:color="auto"/>
              <w:bottom w:val="single" w:sz="4" w:space="0" w:color="auto"/>
              <w:right w:val="single" w:sz="4" w:space="0" w:color="auto"/>
            </w:tcBorders>
            <w:vAlign w:val="center"/>
          </w:tcPr>
          <w:p w14:paraId="792B9176" w14:textId="77777777" w:rsidR="00982603" w:rsidRPr="00982603" w:rsidRDefault="00982603" w:rsidP="00982603">
            <w:pPr>
              <w:spacing w:after="0" w:line="240" w:lineRule="auto"/>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vAlign w:val="center"/>
          </w:tcPr>
          <w:p w14:paraId="1778673D" w14:textId="77777777" w:rsidR="00982603" w:rsidRPr="00982603" w:rsidRDefault="00982603" w:rsidP="00982603">
            <w:pPr>
              <w:spacing w:after="0" w:line="240" w:lineRule="auto"/>
              <w:jc w:val="center"/>
              <w:rPr>
                <w:rFonts w:ascii="Times New Roman" w:hAnsi="Times New Roman" w:cs="Times New Roman"/>
              </w:rPr>
            </w:pPr>
          </w:p>
        </w:tc>
      </w:tr>
      <w:tr w:rsidR="00982603" w:rsidRPr="00982603" w14:paraId="3D8DDD6D" w14:textId="77777777" w:rsidTr="003505AA">
        <w:trPr>
          <w:trHeight w:val="567"/>
        </w:trPr>
        <w:tc>
          <w:tcPr>
            <w:tcW w:w="567" w:type="dxa"/>
            <w:tcBorders>
              <w:top w:val="nil"/>
              <w:left w:val="single" w:sz="4" w:space="0" w:color="auto"/>
              <w:bottom w:val="single" w:sz="4" w:space="0" w:color="auto"/>
              <w:right w:val="single" w:sz="4" w:space="0" w:color="auto"/>
            </w:tcBorders>
            <w:noWrap/>
            <w:vAlign w:val="center"/>
          </w:tcPr>
          <w:p w14:paraId="162CA35C" w14:textId="75090FF1" w:rsidR="00982603" w:rsidRPr="00982603" w:rsidRDefault="00982603" w:rsidP="00982603">
            <w:pPr>
              <w:spacing w:after="0" w:line="240" w:lineRule="auto"/>
              <w:jc w:val="center"/>
              <w:rPr>
                <w:rFonts w:ascii="Times New Roman" w:eastAsia="Times New Roman" w:hAnsi="Times New Roman" w:cs="Times New Roman"/>
                <w:lang w:eastAsia="ru-RU"/>
              </w:rPr>
            </w:pPr>
            <w:r w:rsidRPr="005F6C5F">
              <w:rPr>
                <w:rFonts w:ascii="Times New Roman" w:eastAsia="Times New Roman" w:hAnsi="Times New Roman" w:cs="Times New Roman"/>
                <w:lang w:eastAsia="ru-RU"/>
              </w:rPr>
              <w:t>4.</w:t>
            </w:r>
          </w:p>
        </w:tc>
        <w:tc>
          <w:tcPr>
            <w:tcW w:w="5529" w:type="dxa"/>
            <w:tcBorders>
              <w:top w:val="single" w:sz="4" w:space="0" w:color="auto"/>
              <w:left w:val="single" w:sz="4" w:space="0" w:color="auto"/>
              <w:bottom w:val="single" w:sz="4" w:space="0" w:color="auto"/>
              <w:right w:val="single" w:sz="4" w:space="0" w:color="auto"/>
            </w:tcBorders>
            <w:vAlign w:val="center"/>
          </w:tcPr>
          <w:p w14:paraId="4983B04D" w14:textId="77B57FD1" w:rsidR="00982603" w:rsidRPr="00982603" w:rsidRDefault="00982603" w:rsidP="00982603">
            <w:pPr>
              <w:spacing w:after="0" w:line="240" w:lineRule="auto"/>
              <w:rPr>
                <w:rFonts w:ascii="Times New Roman" w:hAnsi="Times New Roman" w:cs="Times New Roman"/>
              </w:rPr>
            </w:pPr>
            <w:r w:rsidRPr="005F6C5F">
              <w:rPr>
                <w:rFonts w:ascii="Times New Roman" w:hAnsi="Times New Roman" w:cs="Times New Roman"/>
                <w:color w:val="000000"/>
              </w:rPr>
              <w:t>Фильтр масляный</w:t>
            </w:r>
          </w:p>
        </w:tc>
        <w:tc>
          <w:tcPr>
            <w:tcW w:w="803" w:type="dxa"/>
            <w:tcBorders>
              <w:top w:val="single" w:sz="4" w:space="0" w:color="auto"/>
              <w:left w:val="single" w:sz="4" w:space="0" w:color="auto"/>
              <w:bottom w:val="single" w:sz="4" w:space="0" w:color="auto"/>
              <w:right w:val="single" w:sz="4" w:space="0" w:color="auto"/>
            </w:tcBorders>
            <w:noWrap/>
            <w:vAlign w:val="center"/>
          </w:tcPr>
          <w:p w14:paraId="5C0F566F" w14:textId="08F56B17" w:rsidR="00982603" w:rsidRPr="00982603" w:rsidRDefault="00982603" w:rsidP="00982603">
            <w:pPr>
              <w:spacing w:after="0" w:line="240" w:lineRule="auto"/>
              <w:jc w:val="center"/>
              <w:rPr>
                <w:rFonts w:ascii="Times New Roman" w:hAnsi="Times New Roman" w:cs="Times New Roman"/>
              </w:rPr>
            </w:pPr>
            <w:r w:rsidRPr="005F6C5F">
              <w:rPr>
                <w:rFonts w:ascii="Times New Roman" w:hAnsi="Times New Roman" w:cs="Times New Roman"/>
                <w:color w:val="000000"/>
              </w:rPr>
              <w:t>шт.</w:t>
            </w:r>
          </w:p>
        </w:tc>
        <w:tc>
          <w:tcPr>
            <w:tcW w:w="708" w:type="dxa"/>
            <w:tcBorders>
              <w:top w:val="single" w:sz="4" w:space="0" w:color="auto"/>
              <w:left w:val="single" w:sz="4" w:space="0" w:color="auto"/>
              <w:bottom w:val="single" w:sz="4" w:space="0" w:color="auto"/>
              <w:right w:val="single" w:sz="4" w:space="0" w:color="auto"/>
            </w:tcBorders>
            <w:noWrap/>
            <w:vAlign w:val="center"/>
          </w:tcPr>
          <w:p w14:paraId="5373BFB5" w14:textId="4A1A1610" w:rsidR="00982603" w:rsidRPr="00982603" w:rsidRDefault="00982603" w:rsidP="00982603">
            <w:pPr>
              <w:spacing w:after="0" w:line="240" w:lineRule="auto"/>
              <w:jc w:val="center"/>
              <w:rPr>
                <w:rFonts w:ascii="Times New Roman" w:hAnsi="Times New Roman" w:cs="Times New Roman"/>
              </w:rPr>
            </w:pPr>
            <w:r w:rsidRPr="005F6C5F">
              <w:rPr>
                <w:rFonts w:ascii="Times New Roman" w:hAnsi="Times New Roman" w:cs="Times New Roman"/>
                <w:color w:val="000000"/>
              </w:rPr>
              <w:t>1</w:t>
            </w:r>
          </w:p>
        </w:tc>
        <w:tc>
          <w:tcPr>
            <w:tcW w:w="1182" w:type="dxa"/>
            <w:tcBorders>
              <w:top w:val="single" w:sz="4" w:space="0" w:color="auto"/>
              <w:left w:val="single" w:sz="4" w:space="0" w:color="auto"/>
              <w:bottom w:val="single" w:sz="4" w:space="0" w:color="auto"/>
              <w:right w:val="single" w:sz="4" w:space="0" w:color="auto"/>
            </w:tcBorders>
            <w:vAlign w:val="center"/>
          </w:tcPr>
          <w:p w14:paraId="1A8E655D" w14:textId="77777777" w:rsidR="00982603" w:rsidRPr="00982603" w:rsidRDefault="00982603" w:rsidP="00982603">
            <w:pPr>
              <w:spacing w:after="0" w:line="240" w:lineRule="auto"/>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vAlign w:val="center"/>
          </w:tcPr>
          <w:p w14:paraId="63D355C2" w14:textId="77777777" w:rsidR="00982603" w:rsidRPr="00982603" w:rsidRDefault="00982603" w:rsidP="00982603">
            <w:pPr>
              <w:spacing w:after="0" w:line="240" w:lineRule="auto"/>
              <w:jc w:val="center"/>
              <w:rPr>
                <w:rFonts w:ascii="Times New Roman" w:hAnsi="Times New Roman" w:cs="Times New Roman"/>
              </w:rPr>
            </w:pPr>
          </w:p>
        </w:tc>
      </w:tr>
      <w:tr w:rsidR="00982603" w:rsidRPr="00982603" w14:paraId="0C766865" w14:textId="77777777" w:rsidTr="003505AA">
        <w:trPr>
          <w:trHeight w:val="567"/>
        </w:trPr>
        <w:tc>
          <w:tcPr>
            <w:tcW w:w="567" w:type="dxa"/>
            <w:tcBorders>
              <w:top w:val="nil"/>
              <w:left w:val="single" w:sz="4" w:space="0" w:color="auto"/>
              <w:bottom w:val="single" w:sz="4" w:space="0" w:color="auto"/>
              <w:right w:val="single" w:sz="4" w:space="0" w:color="auto"/>
            </w:tcBorders>
            <w:noWrap/>
            <w:vAlign w:val="center"/>
          </w:tcPr>
          <w:p w14:paraId="54983E84" w14:textId="65CD534E" w:rsidR="00982603" w:rsidRPr="00982603" w:rsidRDefault="00982603" w:rsidP="00982603">
            <w:pPr>
              <w:spacing w:after="0" w:line="240" w:lineRule="auto"/>
              <w:jc w:val="center"/>
              <w:rPr>
                <w:rFonts w:ascii="Times New Roman" w:eastAsia="Times New Roman" w:hAnsi="Times New Roman" w:cs="Times New Roman"/>
                <w:lang w:eastAsia="ru-RU"/>
              </w:rPr>
            </w:pPr>
            <w:r w:rsidRPr="005F6C5F">
              <w:rPr>
                <w:rFonts w:ascii="Times New Roman" w:eastAsia="Times New Roman" w:hAnsi="Times New Roman" w:cs="Times New Roman"/>
                <w:lang w:eastAsia="ru-RU"/>
              </w:rPr>
              <w:t>5.</w:t>
            </w:r>
          </w:p>
        </w:tc>
        <w:tc>
          <w:tcPr>
            <w:tcW w:w="5529" w:type="dxa"/>
            <w:tcBorders>
              <w:top w:val="single" w:sz="4" w:space="0" w:color="auto"/>
              <w:left w:val="single" w:sz="4" w:space="0" w:color="auto"/>
              <w:bottom w:val="single" w:sz="4" w:space="0" w:color="auto"/>
              <w:right w:val="single" w:sz="4" w:space="0" w:color="auto"/>
            </w:tcBorders>
            <w:vAlign w:val="center"/>
          </w:tcPr>
          <w:p w14:paraId="6FA33AF9" w14:textId="1101BBF8" w:rsidR="00982603" w:rsidRPr="00982603" w:rsidRDefault="00982603" w:rsidP="00982603">
            <w:pPr>
              <w:spacing w:after="0" w:line="240" w:lineRule="auto"/>
              <w:rPr>
                <w:rFonts w:ascii="Times New Roman" w:hAnsi="Times New Roman" w:cs="Times New Roman"/>
              </w:rPr>
            </w:pPr>
            <w:r w:rsidRPr="005F6C5F">
              <w:rPr>
                <w:rFonts w:ascii="Times New Roman" w:hAnsi="Times New Roman" w:cs="Times New Roman"/>
                <w:color w:val="000000"/>
              </w:rPr>
              <w:t>АКБ 100 для МТЗ 622</w:t>
            </w:r>
          </w:p>
        </w:tc>
        <w:tc>
          <w:tcPr>
            <w:tcW w:w="803" w:type="dxa"/>
            <w:tcBorders>
              <w:top w:val="single" w:sz="4" w:space="0" w:color="auto"/>
              <w:left w:val="single" w:sz="4" w:space="0" w:color="auto"/>
              <w:bottom w:val="single" w:sz="4" w:space="0" w:color="auto"/>
              <w:right w:val="single" w:sz="4" w:space="0" w:color="auto"/>
            </w:tcBorders>
            <w:noWrap/>
            <w:vAlign w:val="center"/>
          </w:tcPr>
          <w:p w14:paraId="641A474F" w14:textId="0A94CA66" w:rsidR="00982603" w:rsidRPr="00982603" w:rsidRDefault="00982603" w:rsidP="00982603">
            <w:pPr>
              <w:spacing w:after="0" w:line="240" w:lineRule="auto"/>
              <w:jc w:val="center"/>
              <w:rPr>
                <w:rFonts w:ascii="Times New Roman" w:hAnsi="Times New Roman" w:cs="Times New Roman"/>
              </w:rPr>
            </w:pPr>
            <w:r w:rsidRPr="005F6C5F">
              <w:rPr>
                <w:rFonts w:ascii="Times New Roman" w:hAnsi="Times New Roman" w:cs="Times New Roman"/>
                <w:color w:val="000000"/>
              </w:rPr>
              <w:t>шт.</w:t>
            </w:r>
          </w:p>
        </w:tc>
        <w:tc>
          <w:tcPr>
            <w:tcW w:w="708" w:type="dxa"/>
            <w:tcBorders>
              <w:top w:val="single" w:sz="4" w:space="0" w:color="auto"/>
              <w:left w:val="single" w:sz="4" w:space="0" w:color="auto"/>
              <w:bottom w:val="single" w:sz="4" w:space="0" w:color="auto"/>
              <w:right w:val="single" w:sz="4" w:space="0" w:color="auto"/>
            </w:tcBorders>
            <w:noWrap/>
            <w:vAlign w:val="center"/>
          </w:tcPr>
          <w:p w14:paraId="5F2E8E6B" w14:textId="09257277" w:rsidR="00982603" w:rsidRPr="00982603" w:rsidRDefault="00982603" w:rsidP="00982603">
            <w:pPr>
              <w:spacing w:after="0" w:line="240" w:lineRule="auto"/>
              <w:jc w:val="center"/>
              <w:rPr>
                <w:rFonts w:ascii="Times New Roman" w:hAnsi="Times New Roman" w:cs="Times New Roman"/>
              </w:rPr>
            </w:pPr>
            <w:r w:rsidRPr="005F6C5F">
              <w:rPr>
                <w:rFonts w:ascii="Times New Roman" w:hAnsi="Times New Roman" w:cs="Times New Roman"/>
                <w:color w:val="000000"/>
              </w:rPr>
              <w:t>1</w:t>
            </w:r>
          </w:p>
        </w:tc>
        <w:tc>
          <w:tcPr>
            <w:tcW w:w="1182" w:type="dxa"/>
            <w:tcBorders>
              <w:top w:val="single" w:sz="4" w:space="0" w:color="auto"/>
              <w:left w:val="single" w:sz="4" w:space="0" w:color="auto"/>
              <w:bottom w:val="single" w:sz="4" w:space="0" w:color="auto"/>
              <w:right w:val="single" w:sz="4" w:space="0" w:color="auto"/>
            </w:tcBorders>
            <w:vAlign w:val="center"/>
          </w:tcPr>
          <w:p w14:paraId="181A8E38" w14:textId="77777777" w:rsidR="00982603" w:rsidRPr="00982603" w:rsidRDefault="00982603" w:rsidP="00982603">
            <w:pPr>
              <w:spacing w:after="0" w:line="240" w:lineRule="auto"/>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vAlign w:val="center"/>
          </w:tcPr>
          <w:p w14:paraId="4DCEAAAC" w14:textId="77777777" w:rsidR="00982603" w:rsidRPr="00982603" w:rsidRDefault="00982603" w:rsidP="00982603">
            <w:pPr>
              <w:spacing w:after="0" w:line="240" w:lineRule="auto"/>
              <w:jc w:val="center"/>
              <w:rPr>
                <w:rFonts w:ascii="Times New Roman" w:hAnsi="Times New Roman" w:cs="Times New Roman"/>
              </w:rPr>
            </w:pPr>
          </w:p>
        </w:tc>
      </w:tr>
      <w:tr w:rsidR="00982603" w:rsidRPr="00982603" w14:paraId="2718C039" w14:textId="77777777" w:rsidTr="003505AA">
        <w:trPr>
          <w:trHeight w:val="567"/>
        </w:trPr>
        <w:tc>
          <w:tcPr>
            <w:tcW w:w="567" w:type="dxa"/>
            <w:tcBorders>
              <w:top w:val="nil"/>
              <w:left w:val="single" w:sz="4" w:space="0" w:color="auto"/>
              <w:bottom w:val="single" w:sz="4" w:space="0" w:color="auto"/>
              <w:right w:val="single" w:sz="4" w:space="0" w:color="auto"/>
            </w:tcBorders>
            <w:noWrap/>
            <w:vAlign w:val="center"/>
          </w:tcPr>
          <w:p w14:paraId="1C7391FD" w14:textId="7CA4F6AD" w:rsidR="00982603" w:rsidRPr="00982603" w:rsidRDefault="00982603" w:rsidP="00982603">
            <w:pPr>
              <w:spacing w:after="0" w:line="240" w:lineRule="auto"/>
              <w:jc w:val="center"/>
              <w:rPr>
                <w:rFonts w:ascii="Times New Roman" w:eastAsia="Times New Roman" w:hAnsi="Times New Roman" w:cs="Times New Roman"/>
                <w:lang w:eastAsia="ru-RU"/>
              </w:rPr>
            </w:pPr>
            <w:r w:rsidRPr="005F6C5F">
              <w:rPr>
                <w:rFonts w:ascii="Times New Roman" w:eastAsia="Times New Roman" w:hAnsi="Times New Roman" w:cs="Times New Roman"/>
                <w:lang w:eastAsia="ru-RU"/>
              </w:rPr>
              <w:t>6.</w:t>
            </w:r>
          </w:p>
        </w:tc>
        <w:tc>
          <w:tcPr>
            <w:tcW w:w="5529" w:type="dxa"/>
            <w:tcBorders>
              <w:top w:val="single" w:sz="4" w:space="0" w:color="auto"/>
              <w:left w:val="single" w:sz="4" w:space="0" w:color="auto"/>
              <w:bottom w:val="single" w:sz="4" w:space="0" w:color="auto"/>
              <w:right w:val="single" w:sz="4" w:space="0" w:color="auto"/>
            </w:tcBorders>
            <w:vAlign w:val="center"/>
          </w:tcPr>
          <w:p w14:paraId="18B45840" w14:textId="5F983492" w:rsidR="00982603" w:rsidRPr="00982603" w:rsidRDefault="00982603" w:rsidP="00982603">
            <w:pPr>
              <w:spacing w:after="0" w:line="240" w:lineRule="auto"/>
              <w:rPr>
                <w:rFonts w:ascii="Times New Roman" w:hAnsi="Times New Roman" w:cs="Times New Roman"/>
              </w:rPr>
            </w:pPr>
            <w:r w:rsidRPr="005F6C5F">
              <w:rPr>
                <w:rFonts w:ascii="Times New Roman" w:hAnsi="Times New Roman" w:cs="Times New Roman"/>
                <w:color w:val="000000"/>
              </w:rPr>
              <w:t>Реле + разъем</w:t>
            </w:r>
          </w:p>
        </w:tc>
        <w:tc>
          <w:tcPr>
            <w:tcW w:w="803" w:type="dxa"/>
            <w:tcBorders>
              <w:top w:val="single" w:sz="4" w:space="0" w:color="auto"/>
              <w:left w:val="single" w:sz="4" w:space="0" w:color="auto"/>
              <w:bottom w:val="single" w:sz="4" w:space="0" w:color="auto"/>
              <w:right w:val="single" w:sz="4" w:space="0" w:color="auto"/>
            </w:tcBorders>
            <w:noWrap/>
            <w:vAlign w:val="center"/>
          </w:tcPr>
          <w:p w14:paraId="59AA51B6" w14:textId="6D25AA44" w:rsidR="00982603" w:rsidRPr="00982603" w:rsidRDefault="00982603" w:rsidP="00982603">
            <w:pPr>
              <w:spacing w:after="0" w:line="240" w:lineRule="auto"/>
              <w:jc w:val="center"/>
              <w:rPr>
                <w:rFonts w:ascii="Times New Roman" w:hAnsi="Times New Roman" w:cs="Times New Roman"/>
              </w:rPr>
            </w:pPr>
            <w:r w:rsidRPr="005F6C5F">
              <w:rPr>
                <w:rFonts w:ascii="Times New Roman" w:hAnsi="Times New Roman" w:cs="Times New Roman"/>
                <w:color w:val="000000"/>
              </w:rPr>
              <w:t>шт.</w:t>
            </w:r>
          </w:p>
        </w:tc>
        <w:tc>
          <w:tcPr>
            <w:tcW w:w="708" w:type="dxa"/>
            <w:tcBorders>
              <w:top w:val="single" w:sz="4" w:space="0" w:color="auto"/>
              <w:left w:val="single" w:sz="4" w:space="0" w:color="auto"/>
              <w:bottom w:val="single" w:sz="4" w:space="0" w:color="auto"/>
              <w:right w:val="single" w:sz="4" w:space="0" w:color="auto"/>
            </w:tcBorders>
            <w:noWrap/>
            <w:vAlign w:val="center"/>
          </w:tcPr>
          <w:p w14:paraId="760D9160" w14:textId="5901DBC0" w:rsidR="00982603" w:rsidRPr="00982603" w:rsidRDefault="00982603" w:rsidP="00982603">
            <w:pPr>
              <w:spacing w:after="0" w:line="240" w:lineRule="auto"/>
              <w:jc w:val="center"/>
              <w:rPr>
                <w:rFonts w:ascii="Times New Roman" w:hAnsi="Times New Roman" w:cs="Times New Roman"/>
              </w:rPr>
            </w:pPr>
            <w:r w:rsidRPr="005F6C5F">
              <w:rPr>
                <w:rFonts w:ascii="Times New Roman" w:hAnsi="Times New Roman" w:cs="Times New Roman"/>
                <w:color w:val="000000"/>
              </w:rPr>
              <w:t>1</w:t>
            </w:r>
          </w:p>
        </w:tc>
        <w:tc>
          <w:tcPr>
            <w:tcW w:w="1182" w:type="dxa"/>
            <w:tcBorders>
              <w:top w:val="single" w:sz="4" w:space="0" w:color="auto"/>
              <w:left w:val="single" w:sz="4" w:space="0" w:color="auto"/>
              <w:bottom w:val="single" w:sz="4" w:space="0" w:color="auto"/>
              <w:right w:val="single" w:sz="4" w:space="0" w:color="auto"/>
            </w:tcBorders>
            <w:vAlign w:val="center"/>
          </w:tcPr>
          <w:p w14:paraId="018EFD0D" w14:textId="77777777" w:rsidR="00982603" w:rsidRPr="00982603" w:rsidRDefault="00982603" w:rsidP="00982603">
            <w:pPr>
              <w:spacing w:after="0" w:line="240" w:lineRule="auto"/>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vAlign w:val="center"/>
          </w:tcPr>
          <w:p w14:paraId="658E81DC" w14:textId="77777777" w:rsidR="00982603" w:rsidRPr="00982603" w:rsidRDefault="00982603" w:rsidP="00982603">
            <w:pPr>
              <w:spacing w:after="0" w:line="240" w:lineRule="auto"/>
              <w:jc w:val="center"/>
              <w:rPr>
                <w:rFonts w:ascii="Times New Roman" w:hAnsi="Times New Roman" w:cs="Times New Roman"/>
              </w:rPr>
            </w:pPr>
          </w:p>
        </w:tc>
      </w:tr>
      <w:tr w:rsidR="00982603" w:rsidRPr="00982603" w14:paraId="23066C48" w14:textId="77777777" w:rsidTr="003505AA">
        <w:trPr>
          <w:trHeight w:val="340"/>
        </w:trPr>
        <w:tc>
          <w:tcPr>
            <w:tcW w:w="8789" w:type="dxa"/>
            <w:gridSpan w:val="5"/>
            <w:tcBorders>
              <w:top w:val="single" w:sz="4" w:space="0" w:color="auto"/>
              <w:left w:val="nil"/>
              <w:bottom w:val="nil"/>
              <w:right w:val="single" w:sz="4" w:space="0" w:color="auto"/>
            </w:tcBorders>
            <w:vAlign w:val="center"/>
            <w:hideMark/>
          </w:tcPr>
          <w:p w14:paraId="28254B66" w14:textId="77777777" w:rsidR="00982603" w:rsidRPr="00982603" w:rsidRDefault="00982603" w:rsidP="00982603">
            <w:pPr>
              <w:spacing w:after="0" w:line="240" w:lineRule="auto"/>
              <w:jc w:val="right"/>
              <w:rPr>
                <w:rFonts w:ascii="Times New Roman" w:eastAsia="Times New Roman" w:hAnsi="Times New Roman"/>
                <w:b/>
                <w:color w:val="000000"/>
                <w:lang w:eastAsia="ru-RU"/>
              </w:rPr>
            </w:pPr>
            <w:r w:rsidRPr="00982603">
              <w:rPr>
                <w:rFonts w:ascii="Times New Roman" w:eastAsia="Times New Roman" w:hAnsi="Times New Roman"/>
                <w:b/>
                <w:color w:val="000000"/>
                <w:lang w:eastAsia="ru-RU"/>
              </w:rPr>
              <w:t>Итого:</w:t>
            </w:r>
          </w:p>
        </w:tc>
        <w:tc>
          <w:tcPr>
            <w:tcW w:w="1163" w:type="dxa"/>
            <w:tcBorders>
              <w:top w:val="single" w:sz="4" w:space="0" w:color="auto"/>
              <w:left w:val="single" w:sz="4" w:space="0" w:color="auto"/>
              <w:bottom w:val="single" w:sz="4" w:space="0" w:color="auto"/>
              <w:right w:val="single" w:sz="4" w:space="0" w:color="auto"/>
            </w:tcBorders>
            <w:vAlign w:val="center"/>
          </w:tcPr>
          <w:p w14:paraId="39CA5AB4" w14:textId="77777777" w:rsidR="00982603" w:rsidRPr="00982603" w:rsidRDefault="00982603" w:rsidP="00982603">
            <w:pPr>
              <w:spacing w:after="0" w:line="240" w:lineRule="auto"/>
              <w:jc w:val="center"/>
              <w:rPr>
                <w:rFonts w:ascii="Times New Roman" w:eastAsia="Times New Roman" w:hAnsi="Times New Roman" w:cs="Times New Roman"/>
                <w:b/>
                <w:color w:val="000000" w:themeColor="text1"/>
                <w:lang w:eastAsia="ru-RU"/>
              </w:rPr>
            </w:pPr>
          </w:p>
        </w:tc>
      </w:tr>
      <w:tr w:rsidR="00982603" w:rsidRPr="00982603" w14:paraId="66C09A3B" w14:textId="77777777" w:rsidTr="003505AA">
        <w:trPr>
          <w:trHeight w:val="340"/>
        </w:trPr>
        <w:tc>
          <w:tcPr>
            <w:tcW w:w="8789" w:type="dxa"/>
            <w:gridSpan w:val="5"/>
            <w:tcBorders>
              <w:top w:val="nil"/>
              <w:left w:val="nil"/>
              <w:bottom w:val="nil"/>
              <w:right w:val="single" w:sz="4" w:space="0" w:color="auto"/>
            </w:tcBorders>
            <w:vAlign w:val="center"/>
            <w:hideMark/>
          </w:tcPr>
          <w:p w14:paraId="4874C52C" w14:textId="77777777" w:rsidR="00982603" w:rsidRPr="00982603" w:rsidRDefault="00982603" w:rsidP="00982603">
            <w:pPr>
              <w:spacing w:after="0" w:line="240" w:lineRule="auto"/>
              <w:jc w:val="right"/>
              <w:rPr>
                <w:rFonts w:ascii="Times New Roman" w:eastAsia="Times New Roman" w:hAnsi="Times New Roman"/>
                <w:b/>
                <w:color w:val="000000"/>
                <w:lang w:eastAsia="ru-RU"/>
              </w:rPr>
            </w:pPr>
            <w:r w:rsidRPr="00982603">
              <w:rPr>
                <w:rFonts w:ascii="Times New Roman" w:eastAsia="Times New Roman" w:hAnsi="Times New Roman"/>
                <w:b/>
                <w:color w:val="000000"/>
                <w:lang w:eastAsia="ru-RU"/>
              </w:rPr>
              <w:t>В т. ч. НДС - ____ % / Без НДС:</w:t>
            </w:r>
          </w:p>
        </w:tc>
        <w:tc>
          <w:tcPr>
            <w:tcW w:w="1163" w:type="dxa"/>
            <w:tcBorders>
              <w:top w:val="single" w:sz="4" w:space="0" w:color="auto"/>
              <w:left w:val="single" w:sz="4" w:space="0" w:color="auto"/>
              <w:bottom w:val="single" w:sz="4" w:space="0" w:color="auto"/>
              <w:right w:val="single" w:sz="4" w:space="0" w:color="auto"/>
            </w:tcBorders>
            <w:vAlign w:val="center"/>
          </w:tcPr>
          <w:p w14:paraId="42BCF99B" w14:textId="77777777" w:rsidR="00982603" w:rsidRPr="00982603" w:rsidRDefault="00982603" w:rsidP="00982603">
            <w:pPr>
              <w:spacing w:after="0" w:line="240" w:lineRule="auto"/>
              <w:jc w:val="center"/>
              <w:rPr>
                <w:rFonts w:ascii="Times New Roman" w:eastAsia="Times New Roman" w:hAnsi="Times New Roman" w:cs="Times New Roman"/>
                <w:b/>
                <w:color w:val="000000" w:themeColor="text1"/>
                <w:lang w:eastAsia="ru-RU"/>
              </w:rPr>
            </w:pPr>
          </w:p>
        </w:tc>
      </w:tr>
      <w:tr w:rsidR="00982603" w:rsidRPr="00982603" w14:paraId="055F0794" w14:textId="77777777" w:rsidTr="003505AA">
        <w:trPr>
          <w:trHeight w:val="340"/>
        </w:trPr>
        <w:tc>
          <w:tcPr>
            <w:tcW w:w="8789" w:type="dxa"/>
            <w:gridSpan w:val="5"/>
            <w:tcBorders>
              <w:top w:val="nil"/>
              <w:left w:val="nil"/>
              <w:bottom w:val="nil"/>
              <w:right w:val="single" w:sz="4" w:space="0" w:color="auto"/>
            </w:tcBorders>
            <w:vAlign w:val="center"/>
            <w:hideMark/>
          </w:tcPr>
          <w:p w14:paraId="05E9AAFE" w14:textId="77777777" w:rsidR="00982603" w:rsidRPr="00982603" w:rsidRDefault="00982603" w:rsidP="00982603">
            <w:pPr>
              <w:spacing w:after="0" w:line="240" w:lineRule="auto"/>
              <w:jc w:val="right"/>
              <w:rPr>
                <w:rFonts w:ascii="Times New Roman" w:eastAsia="Times New Roman" w:hAnsi="Times New Roman"/>
                <w:b/>
                <w:color w:val="000000"/>
                <w:lang w:eastAsia="ru-RU"/>
              </w:rPr>
            </w:pPr>
            <w:r w:rsidRPr="00982603">
              <w:rPr>
                <w:rFonts w:ascii="Times New Roman" w:eastAsia="Times New Roman" w:hAnsi="Times New Roman"/>
                <w:b/>
                <w:color w:val="000000"/>
                <w:lang w:eastAsia="ru-RU"/>
              </w:rPr>
              <w:t>Всего к оплате:</w:t>
            </w:r>
          </w:p>
        </w:tc>
        <w:tc>
          <w:tcPr>
            <w:tcW w:w="1163" w:type="dxa"/>
            <w:tcBorders>
              <w:top w:val="single" w:sz="4" w:space="0" w:color="auto"/>
              <w:left w:val="single" w:sz="4" w:space="0" w:color="auto"/>
              <w:bottom w:val="single" w:sz="4" w:space="0" w:color="auto"/>
              <w:right w:val="single" w:sz="4" w:space="0" w:color="auto"/>
            </w:tcBorders>
            <w:vAlign w:val="center"/>
          </w:tcPr>
          <w:p w14:paraId="705198C7" w14:textId="77777777" w:rsidR="00982603" w:rsidRPr="00982603" w:rsidRDefault="00982603" w:rsidP="00982603">
            <w:pPr>
              <w:spacing w:after="0" w:line="240" w:lineRule="auto"/>
              <w:jc w:val="center"/>
              <w:rPr>
                <w:rFonts w:ascii="Times New Roman" w:eastAsia="Times New Roman" w:hAnsi="Times New Roman" w:cs="Times New Roman"/>
                <w:b/>
                <w:color w:val="000000" w:themeColor="text1"/>
                <w:lang w:eastAsia="ru-RU"/>
              </w:rPr>
            </w:pPr>
          </w:p>
        </w:tc>
      </w:tr>
    </w:tbl>
    <w:p w14:paraId="29B260DB" w14:textId="77777777" w:rsidR="00397012" w:rsidRPr="00982603" w:rsidRDefault="00397012" w:rsidP="00C819E5">
      <w:pPr>
        <w:spacing w:after="0" w:line="240" w:lineRule="auto"/>
        <w:rPr>
          <w:rFonts w:ascii="Times New Roman" w:hAnsi="Times New Roman" w:cs="Times New Roman"/>
          <w:color w:val="000000"/>
        </w:rPr>
      </w:pPr>
    </w:p>
    <w:p w14:paraId="3B3A6BDA" w14:textId="77777777" w:rsidR="00AC6199" w:rsidRPr="00982603" w:rsidRDefault="00AC6199" w:rsidP="00725153">
      <w:pPr>
        <w:spacing w:after="0" w:line="240" w:lineRule="auto"/>
        <w:jc w:val="both"/>
        <w:rPr>
          <w:rFonts w:ascii="Times New Roman" w:eastAsiaTheme="minorEastAsia" w:hAnsi="Times New Roman" w:cs="Times New Roman"/>
          <w:lang w:eastAsia="ru-RU"/>
        </w:rPr>
      </w:pPr>
    </w:p>
    <w:p w14:paraId="4B48702C" w14:textId="77777777" w:rsidR="0010505D" w:rsidRPr="00982603" w:rsidRDefault="00543DCA" w:rsidP="0010505D">
      <w:pPr>
        <w:spacing w:after="0" w:line="240" w:lineRule="auto"/>
        <w:jc w:val="both"/>
        <w:rPr>
          <w:rFonts w:ascii="Times New Roman" w:eastAsia="MS Mincho" w:hAnsi="Times New Roman" w:cs="Times New Roman"/>
        </w:rPr>
      </w:pPr>
      <w:r w:rsidRPr="00982603">
        <w:rPr>
          <w:rFonts w:ascii="Times New Roman" w:hAnsi="Times New Roman"/>
          <w:kern w:val="2"/>
          <w:lang w:eastAsia="ar-SA"/>
        </w:rPr>
        <w:t>И</w:t>
      </w:r>
      <w:r w:rsidR="0010505D" w:rsidRPr="00982603">
        <w:rPr>
          <w:rFonts w:ascii="Times New Roman" w:hAnsi="Times New Roman"/>
          <w:kern w:val="2"/>
          <w:lang w:eastAsia="ar-SA"/>
        </w:rPr>
        <w:t xml:space="preserve">того: </w:t>
      </w:r>
      <w:r w:rsidR="0010505D" w:rsidRPr="00982603">
        <w:rPr>
          <w:rFonts w:ascii="Times New Roman" w:eastAsia="MS Mincho" w:hAnsi="Times New Roman" w:cs="Times New Roman"/>
        </w:rPr>
        <w:t xml:space="preserve">__________________________________________ (__________________________рублей _____ копеек), НДС не облагается / в том числе НДС – </w:t>
      </w:r>
      <w:r w:rsidR="00655ABA" w:rsidRPr="00982603">
        <w:rPr>
          <w:rFonts w:ascii="Times New Roman" w:eastAsia="MS Mincho" w:hAnsi="Times New Roman" w:cs="Times New Roman"/>
        </w:rPr>
        <w:t>____</w:t>
      </w:r>
      <w:r w:rsidR="0010505D" w:rsidRPr="00982603">
        <w:rPr>
          <w:rFonts w:ascii="Times New Roman" w:eastAsia="MS Mincho" w:hAnsi="Times New Roman" w:cs="Times New Roman"/>
        </w:rPr>
        <w:t xml:space="preserve"> % ___________________ (_________________________ рублей ________ копеек).</w:t>
      </w:r>
    </w:p>
    <w:p w14:paraId="350429FE" w14:textId="77777777" w:rsidR="00DF2B6C" w:rsidRPr="00982603" w:rsidRDefault="00DF2B6C" w:rsidP="001278B9">
      <w:pPr>
        <w:spacing w:after="0" w:line="240" w:lineRule="auto"/>
        <w:jc w:val="both"/>
        <w:rPr>
          <w:rFonts w:ascii="Times New Roman" w:eastAsia="MS Mincho" w:hAnsi="Times New Roman" w:cs="Times New Roman"/>
        </w:rPr>
      </w:pPr>
    </w:p>
    <w:p w14:paraId="7BCBBF39" w14:textId="77777777" w:rsidR="002F628F" w:rsidRPr="00982603" w:rsidRDefault="002F628F" w:rsidP="001278B9">
      <w:pPr>
        <w:spacing w:after="0" w:line="240" w:lineRule="auto"/>
        <w:jc w:val="both"/>
        <w:rPr>
          <w:rFonts w:ascii="Times New Roman" w:eastAsia="MS Mincho" w:hAnsi="Times New Roman" w:cs="Times New Roman"/>
        </w:rPr>
      </w:pPr>
    </w:p>
    <w:tbl>
      <w:tblPr>
        <w:tblStyle w:val="a5"/>
        <w:tblW w:w="0" w:type="auto"/>
        <w:tblLook w:val="04A0" w:firstRow="1" w:lastRow="0" w:firstColumn="1" w:lastColumn="0" w:noHBand="0" w:noVBand="1"/>
      </w:tblPr>
      <w:tblGrid>
        <w:gridCol w:w="4982"/>
        <w:gridCol w:w="4939"/>
      </w:tblGrid>
      <w:tr w:rsidR="0010505D" w:rsidRPr="00982603" w14:paraId="50B143EC" w14:textId="77777777" w:rsidTr="007C7EB0">
        <w:tc>
          <w:tcPr>
            <w:tcW w:w="4982" w:type="dxa"/>
            <w:tcBorders>
              <w:top w:val="nil"/>
              <w:left w:val="nil"/>
              <w:bottom w:val="nil"/>
              <w:right w:val="nil"/>
            </w:tcBorders>
          </w:tcPr>
          <w:p w14:paraId="5273F8A0" w14:textId="77777777" w:rsidR="0010505D" w:rsidRPr="00982603" w:rsidRDefault="0010505D" w:rsidP="00AD7512">
            <w:pPr>
              <w:suppressAutoHyphens/>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 xml:space="preserve">Директор МКУ «Городское хозяйство» </w:t>
            </w:r>
          </w:p>
        </w:tc>
        <w:tc>
          <w:tcPr>
            <w:tcW w:w="4939" w:type="dxa"/>
            <w:tcBorders>
              <w:top w:val="nil"/>
              <w:left w:val="nil"/>
              <w:bottom w:val="nil"/>
              <w:right w:val="nil"/>
            </w:tcBorders>
          </w:tcPr>
          <w:p w14:paraId="4615E2F9" w14:textId="77777777" w:rsidR="0010505D" w:rsidRPr="00982603" w:rsidRDefault="0010505D" w:rsidP="00B8328C">
            <w:pPr>
              <w:suppressAutoHyphens/>
              <w:contextualSpacing/>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__________________</w:t>
            </w:r>
          </w:p>
        </w:tc>
      </w:tr>
      <w:tr w:rsidR="0010505D" w:rsidRPr="00982603" w14:paraId="523C4D08" w14:textId="77777777" w:rsidTr="007C7EB0">
        <w:tc>
          <w:tcPr>
            <w:tcW w:w="4982" w:type="dxa"/>
            <w:tcBorders>
              <w:top w:val="nil"/>
              <w:left w:val="nil"/>
              <w:bottom w:val="nil"/>
              <w:right w:val="nil"/>
            </w:tcBorders>
          </w:tcPr>
          <w:p w14:paraId="3B8789EE" w14:textId="77777777" w:rsidR="0010505D" w:rsidRPr="00982603" w:rsidRDefault="0010505D" w:rsidP="00B8328C">
            <w:pPr>
              <w:jc w:val="both"/>
              <w:rPr>
                <w:rFonts w:ascii="Times New Roman" w:hAnsi="Times New Roman"/>
              </w:rPr>
            </w:pPr>
          </w:p>
          <w:p w14:paraId="59C33717" w14:textId="77777777" w:rsidR="00543DCA" w:rsidRPr="00982603" w:rsidRDefault="00543DCA" w:rsidP="00B8328C">
            <w:pPr>
              <w:jc w:val="both"/>
              <w:rPr>
                <w:rFonts w:ascii="Times New Roman" w:hAnsi="Times New Roman"/>
              </w:rPr>
            </w:pPr>
          </w:p>
          <w:p w14:paraId="31256012" w14:textId="77777777" w:rsidR="002F628F" w:rsidRPr="00982603" w:rsidRDefault="002F628F" w:rsidP="00B8328C">
            <w:pPr>
              <w:jc w:val="both"/>
              <w:rPr>
                <w:rFonts w:ascii="Times New Roman" w:hAnsi="Times New Roman"/>
              </w:rPr>
            </w:pPr>
          </w:p>
          <w:p w14:paraId="01E36FE7" w14:textId="77777777" w:rsidR="0010505D" w:rsidRPr="00982603" w:rsidRDefault="0010505D" w:rsidP="00B8328C">
            <w:pPr>
              <w:jc w:val="both"/>
              <w:rPr>
                <w:rFonts w:ascii="Times New Roman" w:hAnsi="Times New Roman"/>
              </w:rPr>
            </w:pPr>
            <w:r w:rsidRPr="00982603">
              <w:rPr>
                <w:rFonts w:ascii="Times New Roman" w:hAnsi="Times New Roman"/>
              </w:rPr>
              <w:t>________________/Силантьев Д.И.</w:t>
            </w:r>
          </w:p>
          <w:p w14:paraId="0D48B0D6" w14:textId="77777777" w:rsidR="0010505D" w:rsidRPr="00982603" w:rsidRDefault="0010505D" w:rsidP="00B8328C">
            <w:pPr>
              <w:jc w:val="both"/>
              <w:rPr>
                <w:rFonts w:ascii="Times New Roman" w:hAnsi="Times New Roman"/>
                <w:kern w:val="2"/>
                <w:lang w:eastAsia="ar-SA"/>
              </w:rPr>
            </w:pPr>
            <w:r w:rsidRPr="00982603">
              <w:rPr>
                <w:rFonts w:ascii="Times New Roman" w:hAnsi="Times New Roman"/>
              </w:rPr>
              <w:t>М.П.</w:t>
            </w:r>
          </w:p>
        </w:tc>
        <w:tc>
          <w:tcPr>
            <w:tcW w:w="4939" w:type="dxa"/>
            <w:tcBorders>
              <w:top w:val="nil"/>
              <w:left w:val="nil"/>
              <w:bottom w:val="nil"/>
              <w:right w:val="nil"/>
            </w:tcBorders>
          </w:tcPr>
          <w:p w14:paraId="38B4B2E6" w14:textId="77777777" w:rsidR="0010505D" w:rsidRPr="00982603" w:rsidRDefault="0010505D" w:rsidP="00B8328C">
            <w:pPr>
              <w:suppressAutoHyphens/>
              <w:contextualSpacing/>
              <w:rPr>
                <w:rFonts w:ascii="Times New Roman" w:eastAsia="Times New Roman" w:hAnsi="Times New Roman" w:cs="Times New Roman"/>
                <w:lang w:eastAsia="ar-SA"/>
              </w:rPr>
            </w:pPr>
          </w:p>
          <w:p w14:paraId="073FF206" w14:textId="77777777" w:rsidR="00543DCA" w:rsidRPr="00982603" w:rsidRDefault="00543DCA" w:rsidP="00B8328C">
            <w:pPr>
              <w:suppressAutoHyphens/>
              <w:contextualSpacing/>
              <w:rPr>
                <w:rFonts w:ascii="Times New Roman" w:eastAsia="Times New Roman" w:hAnsi="Times New Roman" w:cs="Times New Roman"/>
                <w:lang w:eastAsia="ar-SA"/>
              </w:rPr>
            </w:pPr>
          </w:p>
          <w:p w14:paraId="3B347785" w14:textId="77777777" w:rsidR="002F628F" w:rsidRPr="00982603" w:rsidRDefault="002F628F" w:rsidP="00B8328C">
            <w:pPr>
              <w:suppressAutoHyphens/>
              <w:contextualSpacing/>
              <w:rPr>
                <w:rFonts w:ascii="Times New Roman" w:eastAsia="Times New Roman" w:hAnsi="Times New Roman" w:cs="Times New Roman"/>
                <w:lang w:eastAsia="ar-SA"/>
              </w:rPr>
            </w:pPr>
          </w:p>
          <w:p w14:paraId="66D9EAA7" w14:textId="77777777" w:rsidR="0010505D" w:rsidRPr="00982603" w:rsidRDefault="0010505D" w:rsidP="00B8328C">
            <w:pPr>
              <w:suppressAutoHyphens/>
              <w:contextualSpacing/>
              <w:rPr>
                <w:rFonts w:ascii="Times New Roman" w:eastAsia="Times New Roman" w:hAnsi="Times New Roman" w:cs="Times New Roman"/>
                <w:lang w:eastAsia="ar-SA"/>
              </w:rPr>
            </w:pPr>
            <w:r w:rsidRPr="00982603">
              <w:rPr>
                <w:rFonts w:ascii="Times New Roman" w:eastAsia="Times New Roman" w:hAnsi="Times New Roman" w:cs="Times New Roman"/>
                <w:lang w:eastAsia="ar-SA"/>
              </w:rPr>
              <w:t>________________/ _________________</w:t>
            </w:r>
          </w:p>
          <w:p w14:paraId="510BF17E" w14:textId="77777777" w:rsidR="0010505D" w:rsidRPr="00982603" w:rsidRDefault="0010505D" w:rsidP="00B8328C">
            <w:pPr>
              <w:jc w:val="both"/>
              <w:rPr>
                <w:rFonts w:ascii="Times New Roman" w:hAnsi="Times New Roman"/>
                <w:kern w:val="2"/>
                <w:lang w:eastAsia="ar-SA"/>
              </w:rPr>
            </w:pPr>
            <w:r w:rsidRPr="00982603">
              <w:rPr>
                <w:rFonts w:ascii="Times New Roman" w:eastAsia="Times New Roman" w:hAnsi="Times New Roman" w:cs="Times New Roman"/>
                <w:lang w:eastAsia="ar-SA"/>
              </w:rPr>
              <w:t>М.П.</w:t>
            </w:r>
          </w:p>
        </w:tc>
      </w:tr>
    </w:tbl>
    <w:p w14:paraId="6E641913" w14:textId="77777777" w:rsidR="00725153" w:rsidRPr="00982603" w:rsidRDefault="00725153" w:rsidP="00AD7512">
      <w:pPr>
        <w:spacing w:after="0" w:line="240" w:lineRule="auto"/>
        <w:jc w:val="both"/>
        <w:rPr>
          <w:rFonts w:ascii="Times New Roman" w:hAnsi="Times New Roman" w:cs="Times New Roman"/>
        </w:rPr>
      </w:pPr>
    </w:p>
    <w:sectPr w:rsidR="00725153" w:rsidRPr="00982603" w:rsidSect="00982603">
      <w:pgSz w:w="11906" w:h="16838"/>
      <w:pgMar w:top="426" w:right="851" w:bottom="426"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05250" w14:textId="77777777" w:rsidR="00C05553" w:rsidRDefault="00C05553" w:rsidP="00913902">
      <w:pPr>
        <w:spacing w:after="0" w:line="240" w:lineRule="auto"/>
      </w:pPr>
      <w:r>
        <w:separator/>
      </w:r>
    </w:p>
  </w:endnote>
  <w:endnote w:type="continuationSeparator" w:id="0">
    <w:p w14:paraId="75146D63" w14:textId="77777777" w:rsidR="00C05553" w:rsidRDefault="00C05553" w:rsidP="00913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6EAD16" w14:textId="77777777" w:rsidR="00C05553" w:rsidRDefault="00C05553" w:rsidP="00913902">
      <w:pPr>
        <w:spacing w:after="0" w:line="240" w:lineRule="auto"/>
      </w:pPr>
      <w:r>
        <w:separator/>
      </w:r>
    </w:p>
  </w:footnote>
  <w:footnote w:type="continuationSeparator" w:id="0">
    <w:p w14:paraId="26169D61" w14:textId="77777777" w:rsidR="00C05553" w:rsidRDefault="00C05553" w:rsidP="009139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61C45"/>
    <w:multiLevelType w:val="multilevel"/>
    <w:tmpl w:val="B7DABA1A"/>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2"/>
        <w:szCs w:val="22"/>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89EA3616"/>
    <w:lvl w:ilvl="0">
      <w:start w:val="1"/>
      <w:numFmt w:val="decimal"/>
      <w:suff w:val="space"/>
      <w:lvlText w:val="%1."/>
      <w:lvlJc w:val="left"/>
      <w:pPr>
        <w:ind w:left="495" w:hanging="495"/>
      </w:pPr>
      <w:rPr>
        <w:rFonts w:cs="Times New Roman" w:hint="default"/>
        <w:b/>
        <w:sz w:val="22"/>
        <w:szCs w:val="22"/>
      </w:rPr>
    </w:lvl>
    <w:lvl w:ilvl="1">
      <w:start w:val="1"/>
      <w:numFmt w:val="decimal"/>
      <w:suff w:val="space"/>
      <w:lvlText w:val="%1.%2."/>
      <w:lvlJc w:val="left"/>
      <w:pPr>
        <w:ind w:left="1571" w:hanging="720"/>
      </w:pPr>
      <w:rPr>
        <w:rFonts w:cs="Times New Roman" w:hint="default"/>
        <w:b w:val="0"/>
        <w:i w:val="0"/>
        <w:strike w:val="0"/>
        <w:sz w:val="22"/>
        <w:szCs w:val="22"/>
      </w:rPr>
    </w:lvl>
    <w:lvl w:ilvl="2">
      <w:start w:val="1"/>
      <w:numFmt w:val="decimal"/>
      <w:suff w:val="space"/>
      <w:lvlText w:val="%1.%2.%3."/>
      <w:lvlJc w:val="left"/>
      <w:pPr>
        <w:ind w:left="5964" w:hanging="720"/>
      </w:pPr>
      <w:rPr>
        <w:rFonts w:cs="Times New Roman" w:hint="default"/>
        <w:b w:val="0"/>
        <w:i w:val="0"/>
        <w:sz w:val="22"/>
        <w:szCs w:val="22"/>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C"/>
    <w:rsid w:val="00001FCB"/>
    <w:rsid w:val="00007DA0"/>
    <w:rsid w:val="00040E3D"/>
    <w:rsid w:val="00041A62"/>
    <w:rsid w:val="00045E4C"/>
    <w:rsid w:val="000602ED"/>
    <w:rsid w:val="0006403A"/>
    <w:rsid w:val="000705F8"/>
    <w:rsid w:val="0007294C"/>
    <w:rsid w:val="00080C1E"/>
    <w:rsid w:val="0008547F"/>
    <w:rsid w:val="00093B27"/>
    <w:rsid w:val="00097E9D"/>
    <w:rsid w:val="000A2A1A"/>
    <w:rsid w:val="000B662C"/>
    <w:rsid w:val="000B6FB3"/>
    <w:rsid w:val="000C2481"/>
    <w:rsid w:val="000C3FAB"/>
    <w:rsid w:val="000D02B0"/>
    <w:rsid w:val="000D27A0"/>
    <w:rsid w:val="000D5EA2"/>
    <w:rsid w:val="000E78C4"/>
    <w:rsid w:val="000F6652"/>
    <w:rsid w:val="00101A1F"/>
    <w:rsid w:val="0010505D"/>
    <w:rsid w:val="00125DAC"/>
    <w:rsid w:val="001278B9"/>
    <w:rsid w:val="00131154"/>
    <w:rsid w:val="00132629"/>
    <w:rsid w:val="00134EEC"/>
    <w:rsid w:val="0014168E"/>
    <w:rsid w:val="00163539"/>
    <w:rsid w:val="00163D38"/>
    <w:rsid w:val="001708FA"/>
    <w:rsid w:val="00194677"/>
    <w:rsid w:val="001A039B"/>
    <w:rsid w:val="001A4193"/>
    <w:rsid w:val="001A5EC2"/>
    <w:rsid w:val="001A6455"/>
    <w:rsid w:val="001B515A"/>
    <w:rsid w:val="001C65D3"/>
    <w:rsid w:val="001D17CF"/>
    <w:rsid w:val="001D1F1F"/>
    <w:rsid w:val="001D4351"/>
    <w:rsid w:val="001E1B40"/>
    <w:rsid w:val="001E7C25"/>
    <w:rsid w:val="001F374B"/>
    <w:rsid w:val="001F4419"/>
    <w:rsid w:val="001F6348"/>
    <w:rsid w:val="002020BC"/>
    <w:rsid w:val="00203EBA"/>
    <w:rsid w:val="0021089E"/>
    <w:rsid w:val="00210A62"/>
    <w:rsid w:val="002124F7"/>
    <w:rsid w:val="00222255"/>
    <w:rsid w:val="0022317E"/>
    <w:rsid w:val="00235248"/>
    <w:rsid w:val="00237D3B"/>
    <w:rsid w:val="002420DD"/>
    <w:rsid w:val="00247795"/>
    <w:rsid w:val="00250E58"/>
    <w:rsid w:val="0025282A"/>
    <w:rsid w:val="0025516D"/>
    <w:rsid w:val="0026021E"/>
    <w:rsid w:val="0026090E"/>
    <w:rsid w:val="0026236D"/>
    <w:rsid w:val="00263752"/>
    <w:rsid w:val="00271AA3"/>
    <w:rsid w:val="00274666"/>
    <w:rsid w:val="00276798"/>
    <w:rsid w:val="00281550"/>
    <w:rsid w:val="0028621B"/>
    <w:rsid w:val="00287FB8"/>
    <w:rsid w:val="002A0D2E"/>
    <w:rsid w:val="002B4FB4"/>
    <w:rsid w:val="002C3F95"/>
    <w:rsid w:val="002D2682"/>
    <w:rsid w:val="002D3D8C"/>
    <w:rsid w:val="002D4D99"/>
    <w:rsid w:val="002D5A7A"/>
    <w:rsid w:val="002E4733"/>
    <w:rsid w:val="002E54F7"/>
    <w:rsid w:val="002E56D8"/>
    <w:rsid w:val="002F628F"/>
    <w:rsid w:val="00302585"/>
    <w:rsid w:val="00314441"/>
    <w:rsid w:val="00314828"/>
    <w:rsid w:val="00321ECF"/>
    <w:rsid w:val="003236DE"/>
    <w:rsid w:val="003335B3"/>
    <w:rsid w:val="00345703"/>
    <w:rsid w:val="003505AA"/>
    <w:rsid w:val="003541F8"/>
    <w:rsid w:val="00366A7C"/>
    <w:rsid w:val="003931AF"/>
    <w:rsid w:val="00397012"/>
    <w:rsid w:val="003A26AE"/>
    <w:rsid w:val="003B0886"/>
    <w:rsid w:val="003B684B"/>
    <w:rsid w:val="003D1844"/>
    <w:rsid w:val="003D18F6"/>
    <w:rsid w:val="003E3674"/>
    <w:rsid w:val="003E7D72"/>
    <w:rsid w:val="003F60DE"/>
    <w:rsid w:val="00404964"/>
    <w:rsid w:val="00410430"/>
    <w:rsid w:val="004137C8"/>
    <w:rsid w:val="00424FAF"/>
    <w:rsid w:val="00430BE9"/>
    <w:rsid w:val="0043293C"/>
    <w:rsid w:val="00434F02"/>
    <w:rsid w:val="00441E5D"/>
    <w:rsid w:val="004423CF"/>
    <w:rsid w:val="0044245B"/>
    <w:rsid w:val="00473B60"/>
    <w:rsid w:val="004768A7"/>
    <w:rsid w:val="004914FD"/>
    <w:rsid w:val="004F0336"/>
    <w:rsid w:val="00500B2C"/>
    <w:rsid w:val="0052225A"/>
    <w:rsid w:val="00527C23"/>
    <w:rsid w:val="00543DCA"/>
    <w:rsid w:val="00545743"/>
    <w:rsid w:val="005460C0"/>
    <w:rsid w:val="00546D70"/>
    <w:rsid w:val="00561659"/>
    <w:rsid w:val="00562843"/>
    <w:rsid w:val="00570496"/>
    <w:rsid w:val="00582171"/>
    <w:rsid w:val="00585516"/>
    <w:rsid w:val="005A40F5"/>
    <w:rsid w:val="005B2C43"/>
    <w:rsid w:val="005C4BBA"/>
    <w:rsid w:val="005D0C98"/>
    <w:rsid w:val="005D427F"/>
    <w:rsid w:val="005D4C21"/>
    <w:rsid w:val="00607D91"/>
    <w:rsid w:val="006124CB"/>
    <w:rsid w:val="0062488B"/>
    <w:rsid w:val="00624BB9"/>
    <w:rsid w:val="00654130"/>
    <w:rsid w:val="00655ABA"/>
    <w:rsid w:val="00660467"/>
    <w:rsid w:val="00666234"/>
    <w:rsid w:val="006712D2"/>
    <w:rsid w:val="00671985"/>
    <w:rsid w:val="00672484"/>
    <w:rsid w:val="00681C94"/>
    <w:rsid w:val="006E0E1A"/>
    <w:rsid w:val="006E1021"/>
    <w:rsid w:val="006E1E07"/>
    <w:rsid w:val="00714A02"/>
    <w:rsid w:val="00715FDD"/>
    <w:rsid w:val="00720825"/>
    <w:rsid w:val="00725153"/>
    <w:rsid w:val="00730C14"/>
    <w:rsid w:val="0073108F"/>
    <w:rsid w:val="007371BE"/>
    <w:rsid w:val="007448AF"/>
    <w:rsid w:val="00750CF9"/>
    <w:rsid w:val="00751C65"/>
    <w:rsid w:val="00754E99"/>
    <w:rsid w:val="00763661"/>
    <w:rsid w:val="00780105"/>
    <w:rsid w:val="00786ED2"/>
    <w:rsid w:val="007944FD"/>
    <w:rsid w:val="007A09F0"/>
    <w:rsid w:val="007A22DD"/>
    <w:rsid w:val="007B056F"/>
    <w:rsid w:val="007C2320"/>
    <w:rsid w:val="007C7EB0"/>
    <w:rsid w:val="007D1528"/>
    <w:rsid w:val="007D46A2"/>
    <w:rsid w:val="007E594E"/>
    <w:rsid w:val="007F0ECE"/>
    <w:rsid w:val="007F4FE8"/>
    <w:rsid w:val="007F7ED5"/>
    <w:rsid w:val="00801E05"/>
    <w:rsid w:val="00815E27"/>
    <w:rsid w:val="008262CD"/>
    <w:rsid w:val="00847A87"/>
    <w:rsid w:val="00850433"/>
    <w:rsid w:val="00850A19"/>
    <w:rsid w:val="008648BE"/>
    <w:rsid w:val="00897128"/>
    <w:rsid w:val="008A1971"/>
    <w:rsid w:val="008A5449"/>
    <w:rsid w:val="008B1FB0"/>
    <w:rsid w:val="008C32C8"/>
    <w:rsid w:val="008C3ED5"/>
    <w:rsid w:val="008D477B"/>
    <w:rsid w:val="008D5939"/>
    <w:rsid w:val="008E03F8"/>
    <w:rsid w:val="008E312E"/>
    <w:rsid w:val="008E5B0C"/>
    <w:rsid w:val="008E6514"/>
    <w:rsid w:val="008E7E05"/>
    <w:rsid w:val="008F74F4"/>
    <w:rsid w:val="0090167C"/>
    <w:rsid w:val="0090355D"/>
    <w:rsid w:val="00912EC0"/>
    <w:rsid w:val="00913902"/>
    <w:rsid w:val="009229F7"/>
    <w:rsid w:val="00927850"/>
    <w:rsid w:val="00927F15"/>
    <w:rsid w:val="009304D3"/>
    <w:rsid w:val="00933046"/>
    <w:rsid w:val="00941F4B"/>
    <w:rsid w:val="009471D4"/>
    <w:rsid w:val="009567C9"/>
    <w:rsid w:val="009646F9"/>
    <w:rsid w:val="00971DF0"/>
    <w:rsid w:val="00974DD5"/>
    <w:rsid w:val="00982603"/>
    <w:rsid w:val="00993809"/>
    <w:rsid w:val="00994EBC"/>
    <w:rsid w:val="00997A8D"/>
    <w:rsid w:val="009C2F30"/>
    <w:rsid w:val="009D0E9F"/>
    <w:rsid w:val="009D1DFC"/>
    <w:rsid w:val="009E06BF"/>
    <w:rsid w:val="009E1CC6"/>
    <w:rsid w:val="009E3122"/>
    <w:rsid w:val="009F6AD0"/>
    <w:rsid w:val="00A07A6E"/>
    <w:rsid w:val="00A15D33"/>
    <w:rsid w:val="00A15DEF"/>
    <w:rsid w:val="00A179FE"/>
    <w:rsid w:val="00A200ED"/>
    <w:rsid w:val="00A30895"/>
    <w:rsid w:val="00A32D52"/>
    <w:rsid w:val="00A424AA"/>
    <w:rsid w:val="00A50ED3"/>
    <w:rsid w:val="00A52E8D"/>
    <w:rsid w:val="00A57873"/>
    <w:rsid w:val="00A660DA"/>
    <w:rsid w:val="00A728F5"/>
    <w:rsid w:val="00A74CE0"/>
    <w:rsid w:val="00A752AA"/>
    <w:rsid w:val="00A81A65"/>
    <w:rsid w:val="00A910AE"/>
    <w:rsid w:val="00AB5E5F"/>
    <w:rsid w:val="00AC6199"/>
    <w:rsid w:val="00AC7F3F"/>
    <w:rsid w:val="00AD17D8"/>
    <w:rsid w:val="00AD19D5"/>
    <w:rsid w:val="00AD1E75"/>
    <w:rsid w:val="00AD7512"/>
    <w:rsid w:val="00AE3AFB"/>
    <w:rsid w:val="00AE5A30"/>
    <w:rsid w:val="00AF0EA6"/>
    <w:rsid w:val="00B001B3"/>
    <w:rsid w:val="00B0061E"/>
    <w:rsid w:val="00B011DB"/>
    <w:rsid w:val="00B139E4"/>
    <w:rsid w:val="00B157E8"/>
    <w:rsid w:val="00B20349"/>
    <w:rsid w:val="00B2133B"/>
    <w:rsid w:val="00B22B1B"/>
    <w:rsid w:val="00B26C50"/>
    <w:rsid w:val="00B3714E"/>
    <w:rsid w:val="00B371AF"/>
    <w:rsid w:val="00B40AA8"/>
    <w:rsid w:val="00B41D86"/>
    <w:rsid w:val="00B43997"/>
    <w:rsid w:val="00B56F9D"/>
    <w:rsid w:val="00B57265"/>
    <w:rsid w:val="00B64D5C"/>
    <w:rsid w:val="00B65DB3"/>
    <w:rsid w:val="00B65F92"/>
    <w:rsid w:val="00B7431C"/>
    <w:rsid w:val="00B75FCA"/>
    <w:rsid w:val="00B7770A"/>
    <w:rsid w:val="00BA00C8"/>
    <w:rsid w:val="00BA6AEC"/>
    <w:rsid w:val="00BB3C80"/>
    <w:rsid w:val="00BB6A24"/>
    <w:rsid w:val="00BC0477"/>
    <w:rsid w:val="00BC47CF"/>
    <w:rsid w:val="00BC51B6"/>
    <w:rsid w:val="00BD4F8F"/>
    <w:rsid w:val="00BE5C98"/>
    <w:rsid w:val="00BE6D7D"/>
    <w:rsid w:val="00BF0ED5"/>
    <w:rsid w:val="00C05553"/>
    <w:rsid w:val="00C1670C"/>
    <w:rsid w:val="00C16FC4"/>
    <w:rsid w:val="00C20202"/>
    <w:rsid w:val="00C21BDC"/>
    <w:rsid w:val="00C2558D"/>
    <w:rsid w:val="00C263A4"/>
    <w:rsid w:val="00C34AA1"/>
    <w:rsid w:val="00C3579A"/>
    <w:rsid w:val="00C46DC8"/>
    <w:rsid w:val="00C47D91"/>
    <w:rsid w:val="00C57469"/>
    <w:rsid w:val="00C65762"/>
    <w:rsid w:val="00C814E9"/>
    <w:rsid w:val="00C819E5"/>
    <w:rsid w:val="00C8239F"/>
    <w:rsid w:val="00C91AF7"/>
    <w:rsid w:val="00C96F02"/>
    <w:rsid w:val="00CA16F6"/>
    <w:rsid w:val="00CC1C51"/>
    <w:rsid w:val="00CC5FAD"/>
    <w:rsid w:val="00CC691D"/>
    <w:rsid w:val="00CD3682"/>
    <w:rsid w:val="00CE752D"/>
    <w:rsid w:val="00CF1773"/>
    <w:rsid w:val="00CF5D4A"/>
    <w:rsid w:val="00D0319C"/>
    <w:rsid w:val="00D055C7"/>
    <w:rsid w:val="00D23B9A"/>
    <w:rsid w:val="00D268CC"/>
    <w:rsid w:val="00D33E24"/>
    <w:rsid w:val="00D37EA7"/>
    <w:rsid w:val="00D471BB"/>
    <w:rsid w:val="00D60747"/>
    <w:rsid w:val="00D60889"/>
    <w:rsid w:val="00D66BE2"/>
    <w:rsid w:val="00D757FA"/>
    <w:rsid w:val="00D8146E"/>
    <w:rsid w:val="00D9000A"/>
    <w:rsid w:val="00D90DA1"/>
    <w:rsid w:val="00D93E5C"/>
    <w:rsid w:val="00DA2473"/>
    <w:rsid w:val="00DA3FBA"/>
    <w:rsid w:val="00DA51CE"/>
    <w:rsid w:val="00DA6431"/>
    <w:rsid w:val="00DD0F62"/>
    <w:rsid w:val="00DD4471"/>
    <w:rsid w:val="00DD7C79"/>
    <w:rsid w:val="00DE6D5D"/>
    <w:rsid w:val="00DF2B6C"/>
    <w:rsid w:val="00E102BE"/>
    <w:rsid w:val="00E17946"/>
    <w:rsid w:val="00E205C2"/>
    <w:rsid w:val="00E378F1"/>
    <w:rsid w:val="00E40843"/>
    <w:rsid w:val="00E4265A"/>
    <w:rsid w:val="00E56042"/>
    <w:rsid w:val="00E63527"/>
    <w:rsid w:val="00E664B2"/>
    <w:rsid w:val="00E70DAF"/>
    <w:rsid w:val="00E96806"/>
    <w:rsid w:val="00E96E6D"/>
    <w:rsid w:val="00EA15B1"/>
    <w:rsid w:val="00EA1C07"/>
    <w:rsid w:val="00EA2F85"/>
    <w:rsid w:val="00EB1116"/>
    <w:rsid w:val="00EB25DE"/>
    <w:rsid w:val="00EC5560"/>
    <w:rsid w:val="00EC5F94"/>
    <w:rsid w:val="00EC72C4"/>
    <w:rsid w:val="00ED1E70"/>
    <w:rsid w:val="00EE0FD4"/>
    <w:rsid w:val="00EE6C3E"/>
    <w:rsid w:val="00EE7DA8"/>
    <w:rsid w:val="00F10ACB"/>
    <w:rsid w:val="00F26485"/>
    <w:rsid w:val="00F43A41"/>
    <w:rsid w:val="00F51A00"/>
    <w:rsid w:val="00F53443"/>
    <w:rsid w:val="00F64800"/>
    <w:rsid w:val="00F71162"/>
    <w:rsid w:val="00F71A15"/>
    <w:rsid w:val="00F86B2F"/>
    <w:rsid w:val="00F936D9"/>
    <w:rsid w:val="00FA401F"/>
    <w:rsid w:val="00FB116B"/>
    <w:rsid w:val="00FC199A"/>
    <w:rsid w:val="00FC371E"/>
    <w:rsid w:val="00FE6C71"/>
    <w:rsid w:val="00FF5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82939"/>
  <w15:docId w15:val="{E9457579-35B4-4AE1-B476-9C63997C3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A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8621B"/>
    <w:rPr>
      <w:rFonts w:cs="Times New Roman"/>
      <w:color w:val="0000FF"/>
      <w:u w:val="single"/>
    </w:rPr>
  </w:style>
  <w:style w:type="paragraph" w:styleId="a7">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434F0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34F02"/>
    <w:rPr>
      <w:rFonts w:ascii="Tahoma" w:hAnsi="Tahoma" w:cs="Tahoma"/>
      <w:sz w:val="16"/>
      <w:szCs w:val="16"/>
    </w:rPr>
  </w:style>
  <w:style w:type="paragraph" w:styleId="aa">
    <w:name w:val="header"/>
    <w:basedOn w:val="a"/>
    <w:link w:val="ab"/>
    <w:uiPriority w:val="99"/>
    <w:unhideWhenUsed/>
    <w:rsid w:val="0091390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13902"/>
  </w:style>
  <w:style w:type="paragraph" w:styleId="ac">
    <w:name w:val="footer"/>
    <w:basedOn w:val="a"/>
    <w:link w:val="ad"/>
    <w:uiPriority w:val="99"/>
    <w:unhideWhenUsed/>
    <w:rsid w:val="0091390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13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2629">
      <w:bodyDiv w:val="1"/>
      <w:marLeft w:val="0"/>
      <w:marRight w:val="0"/>
      <w:marTop w:val="0"/>
      <w:marBottom w:val="0"/>
      <w:divBdr>
        <w:top w:val="none" w:sz="0" w:space="0" w:color="auto"/>
        <w:left w:val="none" w:sz="0" w:space="0" w:color="auto"/>
        <w:bottom w:val="none" w:sz="0" w:space="0" w:color="auto"/>
        <w:right w:val="none" w:sz="0" w:space="0" w:color="auto"/>
      </w:divBdr>
    </w:div>
    <w:div w:id="52850447">
      <w:bodyDiv w:val="1"/>
      <w:marLeft w:val="0"/>
      <w:marRight w:val="0"/>
      <w:marTop w:val="0"/>
      <w:marBottom w:val="0"/>
      <w:divBdr>
        <w:top w:val="none" w:sz="0" w:space="0" w:color="auto"/>
        <w:left w:val="none" w:sz="0" w:space="0" w:color="auto"/>
        <w:bottom w:val="none" w:sz="0" w:space="0" w:color="auto"/>
        <w:right w:val="none" w:sz="0" w:space="0" w:color="auto"/>
      </w:divBdr>
    </w:div>
    <w:div w:id="58865978">
      <w:bodyDiv w:val="1"/>
      <w:marLeft w:val="0"/>
      <w:marRight w:val="0"/>
      <w:marTop w:val="0"/>
      <w:marBottom w:val="0"/>
      <w:divBdr>
        <w:top w:val="none" w:sz="0" w:space="0" w:color="auto"/>
        <w:left w:val="none" w:sz="0" w:space="0" w:color="auto"/>
        <w:bottom w:val="none" w:sz="0" w:space="0" w:color="auto"/>
        <w:right w:val="none" w:sz="0" w:space="0" w:color="auto"/>
      </w:divBdr>
    </w:div>
    <w:div w:id="160002754">
      <w:bodyDiv w:val="1"/>
      <w:marLeft w:val="0"/>
      <w:marRight w:val="0"/>
      <w:marTop w:val="0"/>
      <w:marBottom w:val="0"/>
      <w:divBdr>
        <w:top w:val="none" w:sz="0" w:space="0" w:color="auto"/>
        <w:left w:val="none" w:sz="0" w:space="0" w:color="auto"/>
        <w:bottom w:val="none" w:sz="0" w:space="0" w:color="auto"/>
        <w:right w:val="none" w:sz="0" w:space="0" w:color="auto"/>
      </w:divBdr>
    </w:div>
    <w:div w:id="299001944">
      <w:bodyDiv w:val="1"/>
      <w:marLeft w:val="0"/>
      <w:marRight w:val="0"/>
      <w:marTop w:val="0"/>
      <w:marBottom w:val="0"/>
      <w:divBdr>
        <w:top w:val="none" w:sz="0" w:space="0" w:color="auto"/>
        <w:left w:val="none" w:sz="0" w:space="0" w:color="auto"/>
        <w:bottom w:val="none" w:sz="0" w:space="0" w:color="auto"/>
        <w:right w:val="none" w:sz="0" w:space="0" w:color="auto"/>
      </w:divBdr>
    </w:div>
    <w:div w:id="455107201">
      <w:bodyDiv w:val="1"/>
      <w:marLeft w:val="0"/>
      <w:marRight w:val="0"/>
      <w:marTop w:val="0"/>
      <w:marBottom w:val="0"/>
      <w:divBdr>
        <w:top w:val="none" w:sz="0" w:space="0" w:color="auto"/>
        <w:left w:val="none" w:sz="0" w:space="0" w:color="auto"/>
        <w:bottom w:val="none" w:sz="0" w:space="0" w:color="auto"/>
        <w:right w:val="none" w:sz="0" w:space="0" w:color="auto"/>
      </w:divBdr>
    </w:div>
    <w:div w:id="462505329">
      <w:bodyDiv w:val="1"/>
      <w:marLeft w:val="0"/>
      <w:marRight w:val="0"/>
      <w:marTop w:val="0"/>
      <w:marBottom w:val="0"/>
      <w:divBdr>
        <w:top w:val="none" w:sz="0" w:space="0" w:color="auto"/>
        <w:left w:val="none" w:sz="0" w:space="0" w:color="auto"/>
        <w:bottom w:val="none" w:sz="0" w:space="0" w:color="auto"/>
        <w:right w:val="none" w:sz="0" w:space="0" w:color="auto"/>
      </w:divBdr>
    </w:div>
    <w:div w:id="557672985">
      <w:bodyDiv w:val="1"/>
      <w:marLeft w:val="0"/>
      <w:marRight w:val="0"/>
      <w:marTop w:val="0"/>
      <w:marBottom w:val="0"/>
      <w:divBdr>
        <w:top w:val="none" w:sz="0" w:space="0" w:color="auto"/>
        <w:left w:val="none" w:sz="0" w:space="0" w:color="auto"/>
        <w:bottom w:val="none" w:sz="0" w:space="0" w:color="auto"/>
        <w:right w:val="none" w:sz="0" w:space="0" w:color="auto"/>
      </w:divBdr>
    </w:div>
    <w:div w:id="592278879">
      <w:bodyDiv w:val="1"/>
      <w:marLeft w:val="0"/>
      <w:marRight w:val="0"/>
      <w:marTop w:val="0"/>
      <w:marBottom w:val="0"/>
      <w:divBdr>
        <w:top w:val="none" w:sz="0" w:space="0" w:color="auto"/>
        <w:left w:val="none" w:sz="0" w:space="0" w:color="auto"/>
        <w:bottom w:val="none" w:sz="0" w:space="0" w:color="auto"/>
        <w:right w:val="none" w:sz="0" w:space="0" w:color="auto"/>
      </w:divBdr>
    </w:div>
    <w:div w:id="607661119">
      <w:bodyDiv w:val="1"/>
      <w:marLeft w:val="0"/>
      <w:marRight w:val="0"/>
      <w:marTop w:val="0"/>
      <w:marBottom w:val="0"/>
      <w:divBdr>
        <w:top w:val="none" w:sz="0" w:space="0" w:color="auto"/>
        <w:left w:val="none" w:sz="0" w:space="0" w:color="auto"/>
        <w:bottom w:val="none" w:sz="0" w:space="0" w:color="auto"/>
        <w:right w:val="none" w:sz="0" w:space="0" w:color="auto"/>
      </w:divBdr>
    </w:div>
    <w:div w:id="738871289">
      <w:bodyDiv w:val="1"/>
      <w:marLeft w:val="0"/>
      <w:marRight w:val="0"/>
      <w:marTop w:val="0"/>
      <w:marBottom w:val="0"/>
      <w:divBdr>
        <w:top w:val="none" w:sz="0" w:space="0" w:color="auto"/>
        <w:left w:val="none" w:sz="0" w:space="0" w:color="auto"/>
        <w:bottom w:val="none" w:sz="0" w:space="0" w:color="auto"/>
        <w:right w:val="none" w:sz="0" w:space="0" w:color="auto"/>
      </w:divBdr>
    </w:div>
    <w:div w:id="773398282">
      <w:bodyDiv w:val="1"/>
      <w:marLeft w:val="0"/>
      <w:marRight w:val="0"/>
      <w:marTop w:val="0"/>
      <w:marBottom w:val="0"/>
      <w:divBdr>
        <w:top w:val="none" w:sz="0" w:space="0" w:color="auto"/>
        <w:left w:val="none" w:sz="0" w:space="0" w:color="auto"/>
        <w:bottom w:val="none" w:sz="0" w:space="0" w:color="auto"/>
        <w:right w:val="none" w:sz="0" w:space="0" w:color="auto"/>
      </w:divBdr>
    </w:div>
    <w:div w:id="821501742">
      <w:bodyDiv w:val="1"/>
      <w:marLeft w:val="0"/>
      <w:marRight w:val="0"/>
      <w:marTop w:val="0"/>
      <w:marBottom w:val="0"/>
      <w:divBdr>
        <w:top w:val="none" w:sz="0" w:space="0" w:color="auto"/>
        <w:left w:val="none" w:sz="0" w:space="0" w:color="auto"/>
        <w:bottom w:val="none" w:sz="0" w:space="0" w:color="auto"/>
        <w:right w:val="none" w:sz="0" w:space="0" w:color="auto"/>
      </w:divBdr>
    </w:div>
    <w:div w:id="863205800">
      <w:bodyDiv w:val="1"/>
      <w:marLeft w:val="0"/>
      <w:marRight w:val="0"/>
      <w:marTop w:val="0"/>
      <w:marBottom w:val="0"/>
      <w:divBdr>
        <w:top w:val="none" w:sz="0" w:space="0" w:color="auto"/>
        <w:left w:val="none" w:sz="0" w:space="0" w:color="auto"/>
        <w:bottom w:val="none" w:sz="0" w:space="0" w:color="auto"/>
        <w:right w:val="none" w:sz="0" w:space="0" w:color="auto"/>
      </w:divBdr>
    </w:div>
    <w:div w:id="1099764463">
      <w:bodyDiv w:val="1"/>
      <w:marLeft w:val="0"/>
      <w:marRight w:val="0"/>
      <w:marTop w:val="0"/>
      <w:marBottom w:val="0"/>
      <w:divBdr>
        <w:top w:val="none" w:sz="0" w:space="0" w:color="auto"/>
        <w:left w:val="none" w:sz="0" w:space="0" w:color="auto"/>
        <w:bottom w:val="none" w:sz="0" w:space="0" w:color="auto"/>
        <w:right w:val="none" w:sz="0" w:space="0" w:color="auto"/>
      </w:divBdr>
      <w:divsChild>
        <w:div w:id="99572547">
          <w:marLeft w:val="0"/>
          <w:marRight w:val="0"/>
          <w:marTop w:val="0"/>
          <w:marBottom w:val="0"/>
          <w:divBdr>
            <w:top w:val="none" w:sz="0" w:space="0" w:color="auto"/>
            <w:left w:val="none" w:sz="0" w:space="0" w:color="auto"/>
            <w:bottom w:val="none" w:sz="0" w:space="0" w:color="auto"/>
            <w:right w:val="none" w:sz="0" w:space="0" w:color="auto"/>
          </w:divBdr>
          <w:divsChild>
            <w:div w:id="1635066319">
              <w:marLeft w:val="0"/>
              <w:marRight w:val="0"/>
              <w:marTop w:val="0"/>
              <w:marBottom w:val="60"/>
              <w:divBdr>
                <w:top w:val="none" w:sz="0" w:space="0" w:color="auto"/>
                <w:left w:val="none" w:sz="0" w:space="0" w:color="auto"/>
                <w:bottom w:val="none" w:sz="0" w:space="0" w:color="auto"/>
                <w:right w:val="none" w:sz="0" w:space="0" w:color="auto"/>
              </w:divBdr>
              <w:divsChild>
                <w:div w:id="281810872">
                  <w:marLeft w:val="0"/>
                  <w:marRight w:val="0"/>
                  <w:marTop w:val="0"/>
                  <w:marBottom w:val="0"/>
                  <w:divBdr>
                    <w:top w:val="none" w:sz="0" w:space="0" w:color="auto"/>
                    <w:left w:val="none" w:sz="0" w:space="0" w:color="auto"/>
                    <w:bottom w:val="none" w:sz="0" w:space="0" w:color="auto"/>
                    <w:right w:val="none" w:sz="0" w:space="0" w:color="auto"/>
                  </w:divBdr>
                </w:div>
                <w:div w:id="1802111119">
                  <w:marLeft w:val="0"/>
                  <w:marRight w:val="0"/>
                  <w:marTop w:val="0"/>
                  <w:marBottom w:val="0"/>
                  <w:divBdr>
                    <w:top w:val="none" w:sz="0" w:space="0" w:color="auto"/>
                    <w:left w:val="none" w:sz="0" w:space="0" w:color="auto"/>
                    <w:bottom w:val="none" w:sz="0" w:space="0" w:color="auto"/>
                    <w:right w:val="none" w:sz="0" w:space="0" w:color="auto"/>
                  </w:divBdr>
                </w:div>
              </w:divsChild>
            </w:div>
            <w:div w:id="1014570032">
              <w:marLeft w:val="0"/>
              <w:marRight w:val="0"/>
              <w:marTop w:val="0"/>
              <w:marBottom w:val="60"/>
              <w:divBdr>
                <w:top w:val="none" w:sz="0" w:space="0" w:color="auto"/>
                <w:left w:val="none" w:sz="0" w:space="0" w:color="auto"/>
                <w:bottom w:val="none" w:sz="0" w:space="0" w:color="auto"/>
                <w:right w:val="none" w:sz="0" w:space="0" w:color="auto"/>
              </w:divBdr>
              <w:divsChild>
                <w:div w:id="434331685">
                  <w:marLeft w:val="0"/>
                  <w:marRight w:val="0"/>
                  <w:marTop w:val="0"/>
                  <w:marBottom w:val="0"/>
                  <w:divBdr>
                    <w:top w:val="none" w:sz="0" w:space="0" w:color="auto"/>
                    <w:left w:val="none" w:sz="0" w:space="0" w:color="auto"/>
                    <w:bottom w:val="none" w:sz="0" w:space="0" w:color="auto"/>
                    <w:right w:val="none" w:sz="0" w:space="0" w:color="auto"/>
                  </w:divBdr>
                </w:div>
                <w:div w:id="97263570">
                  <w:marLeft w:val="0"/>
                  <w:marRight w:val="0"/>
                  <w:marTop w:val="0"/>
                  <w:marBottom w:val="0"/>
                  <w:divBdr>
                    <w:top w:val="none" w:sz="0" w:space="0" w:color="auto"/>
                    <w:left w:val="none" w:sz="0" w:space="0" w:color="auto"/>
                    <w:bottom w:val="none" w:sz="0" w:space="0" w:color="auto"/>
                    <w:right w:val="none" w:sz="0" w:space="0" w:color="auto"/>
                  </w:divBdr>
                </w:div>
              </w:divsChild>
            </w:div>
            <w:div w:id="2092963328">
              <w:marLeft w:val="0"/>
              <w:marRight w:val="0"/>
              <w:marTop w:val="0"/>
              <w:marBottom w:val="60"/>
              <w:divBdr>
                <w:top w:val="none" w:sz="0" w:space="0" w:color="auto"/>
                <w:left w:val="none" w:sz="0" w:space="0" w:color="auto"/>
                <w:bottom w:val="none" w:sz="0" w:space="0" w:color="auto"/>
                <w:right w:val="none" w:sz="0" w:space="0" w:color="auto"/>
              </w:divBdr>
              <w:divsChild>
                <w:div w:id="2047752000">
                  <w:marLeft w:val="0"/>
                  <w:marRight w:val="0"/>
                  <w:marTop w:val="0"/>
                  <w:marBottom w:val="0"/>
                  <w:divBdr>
                    <w:top w:val="none" w:sz="0" w:space="0" w:color="auto"/>
                    <w:left w:val="none" w:sz="0" w:space="0" w:color="auto"/>
                    <w:bottom w:val="none" w:sz="0" w:space="0" w:color="auto"/>
                    <w:right w:val="none" w:sz="0" w:space="0" w:color="auto"/>
                  </w:divBdr>
                </w:div>
                <w:div w:id="617839358">
                  <w:marLeft w:val="0"/>
                  <w:marRight w:val="0"/>
                  <w:marTop w:val="0"/>
                  <w:marBottom w:val="0"/>
                  <w:divBdr>
                    <w:top w:val="none" w:sz="0" w:space="0" w:color="auto"/>
                    <w:left w:val="none" w:sz="0" w:space="0" w:color="auto"/>
                    <w:bottom w:val="none" w:sz="0" w:space="0" w:color="auto"/>
                    <w:right w:val="none" w:sz="0" w:space="0" w:color="auto"/>
                  </w:divBdr>
                </w:div>
              </w:divsChild>
            </w:div>
            <w:div w:id="473301942">
              <w:marLeft w:val="0"/>
              <w:marRight w:val="0"/>
              <w:marTop w:val="0"/>
              <w:marBottom w:val="60"/>
              <w:divBdr>
                <w:top w:val="none" w:sz="0" w:space="0" w:color="auto"/>
                <w:left w:val="none" w:sz="0" w:space="0" w:color="auto"/>
                <w:bottom w:val="none" w:sz="0" w:space="0" w:color="auto"/>
                <w:right w:val="none" w:sz="0" w:space="0" w:color="auto"/>
              </w:divBdr>
              <w:divsChild>
                <w:div w:id="2072801227">
                  <w:marLeft w:val="0"/>
                  <w:marRight w:val="0"/>
                  <w:marTop w:val="0"/>
                  <w:marBottom w:val="0"/>
                  <w:divBdr>
                    <w:top w:val="none" w:sz="0" w:space="0" w:color="auto"/>
                    <w:left w:val="none" w:sz="0" w:space="0" w:color="auto"/>
                    <w:bottom w:val="none" w:sz="0" w:space="0" w:color="auto"/>
                    <w:right w:val="none" w:sz="0" w:space="0" w:color="auto"/>
                  </w:divBdr>
                </w:div>
                <w:div w:id="1426805002">
                  <w:marLeft w:val="0"/>
                  <w:marRight w:val="0"/>
                  <w:marTop w:val="0"/>
                  <w:marBottom w:val="0"/>
                  <w:divBdr>
                    <w:top w:val="none" w:sz="0" w:space="0" w:color="auto"/>
                    <w:left w:val="none" w:sz="0" w:space="0" w:color="auto"/>
                    <w:bottom w:val="none" w:sz="0" w:space="0" w:color="auto"/>
                    <w:right w:val="none" w:sz="0" w:space="0" w:color="auto"/>
                  </w:divBdr>
                </w:div>
              </w:divsChild>
            </w:div>
            <w:div w:id="8065313">
              <w:marLeft w:val="0"/>
              <w:marRight w:val="0"/>
              <w:marTop w:val="0"/>
              <w:marBottom w:val="60"/>
              <w:divBdr>
                <w:top w:val="none" w:sz="0" w:space="0" w:color="auto"/>
                <w:left w:val="none" w:sz="0" w:space="0" w:color="auto"/>
                <w:bottom w:val="none" w:sz="0" w:space="0" w:color="auto"/>
                <w:right w:val="none" w:sz="0" w:space="0" w:color="auto"/>
              </w:divBdr>
              <w:divsChild>
                <w:div w:id="1672298241">
                  <w:marLeft w:val="0"/>
                  <w:marRight w:val="0"/>
                  <w:marTop w:val="0"/>
                  <w:marBottom w:val="0"/>
                  <w:divBdr>
                    <w:top w:val="none" w:sz="0" w:space="0" w:color="auto"/>
                    <w:left w:val="none" w:sz="0" w:space="0" w:color="auto"/>
                    <w:bottom w:val="none" w:sz="0" w:space="0" w:color="auto"/>
                    <w:right w:val="none" w:sz="0" w:space="0" w:color="auto"/>
                  </w:divBdr>
                </w:div>
                <w:div w:id="401872043">
                  <w:marLeft w:val="0"/>
                  <w:marRight w:val="0"/>
                  <w:marTop w:val="0"/>
                  <w:marBottom w:val="0"/>
                  <w:divBdr>
                    <w:top w:val="none" w:sz="0" w:space="0" w:color="auto"/>
                    <w:left w:val="none" w:sz="0" w:space="0" w:color="auto"/>
                    <w:bottom w:val="none" w:sz="0" w:space="0" w:color="auto"/>
                    <w:right w:val="none" w:sz="0" w:space="0" w:color="auto"/>
                  </w:divBdr>
                </w:div>
              </w:divsChild>
            </w:div>
            <w:div w:id="1788427527">
              <w:marLeft w:val="0"/>
              <w:marRight w:val="0"/>
              <w:marTop w:val="0"/>
              <w:marBottom w:val="60"/>
              <w:divBdr>
                <w:top w:val="none" w:sz="0" w:space="0" w:color="auto"/>
                <w:left w:val="none" w:sz="0" w:space="0" w:color="auto"/>
                <w:bottom w:val="none" w:sz="0" w:space="0" w:color="auto"/>
                <w:right w:val="none" w:sz="0" w:space="0" w:color="auto"/>
              </w:divBdr>
              <w:divsChild>
                <w:div w:id="939416541">
                  <w:marLeft w:val="0"/>
                  <w:marRight w:val="0"/>
                  <w:marTop w:val="0"/>
                  <w:marBottom w:val="0"/>
                  <w:divBdr>
                    <w:top w:val="none" w:sz="0" w:space="0" w:color="auto"/>
                    <w:left w:val="none" w:sz="0" w:space="0" w:color="auto"/>
                    <w:bottom w:val="none" w:sz="0" w:space="0" w:color="auto"/>
                    <w:right w:val="none" w:sz="0" w:space="0" w:color="auto"/>
                  </w:divBdr>
                </w:div>
                <w:div w:id="1403789921">
                  <w:marLeft w:val="0"/>
                  <w:marRight w:val="0"/>
                  <w:marTop w:val="0"/>
                  <w:marBottom w:val="0"/>
                  <w:divBdr>
                    <w:top w:val="none" w:sz="0" w:space="0" w:color="auto"/>
                    <w:left w:val="none" w:sz="0" w:space="0" w:color="auto"/>
                    <w:bottom w:val="none" w:sz="0" w:space="0" w:color="auto"/>
                    <w:right w:val="none" w:sz="0" w:space="0" w:color="auto"/>
                  </w:divBdr>
                </w:div>
              </w:divsChild>
            </w:div>
            <w:div w:id="2091197431">
              <w:marLeft w:val="0"/>
              <w:marRight w:val="0"/>
              <w:marTop w:val="0"/>
              <w:marBottom w:val="60"/>
              <w:divBdr>
                <w:top w:val="none" w:sz="0" w:space="0" w:color="auto"/>
                <w:left w:val="none" w:sz="0" w:space="0" w:color="auto"/>
                <w:bottom w:val="none" w:sz="0" w:space="0" w:color="auto"/>
                <w:right w:val="none" w:sz="0" w:space="0" w:color="auto"/>
              </w:divBdr>
              <w:divsChild>
                <w:div w:id="1167400598">
                  <w:marLeft w:val="0"/>
                  <w:marRight w:val="0"/>
                  <w:marTop w:val="0"/>
                  <w:marBottom w:val="0"/>
                  <w:divBdr>
                    <w:top w:val="none" w:sz="0" w:space="0" w:color="auto"/>
                    <w:left w:val="none" w:sz="0" w:space="0" w:color="auto"/>
                    <w:bottom w:val="none" w:sz="0" w:space="0" w:color="auto"/>
                    <w:right w:val="none" w:sz="0" w:space="0" w:color="auto"/>
                  </w:divBdr>
                </w:div>
                <w:div w:id="54357493">
                  <w:marLeft w:val="0"/>
                  <w:marRight w:val="0"/>
                  <w:marTop w:val="0"/>
                  <w:marBottom w:val="0"/>
                  <w:divBdr>
                    <w:top w:val="none" w:sz="0" w:space="0" w:color="auto"/>
                    <w:left w:val="none" w:sz="0" w:space="0" w:color="auto"/>
                    <w:bottom w:val="none" w:sz="0" w:space="0" w:color="auto"/>
                    <w:right w:val="none" w:sz="0" w:space="0" w:color="auto"/>
                  </w:divBdr>
                </w:div>
              </w:divsChild>
            </w:div>
            <w:div w:id="502472766">
              <w:marLeft w:val="0"/>
              <w:marRight w:val="0"/>
              <w:marTop w:val="0"/>
              <w:marBottom w:val="60"/>
              <w:divBdr>
                <w:top w:val="none" w:sz="0" w:space="0" w:color="auto"/>
                <w:left w:val="none" w:sz="0" w:space="0" w:color="auto"/>
                <w:bottom w:val="none" w:sz="0" w:space="0" w:color="auto"/>
                <w:right w:val="none" w:sz="0" w:space="0" w:color="auto"/>
              </w:divBdr>
              <w:divsChild>
                <w:div w:id="1058165977">
                  <w:marLeft w:val="0"/>
                  <w:marRight w:val="0"/>
                  <w:marTop w:val="0"/>
                  <w:marBottom w:val="0"/>
                  <w:divBdr>
                    <w:top w:val="none" w:sz="0" w:space="0" w:color="auto"/>
                    <w:left w:val="none" w:sz="0" w:space="0" w:color="auto"/>
                    <w:bottom w:val="none" w:sz="0" w:space="0" w:color="auto"/>
                    <w:right w:val="none" w:sz="0" w:space="0" w:color="auto"/>
                  </w:divBdr>
                </w:div>
                <w:div w:id="549460808">
                  <w:marLeft w:val="0"/>
                  <w:marRight w:val="0"/>
                  <w:marTop w:val="0"/>
                  <w:marBottom w:val="0"/>
                  <w:divBdr>
                    <w:top w:val="none" w:sz="0" w:space="0" w:color="auto"/>
                    <w:left w:val="none" w:sz="0" w:space="0" w:color="auto"/>
                    <w:bottom w:val="none" w:sz="0" w:space="0" w:color="auto"/>
                    <w:right w:val="none" w:sz="0" w:space="0" w:color="auto"/>
                  </w:divBdr>
                </w:div>
              </w:divsChild>
            </w:div>
            <w:div w:id="1943877682">
              <w:marLeft w:val="0"/>
              <w:marRight w:val="0"/>
              <w:marTop w:val="0"/>
              <w:marBottom w:val="60"/>
              <w:divBdr>
                <w:top w:val="none" w:sz="0" w:space="0" w:color="auto"/>
                <w:left w:val="none" w:sz="0" w:space="0" w:color="auto"/>
                <w:bottom w:val="none" w:sz="0" w:space="0" w:color="auto"/>
                <w:right w:val="none" w:sz="0" w:space="0" w:color="auto"/>
              </w:divBdr>
              <w:divsChild>
                <w:div w:id="111673503">
                  <w:marLeft w:val="0"/>
                  <w:marRight w:val="0"/>
                  <w:marTop w:val="0"/>
                  <w:marBottom w:val="0"/>
                  <w:divBdr>
                    <w:top w:val="none" w:sz="0" w:space="0" w:color="auto"/>
                    <w:left w:val="none" w:sz="0" w:space="0" w:color="auto"/>
                    <w:bottom w:val="none" w:sz="0" w:space="0" w:color="auto"/>
                    <w:right w:val="none" w:sz="0" w:space="0" w:color="auto"/>
                  </w:divBdr>
                </w:div>
                <w:div w:id="1400903217">
                  <w:marLeft w:val="0"/>
                  <w:marRight w:val="0"/>
                  <w:marTop w:val="0"/>
                  <w:marBottom w:val="0"/>
                  <w:divBdr>
                    <w:top w:val="none" w:sz="0" w:space="0" w:color="auto"/>
                    <w:left w:val="none" w:sz="0" w:space="0" w:color="auto"/>
                    <w:bottom w:val="none" w:sz="0" w:space="0" w:color="auto"/>
                    <w:right w:val="none" w:sz="0" w:space="0" w:color="auto"/>
                  </w:divBdr>
                </w:div>
              </w:divsChild>
            </w:div>
            <w:div w:id="928344625">
              <w:marLeft w:val="0"/>
              <w:marRight w:val="0"/>
              <w:marTop w:val="0"/>
              <w:marBottom w:val="60"/>
              <w:divBdr>
                <w:top w:val="none" w:sz="0" w:space="0" w:color="auto"/>
                <w:left w:val="none" w:sz="0" w:space="0" w:color="auto"/>
                <w:bottom w:val="none" w:sz="0" w:space="0" w:color="auto"/>
                <w:right w:val="none" w:sz="0" w:space="0" w:color="auto"/>
              </w:divBdr>
              <w:divsChild>
                <w:div w:id="1887988778">
                  <w:marLeft w:val="0"/>
                  <w:marRight w:val="0"/>
                  <w:marTop w:val="0"/>
                  <w:marBottom w:val="0"/>
                  <w:divBdr>
                    <w:top w:val="none" w:sz="0" w:space="0" w:color="auto"/>
                    <w:left w:val="none" w:sz="0" w:space="0" w:color="auto"/>
                    <w:bottom w:val="none" w:sz="0" w:space="0" w:color="auto"/>
                    <w:right w:val="none" w:sz="0" w:space="0" w:color="auto"/>
                  </w:divBdr>
                </w:div>
                <w:div w:id="60504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625201">
      <w:bodyDiv w:val="1"/>
      <w:marLeft w:val="0"/>
      <w:marRight w:val="0"/>
      <w:marTop w:val="0"/>
      <w:marBottom w:val="0"/>
      <w:divBdr>
        <w:top w:val="none" w:sz="0" w:space="0" w:color="auto"/>
        <w:left w:val="none" w:sz="0" w:space="0" w:color="auto"/>
        <w:bottom w:val="none" w:sz="0" w:space="0" w:color="auto"/>
        <w:right w:val="none" w:sz="0" w:space="0" w:color="auto"/>
      </w:divBdr>
    </w:div>
    <w:div w:id="1268078610">
      <w:bodyDiv w:val="1"/>
      <w:marLeft w:val="0"/>
      <w:marRight w:val="0"/>
      <w:marTop w:val="0"/>
      <w:marBottom w:val="0"/>
      <w:divBdr>
        <w:top w:val="none" w:sz="0" w:space="0" w:color="auto"/>
        <w:left w:val="none" w:sz="0" w:space="0" w:color="auto"/>
        <w:bottom w:val="none" w:sz="0" w:space="0" w:color="auto"/>
        <w:right w:val="none" w:sz="0" w:space="0" w:color="auto"/>
      </w:divBdr>
    </w:div>
    <w:div w:id="1341082088">
      <w:bodyDiv w:val="1"/>
      <w:marLeft w:val="0"/>
      <w:marRight w:val="0"/>
      <w:marTop w:val="0"/>
      <w:marBottom w:val="0"/>
      <w:divBdr>
        <w:top w:val="none" w:sz="0" w:space="0" w:color="auto"/>
        <w:left w:val="none" w:sz="0" w:space="0" w:color="auto"/>
        <w:bottom w:val="none" w:sz="0" w:space="0" w:color="auto"/>
        <w:right w:val="none" w:sz="0" w:space="0" w:color="auto"/>
      </w:divBdr>
    </w:div>
    <w:div w:id="1347364356">
      <w:bodyDiv w:val="1"/>
      <w:marLeft w:val="0"/>
      <w:marRight w:val="0"/>
      <w:marTop w:val="0"/>
      <w:marBottom w:val="0"/>
      <w:divBdr>
        <w:top w:val="none" w:sz="0" w:space="0" w:color="auto"/>
        <w:left w:val="none" w:sz="0" w:space="0" w:color="auto"/>
        <w:bottom w:val="none" w:sz="0" w:space="0" w:color="auto"/>
        <w:right w:val="none" w:sz="0" w:space="0" w:color="auto"/>
      </w:divBdr>
    </w:div>
    <w:div w:id="1448619199">
      <w:bodyDiv w:val="1"/>
      <w:marLeft w:val="0"/>
      <w:marRight w:val="0"/>
      <w:marTop w:val="0"/>
      <w:marBottom w:val="0"/>
      <w:divBdr>
        <w:top w:val="none" w:sz="0" w:space="0" w:color="auto"/>
        <w:left w:val="none" w:sz="0" w:space="0" w:color="auto"/>
        <w:bottom w:val="none" w:sz="0" w:space="0" w:color="auto"/>
        <w:right w:val="none" w:sz="0" w:space="0" w:color="auto"/>
      </w:divBdr>
    </w:div>
    <w:div w:id="1596598179">
      <w:bodyDiv w:val="1"/>
      <w:marLeft w:val="0"/>
      <w:marRight w:val="0"/>
      <w:marTop w:val="0"/>
      <w:marBottom w:val="0"/>
      <w:divBdr>
        <w:top w:val="none" w:sz="0" w:space="0" w:color="auto"/>
        <w:left w:val="none" w:sz="0" w:space="0" w:color="auto"/>
        <w:bottom w:val="none" w:sz="0" w:space="0" w:color="auto"/>
        <w:right w:val="none" w:sz="0" w:space="0" w:color="auto"/>
      </w:divBdr>
    </w:div>
    <w:div w:id="1834570054">
      <w:bodyDiv w:val="1"/>
      <w:marLeft w:val="0"/>
      <w:marRight w:val="0"/>
      <w:marTop w:val="0"/>
      <w:marBottom w:val="0"/>
      <w:divBdr>
        <w:top w:val="none" w:sz="0" w:space="0" w:color="auto"/>
        <w:left w:val="none" w:sz="0" w:space="0" w:color="auto"/>
        <w:bottom w:val="none" w:sz="0" w:space="0" w:color="auto"/>
        <w:right w:val="none" w:sz="0" w:space="0" w:color="auto"/>
      </w:divBdr>
    </w:div>
    <w:div w:id="1918008176">
      <w:bodyDiv w:val="1"/>
      <w:marLeft w:val="0"/>
      <w:marRight w:val="0"/>
      <w:marTop w:val="0"/>
      <w:marBottom w:val="0"/>
      <w:divBdr>
        <w:top w:val="none" w:sz="0" w:space="0" w:color="auto"/>
        <w:left w:val="none" w:sz="0" w:space="0" w:color="auto"/>
        <w:bottom w:val="none" w:sz="0" w:space="0" w:color="auto"/>
        <w:right w:val="none" w:sz="0" w:space="0" w:color="auto"/>
      </w:divBdr>
    </w:div>
    <w:div w:id="1941331333">
      <w:bodyDiv w:val="1"/>
      <w:marLeft w:val="0"/>
      <w:marRight w:val="0"/>
      <w:marTop w:val="0"/>
      <w:marBottom w:val="0"/>
      <w:divBdr>
        <w:top w:val="none" w:sz="0" w:space="0" w:color="auto"/>
        <w:left w:val="none" w:sz="0" w:space="0" w:color="auto"/>
        <w:bottom w:val="none" w:sz="0" w:space="0" w:color="auto"/>
        <w:right w:val="none" w:sz="0" w:space="0" w:color="auto"/>
      </w:divBdr>
    </w:div>
    <w:div w:id="207076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C2D86-1DC9-4DDD-BA25-4BACAAC9D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Pages>
  <Words>3355</Words>
  <Characters>19127</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2024</cp:lastModifiedBy>
  <cp:revision>81</cp:revision>
  <cp:lastPrinted>2026-02-09T12:22:00Z</cp:lastPrinted>
  <dcterms:created xsi:type="dcterms:W3CDTF">2025-10-02T11:54:00Z</dcterms:created>
  <dcterms:modified xsi:type="dcterms:W3CDTF">2026-10-16T11:14:00Z</dcterms:modified>
</cp:coreProperties>
</file>