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4DA" w:rsidRDefault="00BA24DA" w:rsidP="009D665F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B14F37">
        <w:rPr>
          <w:rFonts w:ascii="Times New Roman" w:hAnsi="Times New Roman"/>
          <w:sz w:val="20"/>
          <w:szCs w:val="20"/>
        </w:rPr>
        <w:t xml:space="preserve">Приложение № 1 </w:t>
      </w:r>
    </w:p>
    <w:p w:rsidR="002931E6" w:rsidRDefault="002931E6" w:rsidP="009D665F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к муниципальному к</w:t>
      </w:r>
      <w:r w:rsidR="00BA24DA" w:rsidRPr="00B14F37">
        <w:rPr>
          <w:rFonts w:ascii="Times New Roman" w:hAnsi="Times New Roman"/>
          <w:sz w:val="20"/>
          <w:szCs w:val="20"/>
        </w:rPr>
        <w:t xml:space="preserve">онтракту </w:t>
      </w:r>
    </w:p>
    <w:p w:rsidR="00BA24DA" w:rsidRPr="00B14F37" w:rsidRDefault="00BA24DA" w:rsidP="009D665F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B14F37">
        <w:rPr>
          <w:rFonts w:ascii="Times New Roman" w:hAnsi="Times New Roman"/>
          <w:sz w:val="20"/>
          <w:szCs w:val="20"/>
        </w:rPr>
        <w:t>№_____________________________</w:t>
      </w:r>
    </w:p>
    <w:p w:rsidR="00BA24DA" w:rsidRPr="00B14F37" w:rsidRDefault="00BA24DA" w:rsidP="009D665F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B14F37">
        <w:rPr>
          <w:rFonts w:ascii="Times New Roman" w:hAnsi="Times New Roman"/>
          <w:sz w:val="20"/>
          <w:szCs w:val="20"/>
        </w:rPr>
        <w:t>от «___»____________ 202</w:t>
      </w:r>
      <w:r w:rsidR="0075343B">
        <w:rPr>
          <w:rFonts w:ascii="Times New Roman" w:hAnsi="Times New Roman"/>
          <w:sz w:val="20"/>
          <w:szCs w:val="20"/>
        </w:rPr>
        <w:t>6</w:t>
      </w:r>
      <w:r w:rsidRPr="00B14F37">
        <w:rPr>
          <w:rFonts w:ascii="Times New Roman" w:hAnsi="Times New Roman"/>
          <w:sz w:val="20"/>
          <w:szCs w:val="20"/>
        </w:rPr>
        <w:t>года</w:t>
      </w:r>
    </w:p>
    <w:p w:rsidR="00BA24DA" w:rsidRPr="00686BCA" w:rsidRDefault="00BA24DA" w:rsidP="004712B8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A24DA" w:rsidRPr="00683276" w:rsidRDefault="00BA24DA" w:rsidP="009D665F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iCs/>
        </w:rPr>
      </w:pPr>
      <w:r w:rsidRPr="00683276">
        <w:rPr>
          <w:rFonts w:ascii="Times New Roman" w:hAnsi="Times New Roman"/>
          <w:b/>
          <w:bCs/>
          <w:iCs/>
        </w:rPr>
        <w:t>ТЕХНИЧЕСКОЕ ЗАДАНИЕ</w:t>
      </w:r>
    </w:p>
    <w:p w:rsidR="00BA24DA" w:rsidRPr="00683276" w:rsidRDefault="00BA24DA" w:rsidP="009D66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024273">
        <w:rPr>
          <w:rFonts w:ascii="Times New Roman" w:hAnsi="Times New Roman"/>
          <w:b/>
        </w:rPr>
        <w:t>Выполнение работ по ремонту детск</w:t>
      </w:r>
      <w:r w:rsidR="007A3479">
        <w:rPr>
          <w:rFonts w:ascii="Times New Roman" w:hAnsi="Times New Roman"/>
          <w:b/>
        </w:rPr>
        <w:t>их и спортивных</w:t>
      </w:r>
      <w:r w:rsidR="00FE2185">
        <w:rPr>
          <w:rFonts w:ascii="Times New Roman" w:hAnsi="Times New Roman"/>
          <w:b/>
        </w:rPr>
        <w:t xml:space="preserve"> </w:t>
      </w:r>
      <w:r w:rsidR="007A3479">
        <w:rPr>
          <w:rFonts w:ascii="Times New Roman" w:hAnsi="Times New Roman"/>
          <w:b/>
        </w:rPr>
        <w:t>площадок</w:t>
      </w:r>
      <w:r w:rsidRPr="00024273">
        <w:rPr>
          <w:rFonts w:ascii="Times New Roman" w:hAnsi="Times New Roman"/>
          <w:b/>
        </w:rPr>
        <w:t xml:space="preserve"> для благоустройства территорий</w:t>
      </w:r>
      <w:r w:rsidR="009D665F">
        <w:rPr>
          <w:rFonts w:ascii="Times New Roman" w:hAnsi="Times New Roman"/>
          <w:b/>
        </w:rPr>
        <w:t xml:space="preserve"> </w:t>
      </w:r>
      <w:proofErr w:type="spellStart"/>
      <w:r w:rsidRPr="001B4F29">
        <w:rPr>
          <w:rFonts w:ascii="Times New Roman" w:hAnsi="Times New Roman"/>
          <w:b/>
        </w:rPr>
        <w:t>Таицкого</w:t>
      </w:r>
      <w:proofErr w:type="spellEnd"/>
      <w:r w:rsidRPr="001B4F29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территориального управления</w:t>
      </w:r>
    </w:p>
    <w:p w:rsidR="00BA24DA" w:rsidRPr="00683276" w:rsidRDefault="00BA24DA" w:rsidP="004712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</w:p>
    <w:p w:rsidR="00BA24DA" w:rsidRPr="00683276" w:rsidRDefault="00BA24DA" w:rsidP="004712B8">
      <w:pPr>
        <w:spacing w:after="0" w:line="240" w:lineRule="auto"/>
        <w:contextualSpacing/>
        <w:jc w:val="both"/>
        <w:rPr>
          <w:rFonts w:ascii="Times New Roman" w:hAnsi="Times New Roman"/>
        </w:rPr>
      </w:pPr>
    </w:p>
    <w:p w:rsidR="00BA24DA" w:rsidRPr="00683276" w:rsidRDefault="00BA24DA" w:rsidP="004712B8">
      <w:pPr>
        <w:spacing w:after="0" w:line="240" w:lineRule="auto"/>
        <w:contextualSpacing/>
        <w:jc w:val="both"/>
        <w:rPr>
          <w:rFonts w:ascii="Times New Roman" w:hAnsi="Times New Roman"/>
        </w:rPr>
      </w:pPr>
      <w:r w:rsidRPr="00683276">
        <w:rPr>
          <w:rFonts w:ascii="Times New Roman" w:hAnsi="Times New Roman"/>
          <w:b/>
          <w:bCs/>
        </w:rPr>
        <w:t>Общее описание объекта закупки:</w:t>
      </w:r>
      <w:r w:rsidRPr="00683276">
        <w:rPr>
          <w:rFonts w:ascii="Times New Roman" w:hAnsi="Times New Roman"/>
        </w:rPr>
        <w:t xml:space="preserve"> Подрядчиком выполняются работы </w:t>
      </w:r>
      <w:r w:rsidRPr="00024273">
        <w:rPr>
          <w:rFonts w:ascii="Times New Roman" w:hAnsi="Times New Roman"/>
        </w:rPr>
        <w:t xml:space="preserve">по ремонту </w:t>
      </w:r>
      <w:r w:rsidR="00FE2185" w:rsidRPr="00FE2185">
        <w:rPr>
          <w:rFonts w:ascii="Times New Roman" w:hAnsi="Times New Roman"/>
        </w:rPr>
        <w:t>детских и спортивных площадок</w:t>
      </w:r>
      <w:r w:rsidRPr="00024273">
        <w:rPr>
          <w:rFonts w:ascii="Times New Roman" w:hAnsi="Times New Roman"/>
        </w:rPr>
        <w:t xml:space="preserve"> для благоустройства территорий</w:t>
      </w:r>
      <w:r>
        <w:rPr>
          <w:rFonts w:ascii="Times New Roman" w:hAnsi="Times New Roman"/>
        </w:rPr>
        <w:t xml:space="preserve"> Таицкого территориального управления</w:t>
      </w:r>
      <w:r w:rsidR="00373715">
        <w:rPr>
          <w:rFonts w:ascii="Times New Roman" w:hAnsi="Times New Roman"/>
        </w:rPr>
        <w:t>,</w:t>
      </w:r>
      <w:r w:rsidRPr="00683276">
        <w:rPr>
          <w:rFonts w:ascii="Times New Roman" w:hAnsi="Times New Roman"/>
        </w:rPr>
        <w:t xml:space="preserve"> в соответствии с требованиями Контракта, настоящего Технического задания</w:t>
      </w:r>
      <w:r>
        <w:rPr>
          <w:rFonts w:ascii="Times New Roman" w:hAnsi="Times New Roman"/>
        </w:rPr>
        <w:t xml:space="preserve">, </w:t>
      </w:r>
      <w:r w:rsidRPr="00683276">
        <w:rPr>
          <w:rFonts w:ascii="Times New Roman" w:hAnsi="Times New Roman"/>
        </w:rPr>
        <w:t>и с учетом нормативных правовых актов, действующих на территории Российской Федерации, с соблюдением общестроительных норм и правил.</w:t>
      </w:r>
    </w:p>
    <w:p w:rsidR="007E087A" w:rsidRDefault="007E087A" w:rsidP="004712B8">
      <w:pPr>
        <w:spacing w:after="0" w:line="240" w:lineRule="auto"/>
        <w:contextualSpacing/>
        <w:jc w:val="both"/>
        <w:rPr>
          <w:rFonts w:ascii="Times New Roman" w:hAnsi="Times New Roman"/>
        </w:rPr>
      </w:pPr>
    </w:p>
    <w:p w:rsidR="00BA24DA" w:rsidRDefault="007E087A" w:rsidP="004712B8">
      <w:pPr>
        <w:spacing w:after="0" w:line="24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Работы по ремонту детск</w:t>
      </w:r>
      <w:r w:rsidR="002931E6">
        <w:rPr>
          <w:rFonts w:ascii="Times New Roman" w:hAnsi="Times New Roman"/>
        </w:rPr>
        <w:t>их и спортивных площадок</w:t>
      </w:r>
      <w:r>
        <w:rPr>
          <w:rFonts w:ascii="Times New Roman" w:hAnsi="Times New Roman"/>
        </w:rPr>
        <w:t xml:space="preserve"> включают в себя: </w:t>
      </w:r>
    </w:p>
    <w:tbl>
      <w:tblPr>
        <w:tblStyle w:val="TableNormal"/>
        <w:tblW w:w="8796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1139"/>
        <w:gridCol w:w="5814"/>
        <w:gridCol w:w="993"/>
        <w:gridCol w:w="850"/>
      </w:tblGrid>
      <w:tr w:rsidR="007E087A" w:rsidRPr="0075343B" w:rsidTr="007E087A">
        <w:trPr>
          <w:trHeight w:val="666"/>
        </w:trPr>
        <w:tc>
          <w:tcPr>
            <w:tcW w:w="1139" w:type="dxa"/>
            <w:vAlign w:val="center"/>
          </w:tcPr>
          <w:p w:rsidR="007E087A" w:rsidRPr="0075343B" w:rsidRDefault="007E087A" w:rsidP="007E087A">
            <w:pPr>
              <w:pStyle w:val="TableParagraph"/>
              <w:ind w:left="21" w:right="11"/>
              <w:jc w:val="center"/>
              <w:rPr>
                <w:b/>
              </w:rPr>
            </w:pPr>
            <w:r w:rsidRPr="0075343B">
              <w:rPr>
                <w:b/>
                <w:spacing w:val="-10"/>
              </w:rPr>
              <w:t>№</w:t>
            </w:r>
          </w:p>
        </w:tc>
        <w:tc>
          <w:tcPr>
            <w:tcW w:w="5814" w:type="dxa"/>
            <w:vAlign w:val="center"/>
          </w:tcPr>
          <w:p w:rsidR="007E087A" w:rsidRPr="0075343B" w:rsidRDefault="007E087A" w:rsidP="007E087A">
            <w:pPr>
              <w:pStyle w:val="TableParagraph"/>
              <w:ind w:left="16"/>
              <w:jc w:val="center"/>
              <w:rPr>
                <w:b/>
              </w:rPr>
            </w:pPr>
            <w:proofErr w:type="spellStart"/>
            <w:r w:rsidRPr="0075343B">
              <w:rPr>
                <w:b/>
                <w:spacing w:val="-2"/>
                <w:w w:val="105"/>
              </w:rPr>
              <w:t>Наименование</w:t>
            </w:r>
            <w:proofErr w:type="spellEnd"/>
          </w:p>
        </w:tc>
        <w:tc>
          <w:tcPr>
            <w:tcW w:w="993" w:type="dxa"/>
            <w:vAlign w:val="center"/>
          </w:tcPr>
          <w:p w:rsidR="007E087A" w:rsidRPr="0075343B" w:rsidRDefault="007E087A" w:rsidP="007E087A">
            <w:pPr>
              <w:pStyle w:val="TableParagraph"/>
              <w:jc w:val="center"/>
              <w:rPr>
                <w:b/>
              </w:rPr>
            </w:pPr>
          </w:p>
          <w:p w:rsidR="007E087A" w:rsidRPr="0075343B" w:rsidRDefault="007E087A" w:rsidP="007E087A">
            <w:pPr>
              <w:pStyle w:val="TableParagraph"/>
              <w:ind w:left="14"/>
              <w:jc w:val="center"/>
              <w:rPr>
                <w:b/>
              </w:rPr>
            </w:pPr>
            <w:proofErr w:type="spellStart"/>
            <w:r w:rsidRPr="0075343B">
              <w:rPr>
                <w:b/>
              </w:rPr>
              <w:t>Кол-</w:t>
            </w:r>
            <w:r w:rsidRPr="0075343B">
              <w:rPr>
                <w:b/>
                <w:spacing w:val="-5"/>
              </w:rPr>
              <w:t>во</w:t>
            </w:r>
            <w:proofErr w:type="spellEnd"/>
          </w:p>
        </w:tc>
        <w:tc>
          <w:tcPr>
            <w:tcW w:w="850" w:type="dxa"/>
            <w:vAlign w:val="center"/>
          </w:tcPr>
          <w:p w:rsidR="007E087A" w:rsidRPr="0075343B" w:rsidRDefault="007E087A" w:rsidP="007E087A">
            <w:pPr>
              <w:pStyle w:val="TableParagraph"/>
              <w:jc w:val="center"/>
              <w:rPr>
                <w:b/>
              </w:rPr>
            </w:pPr>
          </w:p>
          <w:p w:rsidR="007E087A" w:rsidRPr="0075343B" w:rsidRDefault="007E087A" w:rsidP="007E087A">
            <w:pPr>
              <w:pStyle w:val="TableParagraph"/>
              <w:ind w:left="26" w:right="11"/>
              <w:jc w:val="center"/>
              <w:rPr>
                <w:b/>
              </w:rPr>
            </w:pPr>
            <w:proofErr w:type="spellStart"/>
            <w:r w:rsidRPr="0075343B">
              <w:rPr>
                <w:b/>
                <w:spacing w:val="-2"/>
                <w:w w:val="105"/>
              </w:rPr>
              <w:t>Ед.изм</w:t>
            </w:r>
            <w:proofErr w:type="spellEnd"/>
            <w:r w:rsidRPr="0075343B">
              <w:rPr>
                <w:b/>
                <w:spacing w:val="-2"/>
                <w:w w:val="105"/>
              </w:rPr>
              <w:t>.</w:t>
            </w:r>
          </w:p>
        </w:tc>
      </w:tr>
      <w:tr w:rsidR="007E087A" w:rsidRPr="0075343B" w:rsidTr="007E087A">
        <w:trPr>
          <w:trHeight w:val="667"/>
        </w:trPr>
        <w:tc>
          <w:tcPr>
            <w:tcW w:w="1139" w:type="dxa"/>
            <w:vAlign w:val="center"/>
          </w:tcPr>
          <w:p w:rsidR="007E087A" w:rsidRPr="0075343B" w:rsidRDefault="007E087A" w:rsidP="007E087A">
            <w:pPr>
              <w:pStyle w:val="TableParagraph"/>
              <w:ind w:left="21" w:right="7"/>
              <w:jc w:val="center"/>
            </w:pPr>
            <w:r w:rsidRPr="0075343B">
              <w:rPr>
                <w:spacing w:val="-10"/>
              </w:rPr>
              <w:t>1</w:t>
            </w:r>
          </w:p>
        </w:tc>
        <w:tc>
          <w:tcPr>
            <w:tcW w:w="5814" w:type="dxa"/>
            <w:vAlign w:val="center"/>
          </w:tcPr>
          <w:p w:rsidR="007E087A" w:rsidRPr="0075343B" w:rsidRDefault="007E087A" w:rsidP="007E087A">
            <w:pPr>
              <w:pStyle w:val="TableParagraph"/>
              <w:ind w:left="16" w:right="3"/>
              <w:rPr>
                <w:lang w:val="ru-RU"/>
              </w:rPr>
            </w:pPr>
            <w:r>
              <w:rPr>
                <w:spacing w:val="-2"/>
                <w:w w:val="105"/>
                <w:lang w:val="ru-RU"/>
              </w:rPr>
              <w:t xml:space="preserve">Ремонт </w:t>
            </w:r>
            <w:r w:rsidRPr="0075343B">
              <w:rPr>
                <w:spacing w:val="-2"/>
                <w:w w:val="105"/>
                <w:lang w:val="ru-RU"/>
              </w:rPr>
              <w:t>подвеса</w:t>
            </w:r>
            <w:r>
              <w:rPr>
                <w:spacing w:val="-2"/>
                <w:w w:val="105"/>
                <w:lang w:val="ru-RU"/>
              </w:rPr>
              <w:t xml:space="preserve"> </w:t>
            </w:r>
            <w:r w:rsidRPr="0075343B">
              <w:rPr>
                <w:spacing w:val="-2"/>
                <w:w w:val="105"/>
                <w:lang w:val="ru-RU"/>
              </w:rPr>
              <w:t>с</w:t>
            </w:r>
            <w:r>
              <w:rPr>
                <w:spacing w:val="-2"/>
                <w:w w:val="105"/>
                <w:lang w:val="ru-RU"/>
              </w:rPr>
              <w:t xml:space="preserve"> </w:t>
            </w:r>
            <w:r w:rsidRPr="0075343B">
              <w:rPr>
                <w:spacing w:val="-2"/>
                <w:w w:val="105"/>
                <w:lang w:val="ru-RU"/>
              </w:rPr>
              <w:t>сидением</w:t>
            </w:r>
            <w:r>
              <w:rPr>
                <w:spacing w:val="-2"/>
                <w:w w:val="105"/>
                <w:lang w:val="ru-RU"/>
              </w:rPr>
              <w:t xml:space="preserve"> </w:t>
            </w:r>
            <w:r w:rsidRPr="0075343B">
              <w:rPr>
                <w:spacing w:val="-2"/>
                <w:w w:val="105"/>
                <w:lang w:val="ru-RU"/>
              </w:rPr>
              <w:t>люлька</w:t>
            </w:r>
          </w:p>
        </w:tc>
        <w:tc>
          <w:tcPr>
            <w:tcW w:w="993" w:type="dxa"/>
            <w:vAlign w:val="center"/>
          </w:tcPr>
          <w:p w:rsidR="007E087A" w:rsidRPr="0075343B" w:rsidRDefault="007E087A" w:rsidP="007E087A">
            <w:pPr>
              <w:pStyle w:val="TableParagraph"/>
              <w:jc w:val="center"/>
              <w:rPr>
                <w:b/>
                <w:lang w:val="ru-RU"/>
              </w:rPr>
            </w:pPr>
          </w:p>
          <w:p w:rsidR="007E087A" w:rsidRPr="0075343B" w:rsidRDefault="007E087A" w:rsidP="007E087A">
            <w:pPr>
              <w:pStyle w:val="TableParagraph"/>
              <w:ind w:left="15"/>
              <w:jc w:val="center"/>
            </w:pPr>
            <w:r w:rsidRPr="0075343B">
              <w:rPr>
                <w:spacing w:val="-10"/>
                <w:w w:val="105"/>
              </w:rPr>
              <w:t>1</w:t>
            </w:r>
          </w:p>
        </w:tc>
        <w:tc>
          <w:tcPr>
            <w:tcW w:w="850" w:type="dxa"/>
            <w:vAlign w:val="center"/>
          </w:tcPr>
          <w:p w:rsidR="007E087A" w:rsidRPr="0075343B" w:rsidRDefault="007E087A" w:rsidP="007E087A">
            <w:pPr>
              <w:pStyle w:val="TableParagraph"/>
              <w:jc w:val="center"/>
              <w:rPr>
                <w:b/>
              </w:rPr>
            </w:pPr>
          </w:p>
          <w:p w:rsidR="007E087A" w:rsidRPr="0075343B" w:rsidRDefault="007E087A" w:rsidP="007E087A">
            <w:pPr>
              <w:pStyle w:val="TableParagraph"/>
              <w:ind w:left="26" w:right="11"/>
              <w:jc w:val="center"/>
            </w:pPr>
            <w:proofErr w:type="spellStart"/>
            <w:proofErr w:type="gramStart"/>
            <w:r w:rsidRPr="0075343B">
              <w:rPr>
                <w:spacing w:val="-5"/>
                <w:w w:val="105"/>
              </w:rPr>
              <w:t>шт</w:t>
            </w:r>
            <w:proofErr w:type="spellEnd"/>
            <w:proofErr w:type="gramEnd"/>
            <w:r w:rsidRPr="0075343B">
              <w:rPr>
                <w:spacing w:val="-5"/>
                <w:w w:val="105"/>
              </w:rPr>
              <w:t>.</w:t>
            </w:r>
          </w:p>
        </w:tc>
      </w:tr>
      <w:tr w:rsidR="007E087A" w:rsidRPr="0075343B" w:rsidTr="007E087A">
        <w:trPr>
          <w:trHeight w:val="666"/>
        </w:trPr>
        <w:tc>
          <w:tcPr>
            <w:tcW w:w="1139" w:type="dxa"/>
            <w:vAlign w:val="center"/>
          </w:tcPr>
          <w:p w:rsidR="007E087A" w:rsidRPr="0075343B" w:rsidRDefault="007E087A" w:rsidP="007E087A">
            <w:pPr>
              <w:pStyle w:val="TableParagraph"/>
              <w:ind w:left="21" w:right="7"/>
              <w:jc w:val="center"/>
            </w:pPr>
            <w:r w:rsidRPr="0075343B">
              <w:rPr>
                <w:spacing w:val="-10"/>
              </w:rPr>
              <w:t>2</w:t>
            </w:r>
          </w:p>
        </w:tc>
        <w:tc>
          <w:tcPr>
            <w:tcW w:w="5814" w:type="dxa"/>
            <w:vAlign w:val="center"/>
          </w:tcPr>
          <w:p w:rsidR="007E087A" w:rsidRPr="0075343B" w:rsidRDefault="007E087A" w:rsidP="007E087A">
            <w:pPr>
              <w:pStyle w:val="TableParagraph"/>
              <w:ind w:left="16" w:right="7"/>
              <w:rPr>
                <w:lang w:val="ru-RU"/>
              </w:rPr>
            </w:pPr>
            <w:r>
              <w:rPr>
                <w:spacing w:val="-2"/>
                <w:w w:val="105"/>
                <w:lang w:val="ru-RU"/>
              </w:rPr>
              <w:t xml:space="preserve">Ремонт щита с заменой </w:t>
            </w:r>
            <w:r w:rsidRPr="0075343B">
              <w:rPr>
                <w:spacing w:val="-2"/>
                <w:w w:val="105"/>
                <w:lang w:val="ru-RU"/>
              </w:rPr>
              <w:t>баскетбольного</w:t>
            </w:r>
            <w:r>
              <w:rPr>
                <w:spacing w:val="-2"/>
                <w:w w:val="105"/>
                <w:lang w:val="ru-RU"/>
              </w:rPr>
              <w:t xml:space="preserve"> </w:t>
            </w:r>
            <w:r w:rsidRPr="0075343B">
              <w:rPr>
                <w:spacing w:val="-2"/>
                <w:w w:val="105"/>
                <w:lang w:val="ru-RU"/>
              </w:rPr>
              <w:t>кольца</w:t>
            </w:r>
            <w:r>
              <w:rPr>
                <w:spacing w:val="-2"/>
                <w:w w:val="105"/>
                <w:lang w:val="ru-RU"/>
              </w:rPr>
              <w:t xml:space="preserve"> </w:t>
            </w:r>
            <w:r w:rsidRPr="0075343B">
              <w:rPr>
                <w:spacing w:val="-2"/>
                <w:w w:val="105"/>
                <w:lang w:val="ru-RU"/>
              </w:rPr>
              <w:t>с</w:t>
            </w:r>
            <w:r>
              <w:rPr>
                <w:spacing w:val="-2"/>
                <w:w w:val="105"/>
                <w:lang w:val="ru-RU"/>
              </w:rPr>
              <w:t xml:space="preserve"> </w:t>
            </w:r>
            <w:r w:rsidRPr="0075343B">
              <w:rPr>
                <w:spacing w:val="-2"/>
                <w:w w:val="105"/>
                <w:lang w:val="ru-RU"/>
              </w:rPr>
              <w:t>сеткой</w:t>
            </w:r>
          </w:p>
        </w:tc>
        <w:tc>
          <w:tcPr>
            <w:tcW w:w="993" w:type="dxa"/>
            <w:vAlign w:val="center"/>
          </w:tcPr>
          <w:p w:rsidR="007E087A" w:rsidRPr="0075343B" w:rsidRDefault="007E087A" w:rsidP="007E087A">
            <w:pPr>
              <w:pStyle w:val="TableParagraph"/>
              <w:jc w:val="center"/>
              <w:rPr>
                <w:b/>
                <w:lang w:val="ru-RU"/>
              </w:rPr>
            </w:pPr>
          </w:p>
          <w:p w:rsidR="007E087A" w:rsidRPr="0075343B" w:rsidRDefault="007E087A" w:rsidP="007E087A">
            <w:pPr>
              <w:pStyle w:val="TableParagraph"/>
              <w:ind w:left="15"/>
              <w:jc w:val="center"/>
            </w:pPr>
            <w:r w:rsidRPr="0075343B">
              <w:rPr>
                <w:spacing w:val="-10"/>
                <w:w w:val="105"/>
              </w:rPr>
              <w:t>2</w:t>
            </w:r>
          </w:p>
        </w:tc>
        <w:tc>
          <w:tcPr>
            <w:tcW w:w="850" w:type="dxa"/>
            <w:vAlign w:val="center"/>
          </w:tcPr>
          <w:p w:rsidR="007E087A" w:rsidRPr="0075343B" w:rsidRDefault="007E087A" w:rsidP="007E087A">
            <w:pPr>
              <w:pStyle w:val="TableParagraph"/>
              <w:jc w:val="center"/>
              <w:rPr>
                <w:b/>
              </w:rPr>
            </w:pPr>
          </w:p>
          <w:p w:rsidR="007E087A" w:rsidRPr="0075343B" w:rsidRDefault="007E087A" w:rsidP="007E087A">
            <w:pPr>
              <w:pStyle w:val="TableParagraph"/>
              <w:ind w:left="26" w:right="11"/>
              <w:jc w:val="center"/>
            </w:pPr>
            <w:proofErr w:type="spellStart"/>
            <w:proofErr w:type="gramStart"/>
            <w:r w:rsidRPr="0075343B">
              <w:rPr>
                <w:spacing w:val="-5"/>
                <w:w w:val="105"/>
              </w:rPr>
              <w:t>шт</w:t>
            </w:r>
            <w:proofErr w:type="spellEnd"/>
            <w:proofErr w:type="gramEnd"/>
            <w:r w:rsidRPr="0075343B">
              <w:rPr>
                <w:spacing w:val="-5"/>
                <w:w w:val="105"/>
              </w:rPr>
              <w:t>.</w:t>
            </w:r>
          </w:p>
        </w:tc>
      </w:tr>
      <w:tr w:rsidR="007E087A" w:rsidRPr="0075343B" w:rsidTr="007E087A">
        <w:trPr>
          <w:trHeight w:val="666"/>
        </w:trPr>
        <w:tc>
          <w:tcPr>
            <w:tcW w:w="1139" w:type="dxa"/>
            <w:vAlign w:val="center"/>
          </w:tcPr>
          <w:p w:rsidR="007E087A" w:rsidRPr="0075343B" w:rsidRDefault="007E087A" w:rsidP="007E087A">
            <w:pPr>
              <w:pStyle w:val="TableParagraph"/>
              <w:ind w:left="21" w:right="7"/>
              <w:jc w:val="center"/>
            </w:pPr>
            <w:r w:rsidRPr="0075343B">
              <w:rPr>
                <w:spacing w:val="-10"/>
              </w:rPr>
              <w:t>3</w:t>
            </w:r>
          </w:p>
        </w:tc>
        <w:tc>
          <w:tcPr>
            <w:tcW w:w="5814" w:type="dxa"/>
            <w:vAlign w:val="center"/>
          </w:tcPr>
          <w:p w:rsidR="007E087A" w:rsidRPr="0075343B" w:rsidRDefault="007E087A" w:rsidP="007E087A">
            <w:pPr>
              <w:pStyle w:val="TableParagraph"/>
              <w:ind w:left="16" w:right="8"/>
              <w:rPr>
                <w:lang w:val="ru-RU"/>
              </w:rPr>
            </w:pPr>
            <w:r>
              <w:rPr>
                <w:spacing w:val="-2"/>
                <w:w w:val="105"/>
                <w:lang w:val="ru-RU"/>
              </w:rPr>
              <w:t xml:space="preserve">Замена </w:t>
            </w:r>
            <w:r w:rsidRPr="0075343B">
              <w:rPr>
                <w:spacing w:val="-2"/>
                <w:w w:val="105"/>
                <w:lang w:val="ru-RU"/>
              </w:rPr>
              <w:t>футбольной</w:t>
            </w:r>
            <w:r>
              <w:rPr>
                <w:spacing w:val="-2"/>
                <w:w w:val="105"/>
                <w:lang w:val="ru-RU"/>
              </w:rPr>
              <w:t xml:space="preserve"> </w:t>
            </w:r>
            <w:r w:rsidRPr="0075343B">
              <w:rPr>
                <w:spacing w:val="-2"/>
                <w:w w:val="105"/>
                <w:lang w:val="ru-RU"/>
              </w:rPr>
              <w:t>сетки</w:t>
            </w:r>
            <w:r>
              <w:rPr>
                <w:spacing w:val="-2"/>
                <w:w w:val="105"/>
                <w:lang w:val="ru-RU"/>
              </w:rPr>
              <w:t xml:space="preserve"> </w:t>
            </w:r>
            <w:r w:rsidRPr="0075343B">
              <w:rPr>
                <w:spacing w:val="-2"/>
                <w:w w:val="105"/>
                <w:lang w:val="ru-RU"/>
              </w:rPr>
              <w:t>на</w:t>
            </w:r>
            <w:r>
              <w:rPr>
                <w:spacing w:val="-2"/>
                <w:w w:val="105"/>
                <w:lang w:val="ru-RU"/>
              </w:rPr>
              <w:t xml:space="preserve"> </w:t>
            </w:r>
            <w:r w:rsidRPr="0075343B">
              <w:rPr>
                <w:spacing w:val="-2"/>
                <w:w w:val="105"/>
                <w:lang w:val="ru-RU"/>
              </w:rPr>
              <w:t>ворота</w:t>
            </w:r>
          </w:p>
        </w:tc>
        <w:tc>
          <w:tcPr>
            <w:tcW w:w="993" w:type="dxa"/>
            <w:vAlign w:val="center"/>
          </w:tcPr>
          <w:p w:rsidR="007E087A" w:rsidRPr="0075343B" w:rsidRDefault="007E087A" w:rsidP="007E087A">
            <w:pPr>
              <w:pStyle w:val="TableParagraph"/>
              <w:jc w:val="center"/>
              <w:rPr>
                <w:b/>
                <w:lang w:val="ru-RU"/>
              </w:rPr>
            </w:pPr>
          </w:p>
          <w:p w:rsidR="007E087A" w:rsidRPr="0075343B" w:rsidRDefault="007E087A" w:rsidP="007E087A">
            <w:pPr>
              <w:pStyle w:val="TableParagraph"/>
              <w:ind w:left="15"/>
              <w:jc w:val="center"/>
            </w:pPr>
            <w:r w:rsidRPr="0075343B">
              <w:rPr>
                <w:spacing w:val="-10"/>
                <w:w w:val="105"/>
              </w:rPr>
              <w:t>2</w:t>
            </w:r>
          </w:p>
        </w:tc>
        <w:tc>
          <w:tcPr>
            <w:tcW w:w="850" w:type="dxa"/>
            <w:vAlign w:val="center"/>
          </w:tcPr>
          <w:p w:rsidR="007E087A" w:rsidRPr="0075343B" w:rsidRDefault="007E087A" w:rsidP="007E087A">
            <w:pPr>
              <w:pStyle w:val="TableParagraph"/>
              <w:jc w:val="center"/>
              <w:rPr>
                <w:b/>
              </w:rPr>
            </w:pPr>
          </w:p>
          <w:p w:rsidR="007E087A" w:rsidRPr="0075343B" w:rsidRDefault="007E087A" w:rsidP="007E087A">
            <w:pPr>
              <w:pStyle w:val="TableParagraph"/>
              <w:ind w:left="26" w:right="11"/>
              <w:jc w:val="center"/>
            </w:pPr>
            <w:proofErr w:type="spellStart"/>
            <w:proofErr w:type="gramStart"/>
            <w:r w:rsidRPr="0075343B">
              <w:rPr>
                <w:spacing w:val="-5"/>
                <w:w w:val="105"/>
              </w:rPr>
              <w:t>шт</w:t>
            </w:r>
            <w:proofErr w:type="spellEnd"/>
            <w:proofErr w:type="gramEnd"/>
            <w:r w:rsidRPr="0075343B">
              <w:rPr>
                <w:spacing w:val="-5"/>
                <w:w w:val="105"/>
              </w:rPr>
              <w:t>.</w:t>
            </w:r>
          </w:p>
        </w:tc>
      </w:tr>
      <w:tr w:rsidR="007E087A" w:rsidRPr="0075343B" w:rsidTr="007E087A">
        <w:trPr>
          <w:trHeight w:val="667"/>
        </w:trPr>
        <w:tc>
          <w:tcPr>
            <w:tcW w:w="1139" w:type="dxa"/>
            <w:vAlign w:val="center"/>
          </w:tcPr>
          <w:p w:rsidR="007E087A" w:rsidRPr="0075343B" w:rsidRDefault="007E087A" w:rsidP="007E087A">
            <w:pPr>
              <w:pStyle w:val="TableParagraph"/>
              <w:ind w:left="21" w:right="7"/>
              <w:jc w:val="center"/>
            </w:pPr>
            <w:r w:rsidRPr="0075343B">
              <w:rPr>
                <w:spacing w:val="-10"/>
              </w:rPr>
              <w:t>4</w:t>
            </w:r>
          </w:p>
        </w:tc>
        <w:tc>
          <w:tcPr>
            <w:tcW w:w="5814" w:type="dxa"/>
            <w:vAlign w:val="center"/>
          </w:tcPr>
          <w:p w:rsidR="007E087A" w:rsidRPr="0075343B" w:rsidRDefault="007E087A" w:rsidP="007E087A">
            <w:pPr>
              <w:pStyle w:val="TableParagraph"/>
              <w:ind w:left="16" w:right="3"/>
              <w:rPr>
                <w:lang w:val="ru-RU"/>
              </w:rPr>
            </w:pPr>
            <w:r>
              <w:rPr>
                <w:spacing w:val="-2"/>
                <w:w w:val="105"/>
                <w:lang w:val="ru-RU"/>
              </w:rPr>
              <w:t xml:space="preserve">Ремонт </w:t>
            </w:r>
            <w:r w:rsidRPr="0075343B">
              <w:rPr>
                <w:spacing w:val="-2"/>
                <w:w w:val="105"/>
                <w:lang w:val="ru-RU"/>
              </w:rPr>
              <w:t>Т-образного</w:t>
            </w:r>
            <w:r>
              <w:rPr>
                <w:spacing w:val="-2"/>
                <w:w w:val="105"/>
                <w:lang w:val="ru-RU"/>
              </w:rPr>
              <w:t xml:space="preserve"> </w:t>
            </w:r>
            <w:r w:rsidRPr="0075343B">
              <w:rPr>
                <w:spacing w:val="-2"/>
                <w:w w:val="105"/>
                <w:lang w:val="ru-RU"/>
              </w:rPr>
              <w:t>соединителя</w:t>
            </w:r>
            <w:r>
              <w:rPr>
                <w:spacing w:val="-2"/>
                <w:w w:val="105"/>
                <w:lang w:val="ru-RU"/>
              </w:rPr>
              <w:t xml:space="preserve"> </w:t>
            </w:r>
            <w:r w:rsidRPr="0075343B">
              <w:rPr>
                <w:spacing w:val="-2"/>
                <w:w w:val="105"/>
                <w:lang w:val="ru-RU"/>
              </w:rPr>
              <w:t>для</w:t>
            </w:r>
            <w:r>
              <w:rPr>
                <w:spacing w:val="-2"/>
                <w:w w:val="105"/>
                <w:lang w:val="ru-RU"/>
              </w:rPr>
              <w:t xml:space="preserve"> </w:t>
            </w:r>
            <w:r w:rsidRPr="0075343B">
              <w:rPr>
                <w:spacing w:val="-2"/>
                <w:w w:val="105"/>
                <w:lang w:val="ru-RU"/>
              </w:rPr>
              <w:t>каната</w:t>
            </w:r>
          </w:p>
        </w:tc>
        <w:tc>
          <w:tcPr>
            <w:tcW w:w="993" w:type="dxa"/>
            <w:vAlign w:val="center"/>
          </w:tcPr>
          <w:p w:rsidR="007E087A" w:rsidRPr="0075343B" w:rsidRDefault="007E087A" w:rsidP="007E087A">
            <w:pPr>
              <w:pStyle w:val="TableParagraph"/>
              <w:jc w:val="center"/>
              <w:rPr>
                <w:b/>
                <w:lang w:val="ru-RU"/>
              </w:rPr>
            </w:pPr>
          </w:p>
          <w:p w:rsidR="007E087A" w:rsidRPr="0075343B" w:rsidRDefault="007E087A" w:rsidP="007E087A">
            <w:pPr>
              <w:pStyle w:val="TableParagraph"/>
              <w:ind w:left="15"/>
              <w:jc w:val="center"/>
            </w:pPr>
            <w:r w:rsidRPr="0075343B">
              <w:rPr>
                <w:spacing w:val="-10"/>
                <w:w w:val="105"/>
              </w:rPr>
              <w:t>3</w:t>
            </w:r>
          </w:p>
        </w:tc>
        <w:tc>
          <w:tcPr>
            <w:tcW w:w="850" w:type="dxa"/>
            <w:vAlign w:val="center"/>
          </w:tcPr>
          <w:p w:rsidR="007E087A" w:rsidRPr="0075343B" w:rsidRDefault="007E087A" w:rsidP="007E087A">
            <w:pPr>
              <w:pStyle w:val="TableParagraph"/>
              <w:jc w:val="center"/>
              <w:rPr>
                <w:b/>
              </w:rPr>
            </w:pPr>
          </w:p>
          <w:p w:rsidR="007E087A" w:rsidRPr="0075343B" w:rsidRDefault="007E087A" w:rsidP="007E087A">
            <w:pPr>
              <w:pStyle w:val="TableParagraph"/>
              <w:ind w:left="26" w:right="11"/>
              <w:jc w:val="center"/>
            </w:pPr>
            <w:proofErr w:type="spellStart"/>
            <w:proofErr w:type="gramStart"/>
            <w:r w:rsidRPr="0075343B">
              <w:rPr>
                <w:spacing w:val="-5"/>
                <w:w w:val="105"/>
              </w:rPr>
              <w:t>шт</w:t>
            </w:r>
            <w:proofErr w:type="spellEnd"/>
            <w:proofErr w:type="gramEnd"/>
            <w:r w:rsidRPr="0075343B">
              <w:rPr>
                <w:spacing w:val="-5"/>
                <w:w w:val="105"/>
              </w:rPr>
              <w:t>.</w:t>
            </w:r>
          </w:p>
        </w:tc>
      </w:tr>
      <w:tr w:rsidR="007E087A" w:rsidRPr="0075343B" w:rsidTr="007E087A">
        <w:trPr>
          <w:trHeight w:val="666"/>
        </w:trPr>
        <w:tc>
          <w:tcPr>
            <w:tcW w:w="1139" w:type="dxa"/>
            <w:vAlign w:val="center"/>
          </w:tcPr>
          <w:p w:rsidR="007E087A" w:rsidRPr="0075343B" w:rsidRDefault="007E087A" w:rsidP="007E087A">
            <w:pPr>
              <w:pStyle w:val="TableParagraph"/>
              <w:ind w:left="21" w:right="7"/>
              <w:jc w:val="center"/>
            </w:pPr>
            <w:r w:rsidRPr="0075343B">
              <w:rPr>
                <w:spacing w:val="-10"/>
              </w:rPr>
              <w:t>5</w:t>
            </w:r>
          </w:p>
        </w:tc>
        <w:tc>
          <w:tcPr>
            <w:tcW w:w="5814" w:type="dxa"/>
            <w:vAlign w:val="center"/>
          </w:tcPr>
          <w:p w:rsidR="007E087A" w:rsidRPr="0075343B" w:rsidRDefault="007E087A" w:rsidP="007E087A">
            <w:pPr>
              <w:pStyle w:val="TableParagraph"/>
              <w:ind w:left="16" w:right="6"/>
              <w:rPr>
                <w:lang w:val="ru-RU"/>
              </w:rPr>
            </w:pPr>
            <w:r w:rsidRPr="0075343B">
              <w:rPr>
                <w:spacing w:val="-2"/>
                <w:w w:val="105"/>
                <w:lang w:val="ru-RU"/>
              </w:rPr>
              <w:t>Замена</w:t>
            </w:r>
            <w:r>
              <w:rPr>
                <w:spacing w:val="-2"/>
                <w:w w:val="105"/>
                <w:lang w:val="ru-RU"/>
              </w:rPr>
              <w:t xml:space="preserve"> </w:t>
            </w:r>
            <w:r w:rsidRPr="0075343B">
              <w:rPr>
                <w:spacing w:val="-2"/>
                <w:w w:val="105"/>
                <w:lang w:val="ru-RU"/>
              </w:rPr>
              <w:t>деревянной</w:t>
            </w:r>
            <w:r>
              <w:rPr>
                <w:spacing w:val="-2"/>
                <w:w w:val="105"/>
                <w:lang w:val="ru-RU"/>
              </w:rPr>
              <w:t xml:space="preserve"> </w:t>
            </w:r>
            <w:r w:rsidRPr="0075343B">
              <w:rPr>
                <w:spacing w:val="-2"/>
                <w:w w:val="105"/>
                <w:lang w:val="ru-RU"/>
              </w:rPr>
              <w:t>крышки</w:t>
            </w:r>
            <w:r>
              <w:rPr>
                <w:spacing w:val="-2"/>
                <w:w w:val="105"/>
                <w:lang w:val="ru-RU"/>
              </w:rPr>
              <w:t xml:space="preserve"> </w:t>
            </w:r>
            <w:r w:rsidRPr="0075343B">
              <w:rPr>
                <w:spacing w:val="-2"/>
                <w:w w:val="105"/>
                <w:lang w:val="ru-RU"/>
              </w:rPr>
              <w:t>на</w:t>
            </w:r>
            <w:r>
              <w:rPr>
                <w:spacing w:val="-2"/>
                <w:w w:val="105"/>
                <w:lang w:val="ru-RU"/>
              </w:rPr>
              <w:t xml:space="preserve"> </w:t>
            </w:r>
            <w:r w:rsidRPr="0075343B">
              <w:rPr>
                <w:spacing w:val="-2"/>
                <w:w w:val="105"/>
                <w:lang w:val="ru-RU"/>
              </w:rPr>
              <w:t>лавочке</w:t>
            </w:r>
            <w:r>
              <w:rPr>
                <w:spacing w:val="-2"/>
                <w:w w:val="105"/>
                <w:lang w:val="ru-RU"/>
              </w:rPr>
              <w:t xml:space="preserve"> </w:t>
            </w:r>
            <w:r w:rsidRPr="0075343B">
              <w:rPr>
                <w:spacing w:val="-2"/>
                <w:w w:val="105"/>
                <w:lang w:val="ru-RU"/>
              </w:rPr>
              <w:t>круглой</w:t>
            </w:r>
            <w:r>
              <w:rPr>
                <w:spacing w:val="-2"/>
                <w:w w:val="105"/>
                <w:lang w:val="ru-RU"/>
              </w:rPr>
              <w:t xml:space="preserve"> </w:t>
            </w:r>
            <w:r w:rsidRPr="0075343B">
              <w:rPr>
                <w:spacing w:val="-2"/>
                <w:w w:val="105"/>
                <w:lang w:val="ru-RU"/>
              </w:rPr>
              <w:t>формы</w:t>
            </w:r>
          </w:p>
        </w:tc>
        <w:tc>
          <w:tcPr>
            <w:tcW w:w="993" w:type="dxa"/>
            <w:vAlign w:val="center"/>
          </w:tcPr>
          <w:p w:rsidR="007E087A" w:rsidRPr="0075343B" w:rsidRDefault="007E087A" w:rsidP="007E087A">
            <w:pPr>
              <w:pStyle w:val="TableParagraph"/>
              <w:jc w:val="center"/>
              <w:rPr>
                <w:b/>
                <w:lang w:val="ru-RU"/>
              </w:rPr>
            </w:pPr>
          </w:p>
          <w:p w:rsidR="007E087A" w:rsidRPr="0075343B" w:rsidRDefault="007E087A" w:rsidP="007E087A">
            <w:pPr>
              <w:pStyle w:val="TableParagraph"/>
              <w:ind w:left="15"/>
              <w:jc w:val="center"/>
            </w:pPr>
            <w:r w:rsidRPr="0075343B">
              <w:rPr>
                <w:spacing w:val="-10"/>
                <w:w w:val="105"/>
              </w:rPr>
              <w:t>1</w:t>
            </w:r>
          </w:p>
        </w:tc>
        <w:tc>
          <w:tcPr>
            <w:tcW w:w="850" w:type="dxa"/>
            <w:vAlign w:val="center"/>
          </w:tcPr>
          <w:p w:rsidR="007E087A" w:rsidRPr="0075343B" w:rsidRDefault="007E087A" w:rsidP="007E087A">
            <w:pPr>
              <w:pStyle w:val="TableParagraph"/>
              <w:jc w:val="center"/>
              <w:rPr>
                <w:b/>
              </w:rPr>
            </w:pPr>
          </w:p>
          <w:p w:rsidR="007E087A" w:rsidRPr="0075343B" w:rsidRDefault="007E087A" w:rsidP="007E087A">
            <w:pPr>
              <w:pStyle w:val="TableParagraph"/>
              <w:ind w:left="26" w:right="11"/>
              <w:jc w:val="center"/>
            </w:pPr>
            <w:proofErr w:type="spellStart"/>
            <w:proofErr w:type="gramStart"/>
            <w:r w:rsidRPr="0075343B">
              <w:rPr>
                <w:spacing w:val="-5"/>
                <w:w w:val="105"/>
              </w:rPr>
              <w:t>шт</w:t>
            </w:r>
            <w:proofErr w:type="spellEnd"/>
            <w:proofErr w:type="gramEnd"/>
            <w:r w:rsidRPr="0075343B">
              <w:rPr>
                <w:spacing w:val="-5"/>
                <w:w w:val="105"/>
              </w:rPr>
              <w:t>.</w:t>
            </w:r>
          </w:p>
        </w:tc>
      </w:tr>
      <w:tr w:rsidR="007E087A" w:rsidRPr="0075343B" w:rsidTr="007E087A">
        <w:trPr>
          <w:trHeight w:val="667"/>
        </w:trPr>
        <w:tc>
          <w:tcPr>
            <w:tcW w:w="1139" w:type="dxa"/>
            <w:vAlign w:val="center"/>
          </w:tcPr>
          <w:p w:rsidR="007E087A" w:rsidRPr="0075343B" w:rsidRDefault="007E087A" w:rsidP="007E087A">
            <w:pPr>
              <w:pStyle w:val="TableParagraph"/>
              <w:ind w:left="21" w:right="7"/>
              <w:jc w:val="center"/>
            </w:pPr>
            <w:r w:rsidRPr="0075343B">
              <w:rPr>
                <w:spacing w:val="-10"/>
              </w:rPr>
              <w:t>6</w:t>
            </w:r>
          </w:p>
        </w:tc>
        <w:tc>
          <w:tcPr>
            <w:tcW w:w="5814" w:type="dxa"/>
            <w:vAlign w:val="center"/>
          </w:tcPr>
          <w:p w:rsidR="007E087A" w:rsidRPr="0075343B" w:rsidRDefault="007E087A" w:rsidP="007E087A">
            <w:pPr>
              <w:pStyle w:val="TableParagraph"/>
              <w:ind w:left="16" w:right="8"/>
              <w:rPr>
                <w:lang w:val="ru-RU"/>
              </w:rPr>
            </w:pPr>
            <w:r w:rsidRPr="0075343B">
              <w:rPr>
                <w:spacing w:val="-2"/>
                <w:w w:val="105"/>
                <w:lang w:val="ru-RU"/>
              </w:rPr>
              <w:t>Замена</w:t>
            </w:r>
            <w:r>
              <w:rPr>
                <w:spacing w:val="-2"/>
                <w:w w:val="105"/>
                <w:lang w:val="ru-RU"/>
              </w:rPr>
              <w:t xml:space="preserve"> </w:t>
            </w:r>
            <w:r w:rsidRPr="0075343B">
              <w:rPr>
                <w:spacing w:val="-2"/>
                <w:w w:val="105"/>
                <w:lang w:val="ru-RU"/>
              </w:rPr>
              <w:t>подвеса</w:t>
            </w:r>
            <w:r>
              <w:rPr>
                <w:spacing w:val="-2"/>
                <w:w w:val="105"/>
                <w:lang w:val="ru-RU"/>
              </w:rPr>
              <w:t xml:space="preserve"> </w:t>
            </w:r>
            <w:r w:rsidRPr="0075343B">
              <w:rPr>
                <w:spacing w:val="-2"/>
                <w:w w:val="105"/>
                <w:lang w:val="ru-RU"/>
              </w:rPr>
              <w:t>из</w:t>
            </w:r>
            <w:r>
              <w:rPr>
                <w:spacing w:val="-2"/>
                <w:w w:val="105"/>
                <w:lang w:val="ru-RU"/>
              </w:rPr>
              <w:t xml:space="preserve"> </w:t>
            </w:r>
            <w:r w:rsidRPr="0075343B">
              <w:rPr>
                <w:spacing w:val="-2"/>
                <w:w w:val="105"/>
                <w:lang w:val="ru-RU"/>
              </w:rPr>
              <w:t>цепи</w:t>
            </w:r>
            <w:r>
              <w:rPr>
                <w:spacing w:val="-2"/>
                <w:w w:val="105"/>
                <w:lang w:val="ru-RU"/>
              </w:rPr>
              <w:t xml:space="preserve"> </w:t>
            </w:r>
            <w:r w:rsidRPr="0075343B">
              <w:rPr>
                <w:spacing w:val="-2"/>
                <w:w w:val="105"/>
                <w:lang w:val="ru-RU"/>
              </w:rPr>
              <w:t>с</w:t>
            </w:r>
            <w:r>
              <w:rPr>
                <w:spacing w:val="-2"/>
                <w:w w:val="105"/>
                <w:lang w:val="ru-RU"/>
              </w:rPr>
              <w:t xml:space="preserve"> </w:t>
            </w:r>
            <w:r w:rsidRPr="0075343B">
              <w:rPr>
                <w:spacing w:val="-2"/>
                <w:w w:val="105"/>
                <w:lang w:val="ru-RU"/>
              </w:rPr>
              <w:t>прямым</w:t>
            </w:r>
            <w:r>
              <w:rPr>
                <w:spacing w:val="-2"/>
                <w:w w:val="105"/>
                <w:lang w:val="ru-RU"/>
              </w:rPr>
              <w:t xml:space="preserve"> </w:t>
            </w:r>
            <w:r w:rsidRPr="0075343B">
              <w:rPr>
                <w:spacing w:val="-2"/>
                <w:w w:val="105"/>
                <w:lang w:val="ru-RU"/>
              </w:rPr>
              <w:t>сидением</w:t>
            </w:r>
          </w:p>
        </w:tc>
        <w:tc>
          <w:tcPr>
            <w:tcW w:w="993" w:type="dxa"/>
            <w:vAlign w:val="center"/>
          </w:tcPr>
          <w:p w:rsidR="007E087A" w:rsidRPr="0075343B" w:rsidRDefault="007E087A" w:rsidP="007E087A">
            <w:pPr>
              <w:pStyle w:val="TableParagraph"/>
              <w:jc w:val="center"/>
              <w:rPr>
                <w:b/>
                <w:lang w:val="ru-RU"/>
              </w:rPr>
            </w:pPr>
          </w:p>
          <w:p w:rsidR="007E087A" w:rsidRPr="0075343B" w:rsidRDefault="007E087A" w:rsidP="007E087A">
            <w:pPr>
              <w:pStyle w:val="TableParagraph"/>
              <w:ind w:left="15"/>
              <w:jc w:val="center"/>
            </w:pPr>
            <w:r w:rsidRPr="0075343B">
              <w:rPr>
                <w:spacing w:val="-10"/>
                <w:w w:val="105"/>
              </w:rPr>
              <w:t>2</w:t>
            </w:r>
          </w:p>
        </w:tc>
        <w:tc>
          <w:tcPr>
            <w:tcW w:w="850" w:type="dxa"/>
            <w:vAlign w:val="center"/>
          </w:tcPr>
          <w:p w:rsidR="007E087A" w:rsidRPr="0075343B" w:rsidRDefault="007E087A" w:rsidP="007E087A">
            <w:pPr>
              <w:pStyle w:val="TableParagraph"/>
              <w:jc w:val="center"/>
              <w:rPr>
                <w:b/>
              </w:rPr>
            </w:pPr>
          </w:p>
          <w:p w:rsidR="007E087A" w:rsidRPr="0075343B" w:rsidRDefault="007E087A" w:rsidP="007E087A">
            <w:pPr>
              <w:pStyle w:val="TableParagraph"/>
              <w:ind w:left="26" w:right="11"/>
              <w:jc w:val="center"/>
            </w:pPr>
            <w:proofErr w:type="spellStart"/>
            <w:proofErr w:type="gramStart"/>
            <w:r w:rsidRPr="0075343B">
              <w:rPr>
                <w:spacing w:val="-5"/>
                <w:w w:val="105"/>
              </w:rPr>
              <w:t>шт</w:t>
            </w:r>
            <w:proofErr w:type="spellEnd"/>
            <w:proofErr w:type="gramEnd"/>
            <w:r w:rsidRPr="0075343B">
              <w:rPr>
                <w:spacing w:val="-5"/>
                <w:w w:val="105"/>
              </w:rPr>
              <w:t>.</w:t>
            </w:r>
          </w:p>
        </w:tc>
      </w:tr>
      <w:tr w:rsidR="007E087A" w:rsidRPr="0075343B" w:rsidTr="007E087A">
        <w:trPr>
          <w:trHeight w:val="666"/>
        </w:trPr>
        <w:tc>
          <w:tcPr>
            <w:tcW w:w="1139" w:type="dxa"/>
            <w:vAlign w:val="center"/>
          </w:tcPr>
          <w:p w:rsidR="007E087A" w:rsidRPr="0075343B" w:rsidRDefault="007E087A" w:rsidP="007E087A">
            <w:pPr>
              <w:pStyle w:val="TableParagraph"/>
              <w:ind w:left="21" w:right="7"/>
              <w:jc w:val="center"/>
            </w:pPr>
            <w:r w:rsidRPr="0075343B">
              <w:rPr>
                <w:spacing w:val="-10"/>
              </w:rPr>
              <w:t>7</w:t>
            </w:r>
          </w:p>
        </w:tc>
        <w:tc>
          <w:tcPr>
            <w:tcW w:w="5814" w:type="dxa"/>
            <w:vAlign w:val="center"/>
          </w:tcPr>
          <w:p w:rsidR="007E087A" w:rsidRPr="0075343B" w:rsidRDefault="007E087A" w:rsidP="007E087A">
            <w:pPr>
              <w:pStyle w:val="TableParagraph"/>
              <w:ind w:left="16" w:right="12"/>
            </w:pPr>
            <w:r>
              <w:rPr>
                <w:spacing w:val="-2"/>
                <w:w w:val="105"/>
                <w:lang w:val="ru-RU"/>
              </w:rPr>
              <w:t xml:space="preserve">Установка </w:t>
            </w:r>
            <w:proofErr w:type="spellStart"/>
            <w:r w:rsidRPr="0075343B">
              <w:rPr>
                <w:spacing w:val="-2"/>
                <w:w w:val="105"/>
              </w:rPr>
              <w:t>бордюрного</w:t>
            </w:r>
            <w:proofErr w:type="spellEnd"/>
            <w:r>
              <w:rPr>
                <w:spacing w:val="-2"/>
                <w:w w:val="105"/>
                <w:lang w:val="ru-RU"/>
              </w:rPr>
              <w:t xml:space="preserve"> </w:t>
            </w:r>
            <w:proofErr w:type="spellStart"/>
            <w:r w:rsidRPr="0075343B">
              <w:rPr>
                <w:spacing w:val="-2"/>
                <w:w w:val="105"/>
              </w:rPr>
              <w:t>камня</w:t>
            </w:r>
            <w:proofErr w:type="spellEnd"/>
          </w:p>
        </w:tc>
        <w:tc>
          <w:tcPr>
            <w:tcW w:w="993" w:type="dxa"/>
            <w:vAlign w:val="center"/>
          </w:tcPr>
          <w:p w:rsidR="007E087A" w:rsidRPr="0075343B" w:rsidRDefault="007E087A" w:rsidP="007E087A">
            <w:pPr>
              <w:pStyle w:val="TableParagraph"/>
              <w:jc w:val="center"/>
              <w:rPr>
                <w:b/>
              </w:rPr>
            </w:pPr>
          </w:p>
          <w:p w:rsidR="007E087A" w:rsidRPr="0075343B" w:rsidRDefault="007E087A" w:rsidP="007E087A">
            <w:pPr>
              <w:pStyle w:val="TableParagraph"/>
              <w:ind w:left="15"/>
              <w:jc w:val="center"/>
            </w:pPr>
            <w:r w:rsidRPr="0075343B">
              <w:rPr>
                <w:spacing w:val="-10"/>
                <w:w w:val="105"/>
              </w:rPr>
              <w:t>5</w:t>
            </w:r>
          </w:p>
        </w:tc>
        <w:tc>
          <w:tcPr>
            <w:tcW w:w="850" w:type="dxa"/>
            <w:vAlign w:val="center"/>
          </w:tcPr>
          <w:p w:rsidR="007E087A" w:rsidRPr="0075343B" w:rsidRDefault="007E087A" w:rsidP="007E087A">
            <w:pPr>
              <w:pStyle w:val="TableParagraph"/>
              <w:jc w:val="center"/>
              <w:rPr>
                <w:b/>
              </w:rPr>
            </w:pPr>
          </w:p>
          <w:p w:rsidR="007E087A" w:rsidRPr="0075343B" w:rsidRDefault="007E087A" w:rsidP="007E087A">
            <w:pPr>
              <w:pStyle w:val="TableParagraph"/>
              <w:ind w:left="26" w:right="8"/>
              <w:jc w:val="center"/>
            </w:pPr>
            <w:proofErr w:type="spellStart"/>
            <w:r w:rsidRPr="0075343B">
              <w:rPr>
                <w:spacing w:val="-5"/>
                <w:w w:val="105"/>
              </w:rPr>
              <w:t>м.п</w:t>
            </w:r>
            <w:proofErr w:type="spellEnd"/>
          </w:p>
        </w:tc>
      </w:tr>
      <w:tr w:rsidR="007E087A" w:rsidRPr="0075343B" w:rsidTr="007E087A">
        <w:trPr>
          <w:trHeight w:val="571"/>
        </w:trPr>
        <w:tc>
          <w:tcPr>
            <w:tcW w:w="1139" w:type="dxa"/>
            <w:vAlign w:val="center"/>
          </w:tcPr>
          <w:p w:rsidR="007E087A" w:rsidRPr="0075343B" w:rsidRDefault="007E087A" w:rsidP="007E087A">
            <w:pPr>
              <w:pStyle w:val="TableParagraph"/>
              <w:ind w:left="21" w:right="10"/>
              <w:jc w:val="center"/>
            </w:pPr>
            <w:r w:rsidRPr="0075343B">
              <w:rPr>
                <w:spacing w:val="-10"/>
                <w:w w:val="105"/>
              </w:rPr>
              <w:t>8</w:t>
            </w:r>
          </w:p>
        </w:tc>
        <w:tc>
          <w:tcPr>
            <w:tcW w:w="5814" w:type="dxa"/>
            <w:vAlign w:val="center"/>
          </w:tcPr>
          <w:p w:rsidR="007E087A" w:rsidRPr="0075343B" w:rsidRDefault="007E087A" w:rsidP="007E087A">
            <w:pPr>
              <w:pStyle w:val="TableParagraph"/>
              <w:ind w:left="16" w:right="9"/>
            </w:pPr>
            <w:proofErr w:type="spellStart"/>
            <w:r w:rsidRPr="0075343B">
              <w:t>Ремонт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 w:rsidRPr="0075343B">
              <w:t>резинового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 w:rsidRPr="0075343B">
              <w:rPr>
                <w:spacing w:val="-2"/>
              </w:rPr>
              <w:t>покрытия</w:t>
            </w:r>
            <w:proofErr w:type="spellEnd"/>
          </w:p>
        </w:tc>
        <w:tc>
          <w:tcPr>
            <w:tcW w:w="993" w:type="dxa"/>
            <w:vAlign w:val="center"/>
          </w:tcPr>
          <w:p w:rsidR="007E087A" w:rsidRPr="0075343B" w:rsidRDefault="007E087A" w:rsidP="007E087A">
            <w:pPr>
              <w:pStyle w:val="TableParagraph"/>
              <w:ind w:left="24"/>
              <w:jc w:val="center"/>
            </w:pPr>
            <w:r w:rsidRPr="0075343B">
              <w:rPr>
                <w:spacing w:val="-5"/>
                <w:w w:val="105"/>
              </w:rPr>
              <w:t>0,3</w:t>
            </w:r>
          </w:p>
        </w:tc>
        <w:tc>
          <w:tcPr>
            <w:tcW w:w="850" w:type="dxa"/>
            <w:vAlign w:val="center"/>
          </w:tcPr>
          <w:p w:rsidR="007E087A" w:rsidRPr="0075343B" w:rsidRDefault="007E087A" w:rsidP="007E087A">
            <w:pPr>
              <w:pStyle w:val="TableParagraph"/>
              <w:jc w:val="center"/>
              <w:rPr>
                <w:b/>
              </w:rPr>
            </w:pPr>
          </w:p>
          <w:p w:rsidR="007E087A" w:rsidRPr="0075343B" w:rsidRDefault="007E087A" w:rsidP="007E087A">
            <w:pPr>
              <w:pStyle w:val="TableParagraph"/>
              <w:ind w:left="26"/>
              <w:jc w:val="center"/>
            </w:pPr>
            <w:proofErr w:type="spellStart"/>
            <w:r w:rsidRPr="0075343B">
              <w:rPr>
                <w:spacing w:val="-4"/>
              </w:rPr>
              <w:t>кв.м</w:t>
            </w:r>
            <w:proofErr w:type="spellEnd"/>
          </w:p>
        </w:tc>
      </w:tr>
      <w:tr w:rsidR="007E087A" w:rsidRPr="0075343B" w:rsidTr="007E087A">
        <w:trPr>
          <w:trHeight w:val="1060"/>
        </w:trPr>
        <w:tc>
          <w:tcPr>
            <w:tcW w:w="1139" w:type="dxa"/>
            <w:vAlign w:val="center"/>
          </w:tcPr>
          <w:p w:rsidR="007E087A" w:rsidRPr="0075343B" w:rsidRDefault="007E087A" w:rsidP="007E087A">
            <w:pPr>
              <w:pStyle w:val="TableParagraph"/>
              <w:jc w:val="center"/>
              <w:rPr>
                <w:b/>
              </w:rPr>
            </w:pPr>
          </w:p>
          <w:p w:rsidR="007E087A" w:rsidRPr="0075343B" w:rsidRDefault="007E087A" w:rsidP="007E087A">
            <w:pPr>
              <w:pStyle w:val="TableParagraph"/>
              <w:jc w:val="center"/>
              <w:rPr>
                <w:b/>
              </w:rPr>
            </w:pPr>
          </w:p>
          <w:p w:rsidR="007E087A" w:rsidRPr="0075343B" w:rsidRDefault="007E087A" w:rsidP="007E087A">
            <w:pPr>
              <w:pStyle w:val="TableParagraph"/>
              <w:ind w:left="21"/>
              <w:jc w:val="center"/>
            </w:pPr>
            <w:r w:rsidRPr="0075343B">
              <w:rPr>
                <w:spacing w:val="-10"/>
                <w:w w:val="105"/>
              </w:rPr>
              <w:t>9</w:t>
            </w:r>
          </w:p>
        </w:tc>
        <w:tc>
          <w:tcPr>
            <w:tcW w:w="5814" w:type="dxa"/>
            <w:vAlign w:val="center"/>
          </w:tcPr>
          <w:p w:rsidR="007E087A" w:rsidRPr="0075343B" w:rsidRDefault="007E087A" w:rsidP="007E087A">
            <w:pPr>
              <w:pStyle w:val="TableParagraph"/>
              <w:rPr>
                <w:b/>
                <w:lang w:val="ru-RU"/>
              </w:rPr>
            </w:pPr>
          </w:p>
          <w:p w:rsidR="007E087A" w:rsidRPr="0075343B" w:rsidRDefault="007E087A" w:rsidP="007E087A">
            <w:pPr>
              <w:pStyle w:val="TableParagraph"/>
              <w:ind w:left="1721" w:hanging="1412"/>
              <w:rPr>
                <w:lang w:val="ru-RU"/>
              </w:rPr>
            </w:pPr>
            <w:r w:rsidRPr="0075343B">
              <w:rPr>
                <w:spacing w:val="-2"/>
                <w:w w:val="105"/>
                <w:lang w:val="ru-RU"/>
              </w:rPr>
              <w:t>Ремонт</w:t>
            </w:r>
            <w:r>
              <w:rPr>
                <w:spacing w:val="-2"/>
                <w:w w:val="105"/>
                <w:lang w:val="ru-RU"/>
              </w:rPr>
              <w:t xml:space="preserve"> </w:t>
            </w:r>
            <w:r w:rsidRPr="0075343B">
              <w:rPr>
                <w:spacing w:val="-2"/>
                <w:w w:val="105"/>
                <w:lang w:val="ru-RU"/>
              </w:rPr>
              <w:t>набивного</w:t>
            </w:r>
            <w:r>
              <w:rPr>
                <w:spacing w:val="-2"/>
                <w:w w:val="105"/>
                <w:lang w:val="ru-RU"/>
              </w:rPr>
              <w:t xml:space="preserve"> покрытия </w:t>
            </w:r>
            <w:r w:rsidRPr="0075343B">
              <w:rPr>
                <w:spacing w:val="-2"/>
                <w:w w:val="105"/>
                <w:lang w:val="ru-RU"/>
              </w:rPr>
              <w:t>(подсыпка</w:t>
            </w:r>
            <w:r>
              <w:rPr>
                <w:spacing w:val="-2"/>
                <w:w w:val="105"/>
                <w:lang w:val="ru-RU"/>
              </w:rPr>
              <w:t xml:space="preserve"> </w:t>
            </w:r>
            <w:r w:rsidRPr="0075343B">
              <w:rPr>
                <w:spacing w:val="-2"/>
                <w:w w:val="105"/>
                <w:lang w:val="ru-RU"/>
              </w:rPr>
              <w:t>отсевом</w:t>
            </w:r>
            <w:r>
              <w:rPr>
                <w:spacing w:val="-2"/>
                <w:w w:val="105"/>
                <w:lang w:val="ru-RU"/>
              </w:rPr>
              <w:t xml:space="preserve"> </w:t>
            </w:r>
            <w:r w:rsidRPr="0075343B">
              <w:rPr>
                <w:spacing w:val="-2"/>
                <w:w w:val="105"/>
                <w:lang w:val="ru-RU"/>
              </w:rPr>
              <w:t xml:space="preserve">и </w:t>
            </w:r>
            <w:r w:rsidRPr="0075343B">
              <w:rPr>
                <w:w w:val="105"/>
                <w:lang w:val="ru-RU"/>
              </w:rPr>
              <w:t>уплотнение)</w:t>
            </w:r>
          </w:p>
        </w:tc>
        <w:tc>
          <w:tcPr>
            <w:tcW w:w="993" w:type="dxa"/>
            <w:vAlign w:val="center"/>
          </w:tcPr>
          <w:p w:rsidR="007E087A" w:rsidRPr="0075343B" w:rsidRDefault="007E087A" w:rsidP="007E087A">
            <w:pPr>
              <w:pStyle w:val="TableParagraph"/>
              <w:jc w:val="center"/>
              <w:rPr>
                <w:b/>
                <w:lang w:val="ru-RU"/>
              </w:rPr>
            </w:pPr>
          </w:p>
          <w:p w:rsidR="007E087A" w:rsidRPr="0075343B" w:rsidRDefault="007E087A" w:rsidP="007E087A">
            <w:pPr>
              <w:pStyle w:val="TableParagraph"/>
              <w:jc w:val="center"/>
              <w:rPr>
                <w:b/>
                <w:lang w:val="ru-RU"/>
              </w:rPr>
            </w:pPr>
          </w:p>
          <w:p w:rsidR="007E087A" w:rsidRPr="0075343B" w:rsidRDefault="007E087A" w:rsidP="007E087A">
            <w:pPr>
              <w:pStyle w:val="TableParagraph"/>
              <w:ind w:left="14" w:right="25"/>
              <w:jc w:val="center"/>
            </w:pPr>
            <w:r w:rsidRPr="0075343B">
              <w:rPr>
                <w:spacing w:val="-10"/>
                <w:w w:val="105"/>
              </w:rPr>
              <w:t>5</w:t>
            </w:r>
          </w:p>
        </w:tc>
        <w:tc>
          <w:tcPr>
            <w:tcW w:w="850" w:type="dxa"/>
            <w:vAlign w:val="center"/>
          </w:tcPr>
          <w:p w:rsidR="007E087A" w:rsidRPr="0075343B" w:rsidRDefault="007E087A" w:rsidP="007E087A">
            <w:pPr>
              <w:pStyle w:val="TableParagraph"/>
              <w:jc w:val="center"/>
              <w:rPr>
                <w:b/>
              </w:rPr>
            </w:pPr>
          </w:p>
          <w:p w:rsidR="007E087A" w:rsidRPr="0075343B" w:rsidRDefault="007E087A" w:rsidP="007E087A">
            <w:pPr>
              <w:pStyle w:val="TableParagraph"/>
              <w:jc w:val="center"/>
              <w:rPr>
                <w:b/>
              </w:rPr>
            </w:pPr>
          </w:p>
          <w:p w:rsidR="007E087A" w:rsidRPr="0075343B" w:rsidRDefault="007E087A" w:rsidP="007E087A">
            <w:pPr>
              <w:pStyle w:val="TableParagraph"/>
              <w:ind w:left="26"/>
              <w:jc w:val="center"/>
            </w:pPr>
            <w:proofErr w:type="spellStart"/>
            <w:r w:rsidRPr="0075343B">
              <w:rPr>
                <w:spacing w:val="-4"/>
              </w:rPr>
              <w:t>кв.м</w:t>
            </w:r>
            <w:proofErr w:type="spellEnd"/>
          </w:p>
        </w:tc>
      </w:tr>
    </w:tbl>
    <w:p w:rsidR="007E087A" w:rsidRPr="00683276" w:rsidRDefault="007E087A" w:rsidP="004712B8">
      <w:pPr>
        <w:spacing w:after="0" w:line="240" w:lineRule="auto"/>
        <w:contextualSpacing/>
        <w:jc w:val="both"/>
        <w:rPr>
          <w:rFonts w:ascii="Times New Roman" w:hAnsi="Times New Roman"/>
        </w:rPr>
      </w:pPr>
    </w:p>
    <w:p w:rsidR="00BA24DA" w:rsidRPr="00683276" w:rsidRDefault="00BA24DA" w:rsidP="004712B8">
      <w:pPr>
        <w:spacing w:after="0" w:line="240" w:lineRule="auto"/>
        <w:contextualSpacing/>
        <w:jc w:val="both"/>
        <w:rPr>
          <w:rFonts w:ascii="Times New Roman" w:hAnsi="Times New Roman"/>
        </w:rPr>
      </w:pPr>
      <w:r w:rsidRPr="00FE2185">
        <w:rPr>
          <w:rFonts w:ascii="Times New Roman" w:hAnsi="Times New Roman"/>
          <w:b/>
          <w:bCs/>
        </w:rPr>
        <w:t xml:space="preserve">Адрес проведения работ: </w:t>
      </w:r>
      <w:r w:rsidR="009D665F" w:rsidRPr="00FE2185">
        <w:rPr>
          <w:rFonts w:ascii="Times New Roman" w:hAnsi="Times New Roman"/>
          <w:bCs/>
        </w:rPr>
        <w:t xml:space="preserve">в границах </w:t>
      </w:r>
      <w:proofErr w:type="spellStart"/>
      <w:r w:rsidRPr="00FE2185">
        <w:rPr>
          <w:rFonts w:ascii="Times New Roman" w:hAnsi="Times New Roman"/>
        </w:rPr>
        <w:t>Таицкого</w:t>
      </w:r>
      <w:proofErr w:type="spellEnd"/>
      <w:r w:rsidRPr="00FE2185">
        <w:rPr>
          <w:rFonts w:ascii="Times New Roman" w:hAnsi="Times New Roman"/>
        </w:rPr>
        <w:t xml:space="preserve"> территориального управления.</w:t>
      </w:r>
    </w:p>
    <w:p w:rsidR="00BA24DA" w:rsidRPr="00683276" w:rsidRDefault="00BA24DA" w:rsidP="004712B8">
      <w:pPr>
        <w:spacing w:after="0" w:line="240" w:lineRule="auto"/>
        <w:contextualSpacing/>
        <w:jc w:val="both"/>
        <w:rPr>
          <w:rFonts w:ascii="Times New Roman" w:hAnsi="Times New Roman"/>
        </w:rPr>
      </w:pPr>
    </w:p>
    <w:p w:rsidR="00BA24DA" w:rsidRPr="00683276" w:rsidRDefault="00BA24DA" w:rsidP="004712B8">
      <w:pPr>
        <w:pStyle w:val="2"/>
        <w:keepNext w:val="0"/>
        <w:keepLines w:val="0"/>
        <w:widowControl w:val="0"/>
        <w:numPr>
          <w:ilvl w:val="1"/>
          <w:numId w:val="1"/>
        </w:numPr>
        <w:kinsoku w:val="0"/>
        <w:overflowPunct w:val="0"/>
        <w:autoSpaceDE w:val="0"/>
        <w:autoSpaceDN w:val="0"/>
        <w:adjustRightInd w:val="0"/>
        <w:spacing w:before="0" w:line="240" w:lineRule="auto"/>
        <w:ind w:left="0" w:firstLine="0"/>
        <w:contextualSpacing/>
        <w:jc w:val="both"/>
        <w:rPr>
          <w:rFonts w:ascii="Times New Roman" w:hAnsi="Times New Roman"/>
          <w:color w:val="auto"/>
          <w:sz w:val="22"/>
          <w:szCs w:val="22"/>
        </w:rPr>
      </w:pPr>
      <w:r w:rsidRPr="00683276">
        <w:rPr>
          <w:rFonts w:ascii="Times New Roman" w:hAnsi="Times New Roman"/>
          <w:color w:val="auto"/>
          <w:sz w:val="22"/>
          <w:szCs w:val="22"/>
        </w:rPr>
        <w:t>Общие</w:t>
      </w:r>
      <w:r w:rsidR="009D665F">
        <w:rPr>
          <w:rFonts w:ascii="Times New Roman" w:hAnsi="Times New Roman"/>
          <w:color w:val="auto"/>
          <w:sz w:val="22"/>
          <w:szCs w:val="22"/>
        </w:rPr>
        <w:t xml:space="preserve"> </w:t>
      </w:r>
      <w:r w:rsidRPr="00683276">
        <w:rPr>
          <w:rFonts w:ascii="Times New Roman" w:hAnsi="Times New Roman"/>
          <w:color w:val="auto"/>
          <w:sz w:val="22"/>
          <w:szCs w:val="22"/>
        </w:rPr>
        <w:t>требования</w:t>
      </w:r>
      <w:r w:rsidR="009D665F">
        <w:rPr>
          <w:rFonts w:ascii="Times New Roman" w:hAnsi="Times New Roman"/>
          <w:color w:val="auto"/>
          <w:sz w:val="22"/>
          <w:szCs w:val="22"/>
        </w:rPr>
        <w:t xml:space="preserve"> </w:t>
      </w:r>
      <w:r w:rsidRPr="00683276">
        <w:rPr>
          <w:rFonts w:ascii="Times New Roman" w:hAnsi="Times New Roman"/>
          <w:color w:val="auto"/>
          <w:sz w:val="22"/>
          <w:szCs w:val="22"/>
        </w:rPr>
        <w:t>к</w:t>
      </w:r>
      <w:r w:rsidR="009D665F">
        <w:rPr>
          <w:rFonts w:ascii="Times New Roman" w:hAnsi="Times New Roman"/>
          <w:color w:val="auto"/>
          <w:sz w:val="22"/>
          <w:szCs w:val="22"/>
        </w:rPr>
        <w:t xml:space="preserve"> </w:t>
      </w:r>
      <w:r w:rsidRPr="00683276">
        <w:rPr>
          <w:rFonts w:ascii="Times New Roman" w:hAnsi="Times New Roman"/>
          <w:color w:val="auto"/>
          <w:sz w:val="22"/>
          <w:szCs w:val="22"/>
        </w:rPr>
        <w:t>выполняемым</w:t>
      </w:r>
      <w:r w:rsidR="009D665F">
        <w:rPr>
          <w:rFonts w:ascii="Times New Roman" w:hAnsi="Times New Roman"/>
          <w:color w:val="auto"/>
          <w:sz w:val="22"/>
          <w:szCs w:val="22"/>
        </w:rPr>
        <w:t xml:space="preserve"> </w:t>
      </w:r>
      <w:r w:rsidRPr="00683276">
        <w:rPr>
          <w:rFonts w:ascii="Times New Roman" w:hAnsi="Times New Roman"/>
          <w:color w:val="auto"/>
          <w:sz w:val="22"/>
          <w:szCs w:val="22"/>
        </w:rPr>
        <w:t>работам:</w:t>
      </w:r>
    </w:p>
    <w:p w:rsidR="00BA24DA" w:rsidRPr="00683276" w:rsidRDefault="00BA24DA" w:rsidP="004712B8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493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right="-1" w:firstLine="426"/>
        <w:jc w:val="both"/>
        <w:rPr>
          <w:rFonts w:ascii="Times New Roman" w:hAnsi="Times New Roman"/>
          <w:sz w:val="22"/>
          <w:szCs w:val="22"/>
        </w:rPr>
      </w:pPr>
      <w:r w:rsidRPr="00683276">
        <w:rPr>
          <w:rFonts w:ascii="Times New Roman" w:hAnsi="Times New Roman"/>
          <w:sz w:val="22"/>
          <w:szCs w:val="22"/>
        </w:rPr>
        <w:t>Подрядчик выполняет все работы, в соответствии с Техническим заданием (описанием объекта закупки) (Приложение № 1 к настоящему Контракту)</w:t>
      </w:r>
    </w:p>
    <w:p w:rsidR="00BA24DA" w:rsidRPr="00683276" w:rsidRDefault="00BA24DA" w:rsidP="004712B8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60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right="-1" w:firstLine="426"/>
        <w:jc w:val="both"/>
        <w:rPr>
          <w:rFonts w:ascii="Times New Roman" w:hAnsi="Times New Roman"/>
          <w:sz w:val="22"/>
          <w:szCs w:val="22"/>
        </w:rPr>
      </w:pPr>
      <w:r w:rsidRPr="00683276">
        <w:rPr>
          <w:rFonts w:ascii="Times New Roman" w:hAnsi="Times New Roman"/>
          <w:sz w:val="22"/>
          <w:szCs w:val="22"/>
        </w:rPr>
        <w:t>Подрядчик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составляет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и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представляет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на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утверждение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Заказчику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График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производства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работ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pacing w:val="1"/>
          <w:sz w:val="22"/>
          <w:szCs w:val="22"/>
        </w:rPr>
        <w:t xml:space="preserve">в </w:t>
      </w:r>
      <w:r w:rsidRPr="00683276">
        <w:rPr>
          <w:rFonts w:ascii="Times New Roman" w:hAnsi="Times New Roman"/>
          <w:sz w:val="22"/>
          <w:szCs w:val="22"/>
        </w:rPr>
        <w:t>течение 2 (двух) рабочих дней с даты подписания Контракта.</w:t>
      </w:r>
    </w:p>
    <w:p w:rsidR="00BA24DA" w:rsidRPr="00683276" w:rsidRDefault="00BA24DA" w:rsidP="004712B8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54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right="-1" w:firstLine="426"/>
        <w:jc w:val="both"/>
        <w:rPr>
          <w:rFonts w:ascii="Times New Roman" w:hAnsi="Times New Roman"/>
          <w:sz w:val="22"/>
          <w:szCs w:val="22"/>
        </w:rPr>
      </w:pPr>
      <w:r w:rsidRPr="00683276">
        <w:rPr>
          <w:rFonts w:ascii="Times New Roman" w:hAnsi="Times New Roman"/>
          <w:sz w:val="22"/>
          <w:szCs w:val="22"/>
        </w:rPr>
        <w:t>Подрядчик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обязуется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обеспечить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и</w:t>
      </w:r>
      <w:r>
        <w:rPr>
          <w:rFonts w:ascii="Times New Roman" w:hAnsi="Times New Roman"/>
          <w:sz w:val="22"/>
          <w:szCs w:val="22"/>
        </w:rPr>
        <w:t xml:space="preserve"> с</w:t>
      </w:r>
      <w:r w:rsidRPr="00683276">
        <w:rPr>
          <w:rFonts w:ascii="Times New Roman" w:hAnsi="Times New Roman"/>
          <w:sz w:val="22"/>
          <w:szCs w:val="22"/>
        </w:rPr>
        <w:t>одержать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за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свой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счет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охрану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Объекта,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материалов,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оборудования,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стоянки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строительной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техники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и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другого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имущества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и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сооружений,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необходимых для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выполнения работ,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ограждения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мест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производства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работ</w:t>
      </w:r>
      <w:r w:rsidR="00EB14DA">
        <w:rPr>
          <w:rFonts w:ascii="Times New Roman" w:hAnsi="Times New Roman"/>
          <w:sz w:val="22"/>
          <w:szCs w:val="22"/>
        </w:rPr>
        <w:t xml:space="preserve">, </w:t>
      </w:r>
      <w:r w:rsidRPr="00683276">
        <w:rPr>
          <w:rFonts w:ascii="Times New Roman" w:hAnsi="Times New Roman"/>
          <w:sz w:val="22"/>
          <w:szCs w:val="22"/>
        </w:rPr>
        <w:t>с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момента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начала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производства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работ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до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их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окончания.</w:t>
      </w:r>
    </w:p>
    <w:p w:rsidR="00BA24DA" w:rsidRPr="00683276" w:rsidRDefault="00BA24DA" w:rsidP="004712B8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47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right="-1" w:firstLine="426"/>
        <w:jc w:val="both"/>
        <w:rPr>
          <w:rFonts w:ascii="Times New Roman" w:hAnsi="Times New Roman"/>
          <w:sz w:val="22"/>
          <w:szCs w:val="22"/>
        </w:rPr>
      </w:pPr>
      <w:bookmarkStart w:id="0" w:name="_Hlk184979809"/>
      <w:r w:rsidRPr="00683276">
        <w:rPr>
          <w:rFonts w:ascii="Times New Roman" w:hAnsi="Times New Roman"/>
          <w:sz w:val="22"/>
          <w:szCs w:val="22"/>
        </w:rPr>
        <w:t>Все поставляемые для выполнения работ материалы, конструкции и оборудование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должны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иметь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соответствующие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pacing w:val="1"/>
          <w:sz w:val="22"/>
          <w:szCs w:val="22"/>
        </w:rPr>
        <w:t xml:space="preserve">паспорта, </w:t>
      </w:r>
      <w:r w:rsidRPr="00683276">
        <w:rPr>
          <w:rFonts w:ascii="Times New Roman" w:hAnsi="Times New Roman"/>
          <w:sz w:val="22"/>
          <w:szCs w:val="22"/>
        </w:rPr>
        <w:t>сертификаты,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результаты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испытаний,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удостоверяющие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их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качество</w:t>
      </w:r>
      <w:bookmarkEnd w:id="0"/>
      <w:r>
        <w:rPr>
          <w:rFonts w:ascii="Times New Roman" w:hAnsi="Times New Roman"/>
          <w:sz w:val="22"/>
          <w:szCs w:val="22"/>
        </w:rPr>
        <w:t>.</w:t>
      </w:r>
    </w:p>
    <w:p w:rsidR="00BA24DA" w:rsidRPr="00683276" w:rsidRDefault="00BA24DA" w:rsidP="004712B8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47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right="-1" w:firstLine="426"/>
        <w:jc w:val="both"/>
        <w:rPr>
          <w:rFonts w:ascii="Times New Roman" w:hAnsi="Times New Roman"/>
          <w:sz w:val="22"/>
          <w:szCs w:val="22"/>
        </w:rPr>
      </w:pPr>
      <w:r w:rsidRPr="00683276">
        <w:rPr>
          <w:rFonts w:ascii="Times New Roman" w:hAnsi="Times New Roman"/>
          <w:sz w:val="22"/>
          <w:szCs w:val="22"/>
        </w:rPr>
        <w:t>Подрядчик обязуется обеспечить соответствие результатов выполненных работ требованиям законодательства Российской Федерации по обеспечению доступности благоустраиваемой территории для инвалидов и других групп населения с ограниченными возможностями передвижения (маломобильных групп населения, ММГН).</w:t>
      </w:r>
    </w:p>
    <w:p w:rsidR="00BA24DA" w:rsidRPr="00683276" w:rsidRDefault="00BA24DA" w:rsidP="004712B8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411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right="-1" w:firstLine="426"/>
        <w:jc w:val="both"/>
        <w:rPr>
          <w:rFonts w:ascii="Times New Roman" w:hAnsi="Times New Roman"/>
          <w:sz w:val="22"/>
          <w:szCs w:val="22"/>
        </w:rPr>
      </w:pPr>
      <w:r w:rsidRPr="00683276">
        <w:rPr>
          <w:rFonts w:ascii="Times New Roman" w:hAnsi="Times New Roman"/>
          <w:sz w:val="22"/>
          <w:szCs w:val="22"/>
        </w:rPr>
        <w:t>Подрядчик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обеспечивает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работы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материалами,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инженерным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(технологическим)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оборудованием,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необходимым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для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выполнения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полного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объема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работ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в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соответствии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с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техническим</w:t>
      </w:r>
      <w:r w:rsidR="00EB14D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заданием</w:t>
      </w:r>
      <w:r>
        <w:rPr>
          <w:rFonts w:ascii="Times New Roman" w:hAnsi="Times New Roman"/>
          <w:sz w:val="22"/>
          <w:szCs w:val="22"/>
        </w:rPr>
        <w:t>.</w:t>
      </w:r>
    </w:p>
    <w:p w:rsidR="00BA24DA" w:rsidRPr="00683276" w:rsidRDefault="00BA24DA" w:rsidP="004712B8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hAnsi="Times New Roman"/>
        </w:rPr>
      </w:pPr>
      <w:r w:rsidRPr="00683276">
        <w:rPr>
          <w:rFonts w:ascii="Times New Roman" w:hAnsi="Times New Roman"/>
        </w:rPr>
        <w:t xml:space="preserve">В процессе выполнения работ Подрядчик осуществляет </w:t>
      </w:r>
      <w:proofErr w:type="spellStart"/>
      <w:r w:rsidRPr="00683276">
        <w:rPr>
          <w:rFonts w:ascii="Times New Roman" w:hAnsi="Times New Roman"/>
        </w:rPr>
        <w:t>фотофиксацию</w:t>
      </w:r>
      <w:proofErr w:type="spellEnd"/>
      <w:r w:rsidRPr="00683276">
        <w:rPr>
          <w:rFonts w:ascii="Times New Roman" w:hAnsi="Times New Roman"/>
        </w:rPr>
        <w:t xml:space="preserve"> объектов</w:t>
      </w:r>
      <w:r w:rsidR="00142F3A">
        <w:rPr>
          <w:rFonts w:ascii="Times New Roman" w:hAnsi="Times New Roman"/>
        </w:rPr>
        <w:t xml:space="preserve"> </w:t>
      </w:r>
      <w:r w:rsidRPr="00683276">
        <w:rPr>
          <w:rFonts w:ascii="Times New Roman" w:hAnsi="Times New Roman"/>
        </w:rPr>
        <w:t>(до</w:t>
      </w:r>
      <w:r w:rsidR="00142F3A">
        <w:rPr>
          <w:rFonts w:ascii="Times New Roman" w:hAnsi="Times New Roman"/>
        </w:rPr>
        <w:t xml:space="preserve"> </w:t>
      </w:r>
      <w:r w:rsidRPr="00683276">
        <w:rPr>
          <w:rFonts w:ascii="Times New Roman" w:hAnsi="Times New Roman"/>
        </w:rPr>
        <w:t>начала</w:t>
      </w:r>
      <w:r w:rsidR="00142F3A">
        <w:rPr>
          <w:rFonts w:ascii="Times New Roman" w:hAnsi="Times New Roman"/>
        </w:rPr>
        <w:t xml:space="preserve"> </w:t>
      </w:r>
      <w:r w:rsidRPr="00683276">
        <w:rPr>
          <w:rFonts w:ascii="Times New Roman" w:hAnsi="Times New Roman"/>
        </w:rPr>
        <w:t>выполнения</w:t>
      </w:r>
      <w:r w:rsidR="00142F3A">
        <w:rPr>
          <w:rFonts w:ascii="Times New Roman" w:hAnsi="Times New Roman"/>
        </w:rPr>
        <w:t xml:space="preserve"> </w:t>
      </w:r>
      <w:r w:rsidRPr="00683276">
        <w:rPr>
          <w:rFonts w:ascii="Times New Roman" w:hAnsi="Times New Roman"/>
        </w:rPr>
        <w:t>работ</w:t>
      </w:r>
      <w:proofErr w:type="gramStart"/>
      <w:r w:rsidR="00142F3A">
        <w:rPr>
          <w:rFonts w:ascii="Times New Roman" w:hAnsi="Times New Roman"/>
        </w:rPr>
        <w:t xml:space="preserve"> </w:t>
      </w:r>
      <w:r w:rsidRPr="00683276">
        <w:rPr>
          <w:rFonts w:ascii="Times New Roman" w:hAnsi="Times New Roman"/>
        </w:rPr>
        <w:t>,</w:t>
      </w:r>
      <w:proofErr w:type="gramEnd"/>
      <w:r w:rsidRPr="00683276">
        <w:rPr>
          <w:rFonts w:ascii="Times New Roman" w:hAnsi="Times New Roman"/>
        </w:rPr>
        <w:t>в</w:t>
      </w:r>
      <w:r w:rsidR="00142F3A">
        <w:rPr>
          <w:rFonts w:ascii="Times New Roman" w:hAnsi="Times New Roman"/>
        </w:rPr>
        <w:t xml:space="preserve"> </w:t>
      </w:r>
      <w:r w:rsidRPr="00683276">
        <w:rPr>
          <w:rFonts w:ascii="Times New Roman" w:hAnsi="Times New Roman"/>
        </w:rPr>
        <w:t>процессе</w:t>
      </w:r>
      <w:r w:rsidR="00142F3A">
        <w:rPr>
          <w:rFonts w:ascii="Times New Roman" w:hAnsi="Times New Roman"/>
        </w:rPr>
        <w:t xml:space="preserve"> </w:t>
      </w:r>
      <w:r w:rsidRPr="00683276">
        <w:rPr>
          <w:rFonts w:ascii="Times New Roman" w:hAnsi="Times New Roman"/>
        </w:rPr>
        <w:t>выполнения</w:t>
      </w:r>
      <w:r w:rsidR="00142F3A">
        <w:rPr>
          <w:rFonts w:ascii="Times New Roman" w:hAnsi="Times New Roman"/>
        </w:rPr>
        <w:t xml:space="preserve"> </w:t>
      </w:r>
      <w:r w:rsidRPr="00683276">
        <w:rPr>
          <w:rFonts w:ascii="Times New Roman" w:hAnsi="Times New Roman"/>
        </w:rPr>
        <w:t>и</w:t>
      </w:r>
      <w:r w:rsidR="00142F3A">
        <w:rPr>
          <w:rFonts w:ascii="Times New Roman" w:hAnsi="Times New Roman"/>
        </w:rPr>
        <w:t xml:space="preserve"> </w:t>
      </w:r>
      <w:r w:rsidRPr="00683276">
        <w:rPr>
          <w:rFonts w:ascii="Times New Roman" w:hAnsi="Times New Roman"/>
        </w:rPr>
        <w:t>по</w:t>
      </w:r>
      <w:r w:rsidR="00142F3A">
        <w:rPr>
          <w:rFonts w:ascii="Times New Roman" w:hAnsi="Times New Roman"/>
        </w:rPr>
        <w:t xml:space="preserve"> </w:t>
      </w:r>
      <w:r w:rsidRPr="00683276">
        <w:rPr>
          <w:rFonts w:ascii="Times New Roman" w:hAnsi="Times New Roman"/>
        </w:rPr>
        <w:t>окончании</w:t>
      </w:r>
      <w:r w:rsidR="00142F3A">
        <w:rPr>
          <w:rFonts w:ascii="Times New Roman" w:hAnsi="Times New Roman"/>
        </w:rPr>
        <w:t xml:space="preserve"> </w:t>
      </w:r>
      <w:r w:rsidRPr="00683276">
        <w:rPr>
          <w:rFonts w:ascii="Times New Roman" w:hAnsi="Times New Roman"/>
        </w:rPr>
        <w:t>работ).</w:t>
      </w:r>
      <w:r w:rsidR="00142F3A">
        <w:rPr>
          <w:rFonts w:ascii="Times New Roman" w:hAnsi="Times New Roman"/>
        </w:rPr>
        <w:t xml:space="preserve"> </w:t>
      </w:r>
      <w:r w:rsidRPr="00683276">
        <w:rPr>
          <w:rFonts w:ascii="Times New Roman" w:hAnsi="Times New Roman"/>
        </w:rPr>
        <w:t>Из</w:t>
      </w:r>
      <w:r w:rsidR="00142F3A">
        <w:rPr>
          <w:rFonts w:ascii="Times New Roman" w:hAnsi="Times New Roman"/>
        </w:rPr>
        <w:t xml:space="preserve"> </w:t>
      </w:r>
      <w:r w:rsidRPr="00683276">
        <w:rPr>
          <w:rFonts w:ascii="Times New Roman" w:hAnsi="Times New Roman"/>
        </w:rPr>
        <w:t>полученного</w:t>
      </w:r>
      <w:r w:rsidR="00142F3A">
        <w:rPr>
          <w:rFonts w:ascii="Times New Roman" w:hAnsi="Times New Roman"/>
        </w:rPr>
        <w:t xml:space="preserve"> </w:t>
      </w:r>
      <w:r w:rsidRPr="00683276">
        <w:rPr>
          <w:rFonts w:ascii="Times New Roman" w:hAnsi="Times New Roman"/>
        </w:rPr>
        <w:t>фотографического</w:t>
      </w:r>
      <w:r w:rsidR="00142F3A">
        <w:rPr>
          <w:rFonts w:ascii="Times New Roman" w:hAnsi="Times New Roman"/>
        </w:rPr>
        <w:t xml:space="preserve"> </w:t>
      </w:r>
      <w:r w:rsidRPr="00683276">
        <w:rPr>
          <w:rFonts w:ascii="Times New Roman" w:hAnsi="Times New Roman"/>
        </w:rPr>
        <w:t>материала</w:t>
      </w:r>
      <w:r w:rsidR="00142F3A">
        <w:rPr>
          <w:rFonts w:ascii="Times New Roman" w:hAnsi="Times New Roman"/>
        </w:rPr>
        <w:t xml:space="preserve"> </w:t>
      </w:r>
      <w:r w:rsidRPr="00683276">
        <w:rPr>
          <w:rFonts w:ascii="Times New Roman" w:hAnsi="Times New Roman"/>
        </w:rPr>
        <w:t>Подрядчик</w:t>
      </w:r>
      <w:r w:rsidR="00142F3A">
        <w:rPr>
          <w:rFonts w:ascii="Times New Roman" w:hAnsi="Times New Roman"/>
        </w:rPr>
        <w:t xml:space="preserve"> </w:t>
      </w:r>
      <w:r w:rsidRPr="00683276">
        <w:rPr>
          <w:rFonts w:ascii="Times New Roman" w:hAnsi="Times New Roman"/>
        </w:rPr>
        <w:t>составляет</w:t>
      </w:r>
      <w:r w:rsidR="00142F3A">
        <w:rPr>
          <w:rFonts w:ascii="Times New Roman" w:hAnsi="Times New Roman"/>
        </w:rPr>
        <w:t xml:space="preserve"> </w:t>
      </w:r>
      <w:proofErr w:type="spellStart"/>
      <w:r w:rsidRPr="00683276">
        <w:rPr>
          <w:rFonts w:ascii="Times New Roman" w:hAnsi="Times New Roman"/>
        </w:rPr>
        <w:t>фотоотчет</w:t>
      </w:r>
      <w:proofErr w:type="spellEnd"/>
      <w:r w:rsidR="00142F3A">
        <w:rPr>
          <w:rFonts w:ascii="Times New Roman" w:hAnsi="Times New Roman"/>
        </w:rPr>
        <w:t xml:space="preserve"> </w:t>
      </w:r>
      <w:r w:rsidRPr="00683276">
        <w:rPr>
          <w:rFonts w:ascii="Times New Roman" w:hAnsi="Times New Roman"/>
        </w:rPr>
        <w:t>и</w:t>
      </w:r>
      <w:r w:rsidR="00142F3A">
        <w:rPr>
          <w:rFonts w:ascii="Times New Roman" w:hAnsi="Times New Roman"/>
        </w:rPr>
        <w:t xml:space="preserve"> </w:t>
      </w:r>
      <w:r w:rsidRPr="00683276">
        <w:rPr>
          <w:rFonts w:ascii="Times New Roman" w:hAnsi="Times New Roman"/>
        </w:rPr>
        <w:t>сдает</w:t>
      </w:r>
      <w:r w:rsidR="00142F3A">
        <w:rPr>
          <w:rFonts w:ascii="Times New Roman" w:hAnsi="Times New Roman"/>
        </w:rPr>
        <w:t xml:space="preserve"> </w:t>
      </w:r>
      <w:r w:rsidRPr="00683276">
        <w:rPr>
          <w:rFonts w:ascii="Times New Roman" w:hAnsi="Times New Roman"/>
        </w:rPr>
        <w:t>его</w:t>
      </w:r>
      <w:r w:rsidR="00142F3A">
        <w:rPr>
          <w:rFonts w:ascii="Times New Roman" w:hAnsi="Times New Roman"/>
        </w:rPr>
        <w:t xml:space="preserve"> </w:t>
      </w:r>
      <w:r w:rsidRPr="00683276">
        <w:rPr>
          <w:rFonts w:ascii="Times New Roman" w:hAnsi="Times New Roman"/>
        </w:rPr>
        <w:t>Заказчику</w:t>
      </w:r>
      <w:r w:rsidR="00E60775">
        <w:rPr>
          <w:rFonts w:ascii="Times New Roman" w:hAnsi="Times New Roman"/>
        </w:rPr>
        <w:t>.</w:t>
      </w:r>
    </w:p>
    <w:p w:rsidR="00BA24DA" w:rsidRPr="003A4B5E" w:rsidRDefault="00BA24DA" w:rsidP="004712B8">
      <w:pPr>
        <w:pStyle w:val="a3"/>
        <w:widowControl w:val="0"/>
        <w:numPr>
          <w:ilvl w:val="2"/>
          <w:numId w:val="1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left="0" w:right="-1" w:firstLine="426"/>
        <w:jc w:val="both"/>
        <w:rPr>
          <w:rFonts w:ascii="Times New Roman" w:hAnsi="Times New Roman"/>
          <w:sz w:val="22"/>
          <w:szCs w:val="22"/>
        </w:rPr>
      </w:pPr>
      <w:r w:rsidRPr="00683276">
        <w:rPr>
          <w:rFonts w:ascii="Times New Roman" w:hAnsi="Times New Roman"/>
          <w:sz w:val="22"/>
          <w:szCs w:val="22"/>
        </w:rPr>
        <w:t>Работы необходимо производить в соответствии с действующими инструкциями,</w:t>
      </w:r>
      <w:r w:rsidR="00142F3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83276">
        <w:rPr>
          <w:rFonts w:ascii="Times New Roman" w:hAnsi="Times New Roman"/>
          <w:sz w:val="22"/>
          <w:szCs w:val="22"/>
        </w:rPr>
        <w:t>СНиП</w:t>
      </w:r>
      <w:proofErr w:type="spellEnd"/>
      <w:r w:rsidRPr="00683276">
        <w:rPr>
          <w:rFonts w:ascii="Times New Roman" w:hAnsi="Times New Roman"/>
          <w:sz w:val="22"/>
          <w:szCs w:val="22"/>
        </w:rPr>
        <w:t>,</w:t>
      </w:r>
      <w:r w:rsidR="00142F3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нормами</w:t>
      </w:r>
      <w:r w:rsidR="00142F3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и</w:t>
      </w:r>
      <w:r w:rsidR="00142F3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стандартами,</w:t>
      </w:r>
      <w:r w:rsidR="00142F3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техническим</w:t>
      </w:r>
      <w:r w:rsidR="00142F3A">
        <w:rPr>
          <w:rFonts w:ascii="Times New Roman" w:hAnsi="Times New Roman"/>
          <w:sz w:val="22"/>
          <w:szCs w:val="22"/>
        </w:rPr>
        <w:t xml:space="preserve"> </w:t>
      </w:r>
      <w:r w:rsidRPr="003A4B5E">
        <w:rPr>
          <w:rFonts w:ascii="Times New Roman" w:hAnsi="Times New Roman"/>
          <w:sz w:val="22"/>
          <w:szCs w:val="22"/>
        </w:rPr>
        <w:t>заданием,</w:t>
      </w:r>
      <w:r w:rsidR="00142F3A" w:rsidRPr="003A4B5E">
        <w:rPr>
          <w:rFonts w:ascii="Times New Roman" w:hAnsi="Times New Roman"/>
          <w:sz w:val="22"/>
          <w:szCs w:val="22"/>
        </w:rPr>
        <w:t xml:space="preserve"> </w:t>
      </w:r>
      <w:r w:rsidRPr="003A4B5E">
        <w:rPr>
          <w:rFonts w:ascii="Times New Roman" w:hAnsi="Times New Roman"/>
          <w:sz w:val="22"/>
          <w:szCs w:val="22"/>
        </w:rPr>
        <w:t>применять</w:t>
      </w:r>
      <w:r w:rsidR="00142F3A" w:rsidRPr="003A4B5E">
        <w:rPr>
          <w:rFonts w:ascii="Times New Roman" w:hAnsi="Times New Roman"/>
          <w:sz w:val="22"/>
          <w:szCs w:val="22"/>
        </w:rPr>
        <w:t xml:space="preserve"> </w:t>
      </w:r>
      <w:r w:rsidRPr="003A4B5E">
        <w:rPr>
          <w:rFonts w:ascii="Times New Roman" w:hAnsi="Times New Roman"/>
          <w:sz w:val="22"/>
          <w:szCs w:val="22"/>
        </w:rPr>
        <w:t>материалы,</w:t>
      </w:r>
      <w:r w:rsidR="00142F3A" w:rsidRPr="003A4B5E">
        <w:rPr>
          <w:rFonts w:ascii="Times New Roman" w:hAnsi="Times New Roman"/>
          <w:sz w:val="22"/>
          <w:szCs w:val="22"/>
        </w:rPr>
        <w:t xml:space="preserve"> </w:t>
      </w:r>
      <w:r w:rsidRPr="003A4B5E">
        <w:rPr>
          <w:rFonts w:ascii="Times New Roman" w:hAnsi="Times New Roman"/>
          <w:sz w:val="22"/>
          <w:szCs w:val="22"/>
        </w:rPr>
        <w:t>соответствующие</w:t>
      </w:r>
      <w:r w:rsidR="00142F3A" w:rsidRPr="003A4B5E">
        <w:rPr>
          <w:rFonts w:ascii="Times New Roman" w:hAnsi="Times New Roman"/>
          <w:sz w:val="22"/>
          <w:szCs w:val="22"/>
        </w:rPr>
        <w:t xml:space="preserve"> </w:t>
      </w:r>
      <w:r w:rsidRPr="003A4B5E">
        <w:rPr>
          <w:rFonts w:ascii="Times New Roman" w:hAnsi="Times New Roman"/>
          <w:sz w:val="22"/>
          <w:szCs w:val="22"/>
        </w:rPr>
        <w:t>действующим</w:t>
      </w:r>
      <w:r w:rsidR="00142F3A" w:rsidRPr="003A4B5E">
        <w:rPr>
          <w:rFonts w:ascii="Times New Roman" w:hAnsi="Times New Roman"/>
          <w:sz w:val="22"/>
          <w:szCs w:val="22"/>
        </w:rPr>
        <w:t xml:space="preserve"> </w:t>
      </w:r>
      <w:r w:rsidRPr="003A4B5E">
        <w:rPr>
          <w:rFonts w:ascii="Times New Roman" w:hAnsi="Times New Roman"/>
          <w:sz w:val="22"/>
          <w:szCs w:val="22"/>
        </w:rPr>
        <w:t>ГОСТ</w:t>
      </w:r>
      <w:r w:rsidR="00142F3A" w:rsidRPr="003A4B5E">
        <w:rPr>
          <w:rFonts w:ascii="Times New Roman" w:hAnsi="Times New Roman"/>
          <w:sz w:val="22"/>
          <w:szCs w:val="22"/>
        </w:rPr>
        <w:t xml:space="preserve"> </w:t>
      </w:r>
      <w:r w:rsidRPr="003A4B5E">
        <w:rPr>
          <w:rFonts w:ascii="Times New Roman" w:hAnsi="Times New Roman"/>
          <w:sz w:val="22"/>
          <w:szCs w:val="22"/>
        </w:rPr>
        <w:t>и</w:t>
      </w:r>
      <w:r w:rsidR="00142F3A" w:rsidRPr="003A4B5E">
        <w:rPr>
          <w:rFonts w:ascii="Times New Roman" w:hAnsi="Times New Roman"/>
          <w:sz w:val="22"/>
          <w:szCs w:val="22"/>
        </w:rPr>
        <w:t xml:space="preserve"> </w:t>
      </w:r>
      <w:r w:rsidRPr="003A4B5E">
        <w:rPr>
          <w:rFonts w:ascii="Times New Roman" w:hAnsi="Times New Roman"/>
          <w:sz w:val="22"/>
          <w:szCs w:val="22"/>
        </w:rPr>
        <w:t>техническим</w:t>
      </w:r>
      <w:r w:rsidR="00142F3A" w:rsidRPr="003A4B5E">
        <w:rPr>
          <w:rFonts w:ascii="Times New Roman" w:hAnsi="Times New Roman"/>
          <w:sz w:val="22"/>
          <w:szCs w:val="22"/>
        </w:rPr>
        <w:t xml:space="preserve"> </w:t>
      </w:r>
      <w:r w:rsidRPr="003A4B5E">
        <w:rPr>
          <w:rFonts w:ascii="Times New Roman" w:hAnsi="Times New Roman"/>
          <w:sz w:val="22"/>
          <w:szCs w:val="22"/>
        </w:rPr>
        <w:t>условиям,</w:t>
      </w:r>
      <w:r w:rsidR="00142F3A" w:rsidRPr="003A4B5E">
        <w:rPr>
          <w:rFonts w:ascii="Times New Roman" w:hAnsi="Times New Roman"/>
          <w:sz w:val="22"/>
          <w:szCs w:val="22"/>
        </w:rPr>
        <w:t xml:space="preserve"> </w:t>
      </w:r>
      <w:r w:rsidRPr="003A4B5E">
        <w:rPr>
          <w:rFonts w:ascii="Times New Roman" w:hAnsi="Times New Roman"/>
          <w:sz w:val="22"/>
          <w:szCs w:val="22"/>
        </w:rPr>
        <w:t>соблюдать</w:t>
      </w:r>
      <w:r w:rsidR="00142F3A" w:rsidRPr="003A4B5E">
        <w:rPr>
          <w:rFonts w:ascii="Times New Roman" w:hAnsi="Times New Roman"/>
          <w:sz w:val="22"/>
          <w:szCs w:val="22"/>
        </w:rPr>
        <w:t xml:space="preserve"> </w:t>
      </w:r>
      <w:r w:rsidRPr="003A4B5E">
        <w:rPr>
          <w:rFonts w:ascii="Times New Roman" w:hAnsi="Times New Roman"/>
          <w:sz w:val="22"/>
          <w:szCs w:val="22"/>
        </w:rPr>
        <w:t>требования</w:t>
      </w:r>
      <w:r w:rsidRPr="003A4B5E">
        <w:rPr>
          <w:rFonts w:ascii="Times New Roman" w:hAnsi="Times New Roman"/>
          <w:iCs/>
          <w:sz w:val="22"/>
          <w:szCs w:val="22"/>
        </w:rPr>
        <w:t>, в том числе,</w:t>
      </w:r>
      <w:r w:rsidR="00142F3A" w:rsidRPr="003A4B5E">
        <w:rPr>
          <w:rFonts w:ascii="Times New Roman" w:hAnsi="Times New Roman"/>
          <w:iCs/>
          <w:sz w:val="22"/>
          <w:szCs w:val="22"/>
        </w:rPr>
        <w:t xml:space="preserve"> </w:t>
      </w:r>
      <w:r w:rsidRPr="003A4B5E">
        <w:rPr>
          <w:rFonts w:ascii="Times New Roman" w:hAnsi="Times New Roman"/>
          <w:iCs/>
          <w:sz w:val="22"/>
          <w:szCs w:val="22"/>
        </w:rPr>
        <w:t>следующих</w:t>
      </w:r>
      <w:r w:rsidR="00142F3A" w:rsidRPr="003A4B5E">
        <w:rPr>
          <w:rFonts w:ascii="Times New Roman" w:hAnsi="Times New Roman"/>
          <w:iCs/>
          <w:sz w:val="22"/>
          <w:szCs w:val="22"/>
        </w:rPr>
        <w:t xml:space="preserve"> </w:t>
      </w:r>
      <w:r w:rsidRPr="003A4B5E">
        <w:rPr>
          <w:rFonts w:ascii="Times New Roman" w:hAnsi="Times New Roman"/>
          <w:iCs/>
          <w:sz w:val="22"/>
          <w:szCs w:val="22"/>
        </w:rPr>
        <w:t>нормативно-правовых актов</w:t>
      </w:r>
      <w:r w:rsidRPr="003A4B5E">
        <w:rPr>
          <w:rFonts w:ascii="Times New Roman" w:hAnsi="Times New Roman"/>
          <w:sz w:val="22"/>
          <w:szCs w:val="22"/>
        </w:rPr>
        <w:t>:</w:t>
      </w:r>
    </w:p>
    <w:p w:rsidR="00BA24DA" w:rsidRPr="00683276" w:rsidRDefault="00BA24DA" w:rsidP="004712B8">
      <w:pPr>
        <w:pStyle w:val="a3"/>
        <w:widowControl w:val="0"/>
        <w:numPr>
          <w:ilvl w:val="0"/>
          <w:numId w:val="2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left="0" w:right="-1" w:firstLine="426"/>
        <w:jc w:val="both"/>
        <w:rPr>
          <w:rFonts w:ascii="Times New Roman" w:hAnsi="Times New Roman"/>
          <w:sz w:val="22"/>
          <w:szCs w:val="22"/>
        </w:rPr>
      </w:pPr>
      <w:r w:rsidRPr="00683276">
        <w:rPr>
          <w:rFonts w:ascii="Times New Roman" w:hAnsi="Times New Roman"/>
          <w:sz w:val="22"/>
          <w:szCs w:val="22"/>
        </w:rPr>
        <w:t>Федеральный</w:t>
      </w:r>
      <w:r w:rsidR="00203D41" w:rsidRPr="004712B8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закон</w:t>
      </w:r>
      <w:r w:rsidR="00203D41" w:rsidRPr="004712B8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Российской</w:t>
      </w:r>
      <w:r w:rsidR="00203D41" w:rsidRPr="004712B8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Федерации</w:t>
      </w:r>
      <w:r w:rsidR="00203D41" w:rsidRPr="004712B8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от</w:t>
      </w:r>
      <w:r w:rsidR="00203D41" w:rsidRPr="004712B8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10</w:t>
      </w:r>
      <w:r w:rsidR="00203D41" w:rsidRPr="004712B8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декабря</w:t>
      </w:r>
      <w:r w:rsidR="00203D41" w:rsidRPr="004712B8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1995г.</w:t>
      </w:r>
      <w:r w:rsidR="00203D41" w:rsidRPr="004712B8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№196-ФЗ</w:t>
      </w:r>
      <w:r w:rsidR="00203D41" w:rsidRPr="004712B8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«О</w:t>
      </w:r>
      <w:r w:rsidR="00203D41" w:rsidRPr="004712B8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безопасности</w:t>
      </w:r>
      <w:r w:rsidR="00203D41" w:rsidRPr="004712B8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дорожного</w:t>
      </w:r>
      <w:r w:rsidR="00203D41" w:rsidRPr="004712B8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движения»;</w:t>
      </w:r>
    </w:p>
    <w:p w:rsidR="00BA24DA" w:rsidRPr="00683276" w:rsidRDefault="00BA24DA" w:rsidP="004712B8">
      <w:pPr>
        <w:pStyle w:val="a3"/>
        <w:widowControl w:val="0"/>
        <w:numPr>
          <w:ilvl w:val="0"/>
          <w:numId w:val="2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left="0" w:right="-1" w:firstLine="426"/>
        <w:jc w:val="both"/>
        <w:rPr>
          <w:rFonts w:ascii="Times New Roman" w:hAnsi="Times New Roman"/>
          <w:sz w:val="22"/>
          <w:szCs w:val="22"/>
        </w:rPr>
      </w:pPr>
      <w:r w:rsidRPr="00683276">
        <w:rPr>
          <w:rFonts w:ascii="Times New Roman" w:hAnsi="Times New Roman"/>
          <w:sz w:val="22"/>
          <w:szCs w:val="22"/>
        </w:rPr>
        <w:t>Федеральный</w:t>
      </w:r>
      <w:r w:rsidR="00203D41" w:rsidRPr="004712B8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закон</w:t>
      </w:r>
      <w:r w:rsidR="00203D41" w:rsidRPr="004712B8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Российской</w:t>
      </w:r>
      <w:r w:rsidR="00203D41" w:rsidRPr="004712B8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Федерации</w:t>
      </w:r>
      <w:r w:rsidR="00203D41" w:rsidRPr="004712B8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от</w:t>
      </w:r>
      <w:r w:rsidR="00203D41" w:rsidRPr="004712B8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27</w:t>
      </w:r>
      <w:r w:rsidR="00203D41" w:rsidRPr="004712B8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декабря</w:t>
      </w:r>
      <w:r w:rsidR="00203D41" w:rsidRPr="004712B8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2002г.</w:t>
      </w:r>
      <w:r w:rsidR="00203D41" w:rsidRPr="004712B8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№184-ФЗ</w:t>
      </w:r>
      <w:r w:rsidR="00203D41" w:rsidRPr="004712B8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«О</w:t>
      </w:r>
      <w:r w:rsidR="00203D41" w:rsidRPr="004712B8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техническом</w:t>
      </w:r>
      <w:r w:rsidR="00203D41" w:rsidRPr="004712B8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регулировании»;</w:t>
      </w:r>
    </w:p>
    <w:p w:rsidR="00BA24DA" w:rsidRPr="00683276" w:rsidRDefault="00BA24DA" w:rsidP="004712B8">
      <w:pPr>
        <w:pStyle w:val="a3"/>
        <w:widowControl w:val="0"/>
        <w:numPr>
          <w:ilvl w:val="0"/>
          <w:numId w:val="2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left="0" w:right="-1" w:firstLine="426"/>
        <w:jc w:val="both"/>
        <w:rPr>
          <w:rFonts w:ascii="Times New Roman" w:hAnsi="Times New Roman"/>
          <w:sz w:val="22"/>
          <w:szCs w:val="22"/>
        </w:rPr>
      </w:pPr>
      <w:r w:rsidRPr="00683276">
        <w:rPr>
          <w:rFonts w:ascii="Times New Roman" w:hAnsi="Times New Roman"/>
          <w:sz w:val="22"/>
          <w:szCs w:val="22"/>
        </w:rPr>
        <w:t>Федеральный закон Российской Федерации от 30 декабря 2009 г. № 384-ФЗ «Технический регламент о безопасности зданий и сооружений»;</w:t>
      </w:r>
    </w:p>
    <w:p w:rsidR="00BA24DA" w:rsidRPr="00683276" w:rsidRDefault="00BA24DA" w:rsidP="004712B8">
      <w:pPr>
        <w:pStyle w:val="a3"/>
        <w:widowControl w:val="0"/>
        <w:numPr>
          <w:ilvl w:val="0"/>
          <w:numId w:val="2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left="0" w:right="-1" w:firstLine="426"/>
        <w:jc w:val="both"/>
        <w:rPr>
          <w:rFonts w:ascii="Times New Roman" w:hAnsi="Times New Roman"/>
          <w:sz w:val="22"/>
          <w:szCs w:val="22"/>
        </w:rPr>
      </w:pPr>
      <w:r w:rsidRPr="00683276">
        <w:rPr>
          <w:rFonts w:ascii="Times New Roman" w:hAnsi="Times New Roman"/>
          <w:sz w:val="22"/>
          <w:szCs w:val="22"/>
        </w:rPr>
        <w:t>СП 82.13330.2016 «Благоустройство территорий. Актуализированная редакция СНиП III-10-75»;</w:t>
      </w:r>
    </w:p>
    <w:p w:rsidR="00BA24DA" w:rsidRPr="00683276" w:rsidRDefault="00BA24DA" w:rsidP="004712B8">
      <w:pPr>
        <w:pStyle w:val="a3"/>
        <w:widowControl w:val="0"/>
        <w:numPr>
          <w:ilvl w:val="0"/>
          <w:numId w:val="2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left="0" w:right="-1" w:firstLine="426"/>
        <w:jc w:val="both"/>
        <w:rPr>
          <w:rFonts w:ascii="Times New Roman" w:hAnsi="Times New Roman"/>
          <w:sz w:val="22"/>
          <w:szCs w:val="22"/>
        </w:rPr>
      </w:pPr>
      <w:r w:rsidRPr="00683276">
        <w:rPr>
          <w:rFonts w:ascii="Times New Roman" w:hAnsi="Times New Roman"/>
          <w:sz w:val="22"/>
          <w:szCs w:val="22"/>
        </w:rPr>
        <w:t>СП 59.13330.2020. Свод правил. Доступность зданий и сооружений для маломобильных групп населения. СНиП 35-01-2001</w:t>
      </w:r>
    </w:p>
    <w:p w:rsidR="00BA24DA" w:rsidRPr="004712B8" w:rsidRDefault="00BA24DA" w:rsidP="004712B8">
      <w:pPr>
        <w:pStyle w:val="a3"/>
        <w:widowControl w:val="0"/>
        <w:numPr>
          <w:ilvl w:val="0"/>
          <w:numId w:val="2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left="0" w:right="-1" w:firstLine="426"/>
        <w:jc w:val="both"/>
        <w:rPr>
          <w:rFonts w:ascii="Times New Roman" w:hAnsi="Times New Roman"/>
          <w:sz w:val="22"/>
          <w:szCs w:val="22"/>
        </w:rPr>
      </w:pPr>
      <w:r w:rsidRPr="00683276">
        <w:rPr>
          <w:rFonts w:ascii="Times New Roman" w:hAnsi="Times New Roman"/>
          <w:sz w:val="22"/>
          <w:szCs w:val="22"/>
        </w:rPr>
        <w:t>СП48.13330.2019</w:t>
      </w:r>
      <w:r w:rsidR="004712B8" w:rsidRPr="004712B8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Актуализированная</w:t>
      </w:r>
      <w:r w:rsidR="00203D41" w:rsidRPr="004712B8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редакция</w:t>
      </w:r>
      <w:r w:rsidR="004712B8" w:rsidRPr="004712B8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СНиП12-01-2004</w:t>
      </w:r>
      <w:r w:rsidR="004712B8" w:rsidRPr="004712B8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Организация</w:t>
      </w:r>
      <w:r w:rsidR="004712B8" w:rsidRPr="004712B8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строительства;</w:t>
      </w:r>
    </w:p>
    <w:p w:rsidR="00BA24DA" w:rsidRPr="00683276" w:rsidRDefault="00BA24DA" w:rsidP="004712B8">
      <w:pPr>
        <w:pStyle w:val="a3"/>
        <w:widowControl w:val="0"/>
        <w:numPr>
          <w:ilvl w:val="0"/>
          <w:numId w:val="2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left="0" w:right="-1" w:firstLine="426"/>
        <w:jc w:val="both"/>
        <w:rPr>
          <w:rFonts w:ascii="Times New Roman" w:hAnsi="Times New Roman"/>
          <w:sz w:val="22"/>
          <w:szCs w:val="22"/>
        </w:rPr>
      </w:pPr>
      <w:r w:rsidRPr="00683276">
        <w:rPr>
          <w:rFonts w:ascii="Times New Roman" w:hAnsi="Times New Roman"/>
          <w:sz w:val="22"/>
          <w:szCs w:val="22"/>
        </w:rPr>
        <w:t>СП70.13330.2012</w:t>
      </w:r>
      <w:r w:rsidR="004712B8" w:rsidRPr="004712B8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Актуализированная</w:t>
      </w:r>
      <w:r w:rsidR="00203D41" w:rsidRPr="004712B8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редакция</w:t>
      </w:r>
      <w:r w:rsidR="004712B8" w:rsidRPr="004712B8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СНиП3.03.01-87</w:t>
      </w:r>
      <w:r w:rsidR="004712B8" w:rsidRPr="004712B8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Несущие</w:t>
      </w:r>
      <w:r w:rsidR="004712B8" w:rsidRPr="004712B8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и</w:t>
      </w:r>
      <w:r w:rsidR="004712B8" w:rsidRPr="004712B8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ограждающие конструкции;</w:t>
      </w:r>
    </w:p>
    <w:p w:rsidR="00BA24DA" w:rsidRPr="00683276" w:rsidRDefault="00BA24DA" w:rsidP="004712B8">
      <w:pPr>
        <w:pStyle w:val="a3"/>
        <w:widowControl w:val="0"/>
        <w:numPr>
          <w:ilvl w:val="0"/>
          <w:numId w:val="2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left="0" w:right="-1" w:firstLine="426"/>
        <w:jc w:val="both"/>
        <w:rPr>
          <w:rFonts w:ascii="Times New Roman" w:hAnsi="Times New Roman"/>
          <w:sz w:val="22"/>
          <w:szCs w:val="22"/>
        </w:rPr>
      </w:pPr>
      <w:r w:rsidRPr="00683276">
        <w:rPr>
          <w:rFonts w:ascii="Times New Roman" w:hAnsi="Times New Roman"/>
          <w:sz w:val="22"/>
          <w:szCs w:val="22"/>
        </w:rPr>
        <w:t>СНиП12-03-2001</w:t>
      </w:r>
      <w:r w:rsidR="004712B8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Безопасность</w:t>
      </w:r>
      <w:r w:rsidR="004712B8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труда</w:t>
      </w:r>
      <w:r w:rsidR="004712B8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в строительстве.</w:t>
      </w:r>
      <w:r w:rsidR="00142F3A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Часть 1.Общие</w:t>
      </w:r>
      <w:r w:rsidR="004712B8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требования;</w:t>
      </w:r>
    </w:p>
    <w:p w:rsidR="00BA24DA" w:rsidRPr="00683276" w:rsidRDefault="00BA24DA" w:rsidP="004712B8">
      <w:pPr>
        <w:pStyle w:val="a3"/>
        <w:widowControl w:val="0"/>
        <w:numPr>
          <w:ilvl w:val="0"/>
          <w:numId w:val="2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left="0" w:right="-1" w:firstLine="426"/>
        <w:jc w:val="both"/>
        <w:rPr>
          <w:rFonts w:ascii="Times New Roman" w:hAnsi="Times New Roman"/>
          <w:sz w:val="22"/>
          <w:szCs w:val="22"/>
        </w:rPr>
      </w:pPr>
      <w:r w:rsidRPr="00683276">
        <w:rPr>
          <w:rFonts w:ascii="Times New Roman" w:hAnsi="Times New Roman"/>
          <w:sz w:val="22"/>
          <w:szCs w:val="22"/>
        </w:rPr>
        <w:t>СНиП12-04-2002</w:t>
      </w:r>
      <w:r w:rsidR="004712B8" w:rsidRPr="004712B8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Безопасность</w:t>
      </w:r>
      <w:r w:rsidR="004712B8" w:rsidRPr="004712B8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труда</w:t>
      </w:r>
      <w:r w:rsidR="004712B8" w:rsidRPr="004712B8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в</w:t>
      </w:r>
      <w:r w:rsidR="004712B8" w:rsidRPr="004712B8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строительстве.</w:t>
      </w:r>
      <w:r w:rsidR="004712B8" w:rsidRPr="004712B8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Часть2.Строительное</w:t>
      </w:r>
      <w:r w:rsidR="004712B8" w:rsidRPr="004712B8">
        <w:rPr>
          <w:rFonts w:ascii="Times New Roman" w:hAnsi="Times New Roman"/>
          <w:sz w:val="22"/>
          <w:szCs w:val="22"/>
        </w:rPr>
        <w:t xml:space="preserve"> </w:t>
      </w:r>
      <w:r w:rsidRPr="00683276">
        <w:rPr>
          <w:rFonts w:ascii="Times New Roman" w:hAnsi="Times New Roman"/>
          <w:sz w:val="22"/>
          <w:szCs w:val="22"/>
        </w:rPr>
        <w:t>производство;</w:t>
      </w:r>
    </w:p>
    <w:p w:rsidR="00BA24DA" w:rsidRPr="00683276" w:rsidRDefault="00BA24DA" w:rsidP="004712B8">
      <w:pPr>
        <w:pStyle w:val="a3"/>
        <w:widowControl w:val="0"/>
        <w:numPr>
          <w:ilvl w:val="0"/>
          <w:numId w:val="2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right="-1" w:firstLine="426"/>
        <w:jc w:val="both"/>
        <w:rPr>
          <w:rFonts w:ascii="Times New Roman" w:hAnsi="Times New Roman"/>
          <w:sz w:val="22"/>
          <w:szCs w:val="22"/>
        </w:rPr>
      </w:pPr>
      <w:r w:rsidRPr="00683276">
        <w:rPr>
          <w:rFonts w:ascii="Times New Roman" w:hAnsi="Times New Roman"/>
          <w:sz w:val="22"/>
          <w:szCs w:val="22"/>
        </w:rPr>
        <w:t>ГОСТ Р 70386-2022 «Комплексное благоустройство и эксплуатация городских территорий. Определения, основные требования и процессы»;</w:t>
      </w:r>
    </w:p>
    <w:p w:rsidR="00BA24DA" w:rsidRPr="00683276" w:rsidRDefault="00BA24DA" w:rsidP="004712B8">
      <w:pPr>
        <w:pStyle w:val="a3"/>
        <w:widowControl w:val="0"/>
        <w:numPr>
          <w:ilvl w:val="0"/>
          <w:numId w:val="2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right="-1" w:firstLine="426"/>
        <w:jc w:val="both"/>
        <w:rPr>
          <w:rFonts w:ascii="Times New Roman" w:hAnsi="Times New Roman"/>
          <w:sz w:val="22"/>
          <w:szCs w:val="22"/>
        </w:rPr>
      </w:pPr>
      <w:r w:rsidRPr="00683276">
        <w:rPr>
          <w:rFonts w:ascii="Times New Roman" w:hAnsi="Times New Roman"/>
          <w:sz w:val="22"/>
          <w:szCs w:val="22"/>
        </w:rPr>
        <w:t>Приказ Минтруда России от 11.12.2020 № 883н "Об утверждении Правил по охране труда при строительстве, реконструкции и ремонте";</w:t>
      </w:r>
    </w:p>
    <w:p w:rsidR="00BA24DA" w:rsidRPr="00683276" w:rsidRDefault="00BA24DA" w:rsidP="004712B8">
      <w:pPr>
        <w:pStyle w:val="a5"/>
        <w:tabs>
          <w:tab w:val="left" w:pos="284"/>
        </w:tabs>
        <w:kinsoku w:val="0"/>
        <w:overflowPunct w:val="0"/>
        <w:spacing w:after="0" w:line="240" w:lineRule="auto"/>
        <w:ind w:right="-1" w:firstLine="426"/>
        <w:contextualSpacing/>
        <w:jc w:val="both"/>
        <w:rPr>
          <w:rFonts w:ascii="Times New Roman" w:hAnsi="Times New Roman"/>
        </w:rPr>
      </w:pPr>
      <w:r w:rsidRPr="00683276">
        <w:rPr>
          <w:rFonts w:ascii="Times New Roman" w:hAnsi="Times New Roman"/>
        </w:rPr>
        <w:t>- ОДМ 218.6.019-2016</w:t>
      </w:r>
      <w:r w:rsidR="004712B8">
        <w:rPr>
          <w:rFonts w:ascii="Times New Roman" w:hAnsi="Times New Roman"/>
        </w:rPr>
        <w:t xml:space="preserve"> </w:t>
      </w:r>
      <w:r w:rsidRPr="00683276">
        <w:rPr>
          <w:rFonts w:ascii="Times New Roman" w:hAnsi="Times New Roman"/>
        </w:rPr>
        <w:t>Рекомендации</w:t>
      </w:r>
      <w:r w:rsidR="004712B8">
        <w:rPr>
          <w:rFonts w:ascii="Times New Roman" w:hAnsi="Times New Roman"/>
        </w:rPr>
        <w:t xml:space="preserve"> </w:t>
      </w:r>
      <w:r w:rsidRPr="00683276">
        <w:rPr>
          <w:rFonts w:ascii="Times New Roman" w:hAnsi="Times New Roman"/>
        </w:rPr>
        <w:t>по</w:t>
      </w:r>
      <w:r w:rsidR="004712B8">
        <w:rPr>
          <w:rFonts w:ascii="Times New Roman" w:hAnsi="Times New Roman"/>
        </w:rPr>
        <w:t xml:space="preserve"> </w:t>
      </w:r>
      <w:r w:rsidRPr="00683276">
        <w:rPr>
          <w:rFonts w:ascii="Times New Roman" w:hAnsi="Times New Roman"/>
        </w:rPr>
        <w:t>организации</w:t>
      </w:r>
      <w:r w:rsidR="004712B8">
        <w:rPr>
          <w:rFonts w:ascii="Times New Roman" w:hAnsi="Times New Roman"/>
        </w:rPr>
        <w:t xml:space="preserve"> </w:t>
      </w:r>
      <w:r w:rsidRPr="00683276">
        <w:rPr>
          <w:rFonts w:ascii="Times New Roman" w:hAnsi="Times New Roman"/>
        </w:rPr>
        <w:t>движения</w:t>
      </w:r>
      <w:r w:rsidR="004712B8">
        <w:rPr>
          <w:rFonts w:ascii="Times New Roman" w:hAnsi="Times New Roman"/>
        </w:rPr>
        <w:t xml:space="preserve"> </w:t>
      </w:r>
      <w:r w:rsidRPr="00683276">
        <w:rPr>
          <w:rFonts w:ascii="Times New Roman" w:hAnsi="Times New Roman"/>
        </w:rPr>
        <w:t>и ограждению</w:t>
      </w:r>
      <w:r w:rsidR="004712B8">
        <w:rPr>
          <w:rFonts w:ascii="Times New Roman" w:hAnsi="Times New Roman"/>
        </w:rPr>
        <w:t xml:space="preserve"> </w:t>
      </w:r>
      <w:r w:rsidRPr="00683276">
        <w:rPr>
          <w:rFonts w:ascii="Times New Roman" w:hAnsi="Times New Roman"/>
        </w:rPr>
        <w:t>мест</w:t>
      </w:r>
      <w:r w:rsidR="004712B8">
        <w:rPr>
          <w:rFonts w:ascii="Times New Roman" w:hAnsi="Times New Roman"/>
        </w:rPr>
        <w:t xml:space="preserve"> </w:t>
      </w:r>
      <w:r w:rsidRPr="00683276">
        <w:rPr>
          <w:rFonts w:ascii="Times New Roman" w:hAnsi="Times New Roman"/>
        </w:rPr>
        <w:t>производства</w:t>
      </w:r>
      <w:r w:rsidR="004712B8">
        <w:rPr>
          <w:rFonts w:ascii="Times New Roman" w:hAnsi="Times New Roman"/>
        </w:rPr>
        <w:t xml:space="preserve"> </w:t>
      </w:r>
      <w:r w:rsidRPr="00683276">
        <w:rPr>
          <w:rFonts w:ascii="Times New Roman" w:hAnsi="Times New Roman"/>
        </w:rPr>
        <w:t>дорожных</w:t>
      </w:r>
      <w:r w:rsidR="004712B8">
        <w:rPr>
          <w:rFonts w:ascii="Times New Roman" w:hAnsi="Times New Roman"/>
        </w:rPr>
        <w:t xml:space="preserve"> </w:t>
      </w:r>
      <w:r w:rsidRPr="00683276">
        <w:rPr>
          <w:rFonts w:ascii="Times New Roman" w:hAnsi="Times New Roman"/>
        </w:rPr>
        <w:t>работ;</w:t>
      </w:r>
    </w:p>
    <w:p w:rsidR="00BA24DA" w:rsidRPr="00683276" w:rsidRDefault="00BA24DA" w:rsidP="004712B8">
      <w:pPr>
        <w:pStyle w:val="a5"/>
        <w:tabs>
          <w:tab w:val="left" w:pos="284"/>
        </w:tabs>
        <w:kinsoku w:val="0"/>
        <w:overflowPunct w:val="0"/>
        <w:spacing w:after="0" w:line="240" w:lineRule="auto"/>
        <w:ind w:right="-1" w:firstLine="426"/>
        <w:contextualSpacing/>
        <w:jc w:val="both"/>
        <w:rPr>
          <w:rFonts w:ascii="Times New Roman" w:hAnsi="Times New Roman"/>
        </w:rPr>
      </w:pPr>
      <w:r w:rsidRPr="00683276">
        <w:rPr>
          <w:rFonts w:ascii="Times New Roman" w:hAnsi="Times New Roman"/>
        </w:rPr>
        <w:t>- а также других строительных норм и правил, документов по стандартизации, относящихся к данному виду работ.</w:t>
      </w:r>
    </w:p>
    <w:p w:rsidR="00BA24DA" w:rsidRDefault="00BA24DA" w:rsidP="004712B8">
      <w:pPr>
        <w:pStyle w:val="a3"/>
        <w:spacing w:after="0" w:line="240" w:lineRule="auto"/>
        <w:ind w:left="0" w:right="-1"/>
        <w:jc w:val="both"/>
        <w:rPr>
          <w:rFonts w:ascii="Times New Roman" w:hAnsi="Times New Roman"/>
          <w:b/>
          <w:bCs/>
          <w:sz w:val="22"/>
          <w:szCs w:val="22"/>
        </w:rPr>
      </w:pPr>
    </w:p>
    <w:p w:rsidR="00BA24DA" w:rsidRPr="00683276" w:rsidRDefault="00BA24DA" w:rsidP="004712B8">
      <w:pPr>
        <w:spacing w:after="0" w:line="240" w:lineRule="auto"/>
        <w:ind w:right="-1"/>
        <w:contextualSpacing/>
        <w:jc w:val="both"/>
        <w:rPr>
          <w:rFonts w:ascii="Times New Roman" w:hAnsi="Times New Roman"/>
          <w:b/>
          <w:bCs/>
        </w:rPr>
      </w:pPr>
      <w:r w:rsidRPr="00683276">
        <w:rPr>
          <w:rFonts w:ascii="Times New Roman" w:hAnsi="Times New Roman"/>
        </w:rPr>
        <w:lastRenderedPageBreak/>
        <w:tab/>
      </w:r>
      <w:r>
        <w:rPr>
          <w:rFonts w:ascii="Times New Roman" w:hAnsi="Times New Roman"/>
          <w:b/>
          <w:bCs/>
        </w:rPr>
        <w:t>2</w:t>
      </w:r>
      <w:r w:rsidRPr="00683276">
        <w:rPr>
          <w:rFonts w:ascii="Times New Roman" w:hAnsi="Times New Roman"/>
          <w:b/>
          <w:bCs/>
        </w:rPr>
        <w:t>. Требования к товарам, поставляемым при выполнении работ, материалам, применяемым при выполнении работ:</w:t>
      </w:r>
    </w:p>
    <w:p w:rsidR="00BA24DA" w:rsidRPr="00683276" w:rsidRDefault="00BA24DA" w:rsidP="004712B8">
      <w:pPr>
        <w:spacing w:after="0" w:line="240" w:lineRule="auto"/>
        <w:ind w:right="-1"/>
        <w:contextualSpacing/>
        <w:jc w:val="both"/>
        <w:rPr>
          <w:rFonts w:ascii="Times New Roman" w:hAnsi="Times New Roman"/>
        </w:rPr>
      </w:pPr>
      <w:r w:rsidRPr="00683276">
        <w:rPr>
          <w:rFonts w:ascii="Times New Roman" w:hAnsi="Times New Roman"/>
        </w:rPr>
        <w:tab/>
      </w:r>
      <w:r w:rsidRPr="00FE2185">
        <w:rPr>
          <w:rFonts w:ascii="Times New Roman" w:hAnsi="Times New Roman"/>
        </w:rPr>
        <w:t>2.1.</w:t>
      </w:r>
      <w:r w:rsidRPr="00FE2185">
        <w:rPr>
          <w:rFonts w:ascii="Times New Roman" w:hAnsi="Times New Roman"/>
        </w:rPr>
        <w:tab/>
        <w:t>Подрядчик обязан обеспечить применение при производстве работ новых материалов, изделий и оборудования не бывших в употреблении (у которых не восстановлены потребительские свойства), качество используемых материалов, а также соответствие их требованиям энергоэффективности в случаях, предусмотренных действующим законодательством, экологическим требованиям, соответствие используемых материалов, применяемого оборудования и комплектующих изделий требованиям государственным стандартам (ГОСТ), строительным нормам и правилам (СП, СНиП), техническим условиям, и другим требованиям установленным действующим законодательством Российской Федерации.</w:t>
      </w:r>
    </w:p>
    <w:p w:rsidR="00BA24DA" w:rsidRPr="00683276" w:rsidRDefault="00BA24DA" w:rsidP="004712B8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hAnsi="Times New Roman"/>
        </w:rPr>
      </w:pPr>
    </w:p>
    <w:p w:rsidR="00BA24DA" w:rsidRPr="00683276" w:rsidRDefault="00BA24DA" w:rsidP="004712B8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hAnsi="Times New Roman"/>
          <w:b/>
          <w:bCs/>
        </w:rPr>
      </w:pPr>
      <w:r w:rsidRPr="00683276"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t>3</w:t>
      </w:r>
      <w:r w:rsidRPr="00683276">
        <w:rPr>
          <w:rFonts w:ascii="Times New Roman" w:hAnsi="Times New Roman"/>
          <w:b/>
          <w:bCs/>
        </w:rPr>
        <w:t>. Требования к качеству и безопасности выполняемых работ:</w:t>
      </w:r>
    </w:p>
    <w:p w:rsidR="00BA24DA" w:rsidRPr="00683276" w:rsidRDefault="00BA24DA" w:rsidP="004712B8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hAnsi="Times New Roman"/>
        </w:rPr>
      </w:pPr>
      <w:r w:rsidRPr="00683276">
        <w:rPr>
          <w:rFonts w:ascii="Times New Roman" w:hAnsi="Times New Roman"/>
        </w:rPr>
        <w:tab/>
      </w:r>
      <w:r>
        <w:rPr>
          <w:rFonts w:ascii="Times New Roman" w:hAnsi="Times New Roman"/>
        </w:rPr>
        <w:t>3</w:t>
      </w:r>
      <w:r w:rsidRPr="00683276">
        <w:rPr>
          <w:rFonts w:ascii="Times New Roman" w:hAnsi="Times New Roman"/>
        </w:rPr>
        <w:t>.1.</w:t>
      </w:r>
      <w:r w:rsidRPr="00683276">
        <w:rPr>
          <w:rFonts w:ascii="Times New Roman" w:hAnsi="Times New Roman"/>
        </w:rPr>
        <w:tab/>
        <w:t xml:space="preserve">Подрядчик должен обеспечить на месте выполнения работ необходимые мероприятия по технике безопасности, охране окружающей среды, противопожарные мероприятия. </w:t>
      </w:r>
    </w:p>
    <w:p w:rsidR="00BA24DA" w:rsidRPr="00683276" w:rsidRDefault="00BA24DA" w:rsidP="004712B8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hAnsi="Times New Roman"/>
        </w:rPr>
      </w:pPr>
      <w:r w:rsidRPr="00683276">
        <w:rPr>
          <w:rFonts w:ascii="Times New Roman" w:hAnsi="Times New Roman"/>
        </w:rPr>
        <w:tab/>
      </w:r>
      <w:r>
        <w:rPr>
          <w:rFonts w:ascii="Times New Roman" w:hAnsi="Times New Roman"/>
        </w:rPr>
        <w:t>3</w:t>
      </w:r>
      <w:r w:rsidRPr="00683276">
        <w:rPr>
          <w:rFonts w:ascii="Times New Roman" w:hAnsi="Times New Roman"/>
        </w:rPr>
        <w:t>.2.</w:t>
      </w:r>
      <w:r w:rsidRPr="00683276">
        <w:rPr>
          <w:rFonts w:ascii="Times New Roman" w:hAnsi="Times New Roman"/>
        </w:rPr>
        <w:tab/>
        <w:t>Строительно-монтажные и пусконаладочные работы должны выполняться квалифицированными сотрудниками Подрядчика</w:t>
      </w:r>
      <w:r w:rsidR="001F294B">
        <w:rPr>
          <w:rFonts w:ascii="Times New Roman" w:hAnsi="Times New Roman"/>
        </w:rPr>
        <w:t>.</w:t>
      </w:r>
      <w:r w:rsidR="00E973FA">
        <w:rPr>
          <w:rFonts w:ascii="Times New Roman" w:hAnsi="Times New Roman"/>
        </w:rPr>
        <w:t xml:space="preserve"> </w:t>
      </w:r>
    </w:p>
    <w:p w:rsidR="00BA24DA" w:rsidRPr="00683276" w:rsidRDefault="00BA24DA" w:rsidP="004712B8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hAnsi="Times New Roman"/>
        </w:rPr>
      </w:pPr>
      <w:r w:rsidRPr="00683276">
        <w:rPr>
          <w:rFonts w:ascii="Times New Roman" w:hAnsi="Times New Roman"/>
        </w:rPr>
        <w:tab/>
      </w:r>
      <w:r>
        <w:rPr>
          <w:rFonts w:ascii="Times New Roman" w:hAnsi="Times New Roman"/>
        </w:rPr>
        <w:t>3</w:t>
      </w:r>
      <w:r w:rsidRPr="00683276">
        <w:rPr>
          <w:rFonts w:ascii="Times New Roman" w:hAnsi="Times New Roman"/>
        </w:rPr>
        <w:t>.3.</w:t>
      </w:r>
      <w:r w:rsidRPr="00683276">
        <w:rPr>
          <w:rFonts w:ascii="Times New Roman" w:hAnsi="Times New Roman"/>
        </w:rPr>
        <w:tab/>
        <w:t>К основным работам на объекте разрешается приступать только после устройства необходимых ограждений места производства работ и расстановки временных дорожных знаков.</w:t>
      </w:r>
    </w:p>
    <w:p w:rsidR="00BA24DA" w:rsidRPr="00683276" w:rsidRDefault="00BA24DA" w:rsidP="004712B8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hAnsi="Times New Roman"/>
        </w:rPr>
      </w:pPr>
      <w:r w:rsidRPr="00683276">
        <w:rPr>
          <w:rFonts w:ascii="Times New Roman" w:hAnsi="Times New Roman"/>
        </w:rPr>
        <w:tab/>
      </w:r>
      <w:r>
        <w:rPr>
          <w:rFonts w:ascii="Times New Roman" w:hAnsi="Times New Roman"/>
        </w:rPr>
        <w:t>3</w:t>
      </w:r>
      <w:r w:rsidRPr="00683276">
        <w:rPr>
          <w:rFonts w:ascii="Times New Roman" w:hAnsi="Times New Roman"/>
        </w:rPr>
        <w:t>.4.</w:t>
      </w:r>
      <w:r w:rsidRPr="00683276">
        <w:rPr>
          <w:rFonts w:ascii="Times New Roman" w:hAnsi="Times New Roman"/>
        </w:rPr>
        <w:tab/>
        <w:t>При производстве работ Подрядчик в соответствии с положениями Правил производства работ, нормативными документами в сфере организации и обеспечения безопасности дорожного движения и техники безопасности в строительстве обязан выполнять следующие условия:</w:t>
      </w:r>
    </w:p>
    <w:p w:rsidR="00BA24DA" w:rsidRPr="00683276" w:rsidRDefault="00BA24DA" w:rsidP="004712B8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hAnsi="Times New Roman"/>
        </w:rPr>
      </w:pPr>
      <w:r w:rsidRPr="00683276">
        <w:rPr>
          <w:rFonts w:ascii="Times New Roman" w:hAnsi="Times New Roman"/>
        </w:rPr>
        <w:t>•</w:t>
      </w:r>
      <w:r w:rsidRPr="00683276">
        <w:rPr>
          <w:rFonts w:ascii="Times New Roman" w:hAnsi="Times New Roman"/>
        </w:rPr>
        <w:tab/>
        <w:t xml:space="preserve">Зону производства работ оградить типовыми, </w:t>
      </w:r>
      <w:proofErr w:type="spellStart"/>
      <w:r w:rsidRPr="00683276">
        <w:rPr>
          <w:rFonts w:ascii="Times New Roman" w:hAnsi="Times New Roman"/>
        </w:rPr>
        <w:t>травмобезопасными</w:t>
      </w:r>
      <w:proofErr w:type="spellEnd"/>
      <w:r w:rsidRPr="00683276">
        <w:rPr>
          <w:rFonts w:ascii="Times New Roman" w:hAnsi="Times New Roman"/>
        </w:rPr>
        <w:t xml:space="preserve"> ограждениями;</w:t>
      </w:r>
    </w:p>
    <w:p w:rsidR="00BA24DA" w:rsidRPr="00683276" w:rsidRDefault="00BA24DA" w:rsidP="004712B8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hAnsi="Times New Roman"/>
        </w:rPr>
      </w:pPr>
      <w:r w:rsidRPr="00683276">
        <w:rPr>
          <w:rFonts w:ascii="Times New Roman" w:hAnsi="Times New Roman"/>
        </w:rPr>
        <w:t>•</w:t>
      </w:r>
      <w:r w:rsidRPr="00683276">
        <w:rPr>
          <w:rFonts w:ascii="Times New Roman" w:hAnsi="Times New Roman"/>
        </w:rPr>
        <w:tab/>
        <w:t>В темное время суток в зоне производства работ обеспечить устройство сигнальных аварийных огней (в случае необходимости);</w:t>
      </w:r>
    </w:p>
    <w:p w:rsidR="00BA24DA" w:rsidRPr="00683276" w:rsidRDefault="00BA24DA" w:rsidP="004712B8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hAnsi="Times New Roman"/>
        </w:rPr>
      </w:pPr>
      <w:r w:rsidRPr="00683276">
        <w:rPr>
          <w:rFonts w:ascii="Times New Roman" w:hAnsi="Times New Roman"/>
        </w:rPr>
        <w:t>•</w:t>
      </w:r>
      <w:r w:rsidRPr="00683276">
        <w:rPr>
          <w:rFonts w:ascii="Times New Roman" w:hAnsi="Times New Roman"/>
        </w:rPr>
        <w:tab/>
        <w:t>Не использовать для складирования материалов, отстоя строительной техники территорию места производства работ;</w:t>
      </w:r>
    </w:p>
    <w:p w:rsidR="00BA24DA" w:rsidRPr="00683276" w:rsidRDefault="00BA24DA" w:rsidP="004712B8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hAnsi="Times New Roman"/>
        </w:rPr>
      </w:pPr>
      <w:r w:rsidRPr="00683276">
        <w:rPr>
          <w:rFonts w:ascii="Times New Roman" w:hAnsi="Times New Roman"/>
        </w:rPr>
        <w:tab/>
      </w:r>
      <w:r>
        <w:rPr>
          <w:rFonts w:ascii="Times New Roman" w:hAnsi="Times New Roman"/>
        </w:rPr>
        <w:t>3</w:t>
      </w:r>
      <w:r w:rsidRPr="00683276">
        <w:rPr>
          <w:rFonts w:ascii="Times New Roman" w:hAnsi="Times New Roman"/>
        </w:rPr>
        <w:t>.</w:t>
      </w:r>
      <w:r>
        <w:rPr>
          <w:rFonts w:ascii="Times New Roman" w:hAnsi="Times New Roman"/>
        </w:rPr>
        <w:t>5</w:t>
      </w:r>
      <w:r w:rsidRPr="00683276">
        <w:rPr>
          <w:rFonts w:ascii="Times New Roman" w:hAnsi="Times New Roman"/>
        </w:rPr>
        <w:t>.</w:t>
      </w:r>
      <w:r w:rsidRPr="00683276">
        <w:rPr>
          <w:rFonts w:ascii="Times New Roman" w:hAnsi="Times New Roman"/>
        </w:rPr>
        <w:tab/>
        <w:t>В случае повреждения покрытия дорог, их конструктивных элементов, зеленых насаждений, элементов благоустройства в результате выполнения работ, Подрядчик обязан осуществить их восстановление за свой счет до приемки выполненных работ.</w:t>
      </w:r>
    </w:p>
    <w:p w:rsidR="00BA24DA" w:rsidRPr="00683276" w:rsidRDefault="00BA24DA" w:rsidP="004712B8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hAnsi="Times New Roman"/>
        </w:rPr>
      </w:pPr>
      <w:r w:rsidRPr="00683276">
        <w:rPr>
          <w:rFonts w:ascii="Times New Roman" w:hAnsi="Times New Roman"/>
        </w:rPr>
        <w:tab/>
      </w:r>
      <w:r>
        <w:rPr>
          <w:rFonts w:ascii="Times New Roman" w:hAnsi="Times New Roman"/>
        </w:rPr>
        <w:t>3</w:t>
      </w:r>
      <w:r w:rsidRPr="00683276">
        <w:rPr>
          <w:rFonts w:ascii="Times New Roman" w:hAnsi="Times New Roman"/>
        </w:rPr>
        <w:t>.</w:t>
      </w:r>
      <w:r>
        <w:rPr>
          <w:rFonts w:ascii="Times New Roman" w:hAnsi="Times New Roman"/>
        </w:rPr>
        <w:t>6</w:t>
      </w:r>
      <w:r w:rsidRPr="00683276">
        <w:rPr>
          <w:rFonts w:ascii="Times New Roman" w:hAnsi="Times New Roman"/>
        </w:rPr>
        <w:t>.</w:t>
      </w:r>
      <w:r w:rsidRPr="00683276">
        <w:rPr>
          <w:rFonts w:ascii="Times New Roman" w:hAnsi="Times New Roman"/>
        </w:rPr>
        <w:tab/>
        <w:t>В случае причинения ущерба третьим лицам в процессе производства работ, Подрядчик обязан возместить причиненный ущерб за счет собственных средств.</w:t>
      </w:r>
    </w:p>
    <w:p w:rsidR="00BA24DA" w:rsidRPr="00683276" w:rsidRDefault="00BA24DA" w:rsidP="004712B8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hAnsi="Times New Roman"/>
        </w:rPr>
      </w:pPr>
      <w:r w:rsidRPr="00683276">
        <w:rPr>
          <w:rFonts w:ascii="Times New Roman" w:hAnsi="Times New Roman"/>
        </w:rPr>
        <w:tab/>
      </w:r>
    </w:p>
    <w:p w:rsidR="00BA24DA" w:rsidRPr="00683276" w:rsidRDefault="00BA24DA" w:rsidP="004712B8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hAnsi="Times New Roman"/>
          <w:b/>
          <w:bCs/>
        </w:rPr>
      </w:pPr>
      <w:r w:rsidRPr="00683276"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t>4</w:t>
      </w:r>
      <w:r w:rsidRPr="00683276">
        <w:rPr>
          <w:rFonts w:ascii="Times New Roman" w:hAnsi="Times New Roman"/>
          <w:b/>
          <w:bCs/>
        </w:rPr>
        <w:t>. Экологическая безопасность:</w:t>
      </w:r>
    </w:p>
    <w:p w:rsidR="00BA24DA" w:rsidRPr="00683276" w:rsidRDefault="00BA24DA" w:rsidP="004712B8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hAnsi="Times New Roman"/>
        </w:rPr>
      </w:pPr>
      <w:r w:rsidRPr="00683276">
        <w:rPr>
          <w:rFonts w:ascii="Times New Roman" w:hAnsi="Times New Roman"/>
        </w:rPr>
        <w:tab/>
      </w:r>
      <w:r>
        <w:rPr>
          <w:rFonts w:ascii="Times New Roman" w:hAnsi="Times New Roman"/>
        </w:rPr>
        <w:t>4</w:t>
      </w:r>
      <w:r w:rsidRPr="00683276">
        <w:rPr>
          <w:rFonts w:ascii="Times New Roman" w:hAnsi="Times New Roman"/>
        </w:rPr>
        <w:t>.1.</w:t>
      </w:r>
      <w:r w:rsidRPr="00683276">
        <w:rPr>
          <w:rFonts w:ascii="Times New Roman" w:hAnsi="Times New Roman"/>
        </w:rPr>
        <w:tab/>
        <w:t>Подрядчик обязуется реализовать работы в соответствии с действующими нормативными документами.</w:t>
      </w:r>
    </w:p>
    <w:p w:rsidR="00BA24DA" w:rsidRPr="00683276" w:rsidRDefault="00BA24DA" w:rsidP="004712B8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hAnsi="Times New Roman"/>
        </w:rPr>
      </w:pPr>
      <w:r w:rsidRPr="00683276">
        <w:rPr>
          <w:rFonts w:ascii="Times New Roman" w:hAnsi="Times New Roman"/>
        </w:rPr>
        <w:tab/>
      </w:r>
      <w:r>
        <w:rPr>
          <w:rFonts w:ascii="Times New Roman" w:hAnsi="Times New Roman"/>
        </w:rPr>
        <w:t>4</w:t>
      </w:r>
      <w:r w:rsidRPr="00683276">
        <w:rPr>
          <w:rFonts w:ascii="Times New Roman" w:hAnsi="Times New Roman"/>
        </w:rPr>
        <w:t>.2.</w:t>
      </w:r>
      <w:r w:rsidRPr="00683276">
        <w:rPr>
          <w:rFonts w:ascii="Times New Roman" w:hAnsi="Times New Roman"/>
        </w:rPr>
        <w:tab/>
        <w:t>Сохранению природной обстановки в районе проведения работ по ремонту будет способствовать строгое соблюдение требований по технологии и срокам выполнения работ, а также обязательное соблюдение нормативных документов.</w:t>
      </w:r>
    </w:p>
    <w:p w:rsidR="00BA24DA" w:rsidRPr="00683276" w:rsidRDefault="00BA24DA" w:rsidP="004712B8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hAnsi="Times New Roman"/>
        </w:rPr>
      </w:pPr>
      <w:r w:rsidRPr="00683276">
        <w:rPr>
          <w:rFonts w:ascii="Times New Roman" w:hAnsi="Times New Roman"/>
        </w:rPr>
        <w:tab/>
      </w:r>
      <w:r>
        <w:rPr>
          <w:rFonts w:ascii="Times New Roman" w:hAnsi="Times New Roman"/>
        </w:rPr>
        <w:t>4</w:t>
      </w:r>
      <w:r w:rsidRPr="00683276">
        <w:rPr>
          <w:rFonts w:ascii="Times New Roman" w:hAnsi="Times New Roman"/>
        </w:rPr>
        <w:t>.3.</w:t>
      </w:r>
      <w:r w:rsidRPr="00683276">
        <w:rPr>
          <w:rFonts w:ascii="Times New Roman" w:hAnsi="Times New Roman"/>
        </w:rPr>
        <w:tab/>
        <w:t>В процессе работ недопустимо захламление прилегающей к объектам территории бытовыми отходами и строительным мусором.</w:t>
      </w:r>
    </w:p>
    <w:p w:rsidR="00BA24DA" w:rsidRPr="00683276" w:rsidRDefault="00BA24DA" w:rsidP="004712B8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hAnsi="Times New Roman"/>
        </w:rPr>
      </w:pPr>
      <w:r w:rsidRPr="00683276">
        <w:rPr>
          <w:rFonts w:ascii="Times New Roman" w:hAnsi="Times New Roman"/>
        </w:rPr>
        <w:tab/>
      </w:r>
      <w:r>
        <w:rPr>
          <w:rFonts w:ascii="Times New Roman" w:hAnsi="Times New Roman"/>
        </w:rPr>
        <w:t>4</w:t>
      </w:r>
      <w:r w:rsidRPr="00683276">
        <w:rPr>
          <w:rFonts w:ascii="Times New Roman" w:hAnsi="Times New Roman"/>
        </w:rPr>
        <w:t>.4.</w:t>
      </w:r>
      <w:r w:rsidRPr="00683276">
        <w:rPr>
          <w:rFonts w:ascii="Times New Roman" w:hAnsi="Times New Roman"/>
        </w:rPr>
        <w:tab/>
        <w:t>Подрядчик обязан обеспечить выполнение мер по устранению сброса отработанных масел и других нефтепродуктов на землю и в воду.</w:t>
      </w:r>
    </w:p>
    <w:p w:rsidR="00BA24DA" w:rsidRPr="00683276" w:rsidRDefault="00BA24DA" w:rsidP="004712B8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hAnsi="Times New Roman"/>
        </w:rPr>
      </w:pPr>
      <w:r w:rsidRPr="00683276">
        <w:rPr>
          <w:rFonts w:ascii="Times New Roman" w:hAnsi="Times New Roman"/>
        </w:rPr>
        <w:tab/>
      </w:r>
      <w:r>
        <w:rPr>
          <w:rFonts w:ascii="Times New Roman" w:hAnsi="Times New Roman"/>
        </w:rPr>
        <w:t>4</w:t>
      </w:r>
      <w:r w:rsidRPr="00683276">
        <w:rPr>
          <w:rFonts w:ascii="Times New Roman" w:hAnsi="Times New Roman"/>
        </w:rPr>
        <w:t>.5.</w:t>
      </w:r>
      <w:r w:rsidRPr="00683276">
        <w:rPr>
          <w:rFonts w:ascii="Times New Roman" w:hAnsi="Times New Roman"/>
        </w:rPr>
        <w:tab/>
        <w:t>Для предотвращения загрязнения атмосферного воздуха, категорически запрещается сжигание промасленной ветоши, автомобильных покрышек, бытового и других видов мусора.</w:t>
      </w:r>
    </w:p>
    <w:p w:rsidR="00BA24DA" w:rsidRPr="00683276" w:rsidRDefault="00BA24DA" w:rsidP="004712B8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hAnsi="Times New Roman"/>
        </w:rPr>
      </w:pPr>
      <w:r w:rsidRPr="00683276">
        <w:rPr>
          <w:rFonts w:ascii="Times New Roman" w:hAnsi="Times New Roman"/>
        </w:rPr>
        <w:tab/>
      </w:r>
      <w:r>
        <w:rPr>
          <w:rFonts w:ascii="Times New Roman" w:hAnsi="Times New Roman"/>
        </w:rPr>
        <w:t>4</w:t>
      </w:r>
      <w:r w:rsidRPr="00683276">
        <w:rPr>
          <w:rFonts w:ascii="Times New Roman" w:hAnsi="Times New Roman"/>
        </w:rPr>
        <w:t>.6.</w:t>
      </w:r>
      <w:r w:rsidRPr="00683276">
        <w:rPr>
          <w:rFonts w:ascii="Times New Roman" w:hAnsi="Times New Roman"/>
        </w:rPr>
        <w:tab/>
        <w:t>Подрядчик должен обеспечивать:</w:t>
      </w:r>
    </w:p>
    <w:p w:rsidR="00BA24DA" w:rsidRPr="00683276" w:rsidRDefault="00BA24DA" w:rsidP="004712B8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hAnsi="Times New Roman"/>
        </w:rPr>
      </w:pPr>
      <w:r w:rsidRPr="00683276">
        <w:rPr>
          <w:rFonts w:ascii="Times New Roman" w:hAnsi="Times New Roman"/>
        </w:rPr>
        <w:t>•</w:t>
      </w:r>
      <w:r w:rsidRPr="00683276">
        <w:rPr>
          <w:rFonts w:ascii="Times New Roman" w:hAnsi="Times New Roman"/>
        </w:rPr>
        <w:tab/>
        <w:t>Сохранение или улучшение существующего ландшафта;</w:t>
      </w:r>
    </w:p>
    <w:p w:rsidR="00BA24DA" w:rsidRPr="00683276" w:rsidRDefault="00BA24DA" w:rsidP="004712B8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hAnsi="Times New Roman"/>
        </w:rPr>
      </w:pPr>
      <w:r w:rsidRPr="00683276">
        <w:rPr>
          <w:rFonts w:ascii="Times New Roman" w:hAnsi="Times New Roman"/>
        </w:rPr>
        <w:t>•</w:t>
      </w:r>
      <w:r w:rsidRPr="00683276">
        <w:rPr>
          <w:rFonts w:ascii="Times New Roman" w:hAnsi="Times New Roman"/>
        </w:rPr>
        <w:tab/>
        <w:t>Защиту почв и растительности;</w:t>
      </w:r>
    </w:p>
    <w:p w:rsidR="00BA24DA" w:rsidRPr="00683276" w:rsidRDefault="00BA24DA" w:rsidP="004712B8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hAnsi="Times New Roman"/>
        </w:rPr>
      </w:pPr>
      <w:r w:rsidRPr="00683276">
        <w:rPr>
          <w:rFonts w:ascii="Times New Roman" w:hAnsi="Times New Roman"/>
        </w:rPr>
        <w:t>•</w:t>
      </w:r>
      <w:r w:rsidRPr="00683276">
        <w:rPr>
          <w:rFonts w:ascii="Times New Roman" w:hAnsi="Times New Roman"/>
        </w:rPr>
        <w:tab/>
        <w:t>Защиту поверхностных и грунтовых вод от загрязнения дорожной пылью, горюче- смазочными материалами, обеспыливающими и другими химическими веществами;</w:t>
      </w:r>
    </w:p>
    <w:p w:rsidR="00BA24DA" w:rsidRPr="00683276" w:rsidRDefault="00BA24DA" w:rsidP="004712B8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hAnsi="Times New Roman"/>
        </w:rPr>
      </w:pPr>
      <w:r w:rsidRPr="00683276">
        <w:rPr>
          <w:rFonts w:ascii="Times New Roman" w:hAnsi="Times New Roman"/>
        </w:rPr>
        <w:t>•</w:t>
      </w:r>
      <w:r w:rsidRPr="00683276">
        <w:rPr>
          <w:rFonts w:ascii="Times New Roman" w:hAnsi="Times New Roman"/>
        </w:rPr>
        <w:tab/>
        <w:t>Выполнение мероприятий по предупреждению загрязнения воздуха выбросами в атмосферу газов и пыли, а также защиту от шума и вибрации;</w:t>
      </w:r>
    </w:p>
    <w:p w:rsidR="00BA24DA" w:rsidRPr="00683276" w:rsidRDefault="00BA24DA" w:rsidP="004712B8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hAnsi="Times New Roman"/>
        </w:rPr>
      </w:pPr>
      <w:r w:rsidRPr="00683276">
        <w:rPr>
          <w:rFonts w:ascii="Times New Roman" w:hAnsi="Times New Roman"/>
        </w:rPr>
        <w:lastRenderedPageBreak/>
        <w:t>•</w:t>
      </w:r>
      <w:r w:rsidRPr="00683276">
        <w:rPr>
          <w:rFonts w:ascii="Times New Roman" w:hAnsi="Times New Roman"/>
        </w:rPr>
        <w:tab/>
        <w:t xml:space="preserve">Вывоз мусора и отходов строительства, грунта и т.д., образовавшихся в ходе выполнения работ. </w:t>
      </w:r>
    </w:p>
    <w:p w:rsidR="001F294B" w:rsidRDefault="001F294B" w:rsidP="004712B8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hAnsi="Times New Roman"/>
        </w:rPr>
      </w:pPr>
    </w:p>
    <w:p w:rsidR="00BA24DA" w:rsidRPr="00683276" w:rsidRDefault="00BA24DA" w:rsidP="004712B8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hAnsi="Times New Roman"/>
          <w:b/>
          <w:bCs/>
        </w:rPr>
      </w:pPr>
      <w:r w:rsidRPr="00683276"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t>5</w:t>
      </w:r>
      <w:r w:rsidRPr="00683276">
        <w:rPr>
          <w:rFonts w:ascii="Times New Roman" w:hAnsi="Times New Roman"/>
          <w:b/>
          <w:bCs/>
        </w:rPr>
        <w:t>. Требования к порядку приемки выполненных работ, поставленных товаров:</w:t>
      </w:r>
    </w:p>
    <w:p w:rsidR="00BA24DA" w:rsidRPr="00683276" w:rsidRDefault="00BA24DA" w:rsidP="004712B8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hAnsi="Times New Roman"/>
        </w:rPr>
      </w:pPr>
      <w:r w:rsidRPr="00683276">
        <w:rPr>
          <w:rFonts w:ascii="Times New Roman" w:hAnsi="Times New Roman"/>
        </w:rPr>
        <w:tab/>
      </w:r>
      <w:r>
        <w:rPr>
          <w:rFonts w:ascii="Times New Roman" w:hAnsi="Times New Roman"/>
        </w:rPr>
        <w:t>5</w:t>
      </w:r>
      <w:r w:rsidRPr="00683276">
        <w:rPr>
          <w:rFonts w:ascii="Times New Roman" w:hAnsi="Times New Roman"/>
        </w:rPr>
        <w:t>.1.</w:t>
      </w:r>
      <w:r w:rsidRPr="00683276">
        <w:rPr>
          <w:rFonts w:ascii="Times New Roman" w:hAnsi="Times New Roman"/>
        </w:rPr>
        <w:tab/>
        <w:t>Выполненные работы принимаются по факту выполненных работ.</w:t>
      </w:r>
    </w:p>
    <w:p w:rsidR="00BA24DA" w:rsidRPr="00683276" w:rsidRDefault="00BA24DA" w:rsidP="004712B8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hAnsi="Times New Roman"/>
        </w:rPr>
      </w:pPr>
      <w:r w:rsidRPr="00683276">
        <w:rPr>
          <w:rFonts w:ascii="Times New Roman" w:hAnsi="Times New Roman"/>
        </w:rPr>
        <w:tab/>
      </w:r>
      <w:r w:rsidR="00373715">
        <w:rPr>
          <w:rFonts w:ascii="Times New Roman" w:hAnsi="Times New Roman"/>
        </w:rPr>
        <w:t>5</w:t>
      </w:r>
      <w:r w:rsidRPr="00683276">
        <w:rPr>
          <w:rFonts w:ascii="Times New Roman" w:hAnsi="Times New Roman"/>
        </w:rPr>
        <w:t>.2.</w:t>
      </w:r>
      <w:r w:rsidRPr="00683276">
        <w:rPr>
          <w:rFonts w:ascii="Times New Roman" w:hAnsi="Times New Roman"/>
        </w:rPr>
        <w:tab/>
        <w:t>В случае выявления Заказчиком в момент приемки работ дефектов, несоответствий выполненных работ требованиям контракта и приложениях к нему, Заказчик направляет Подрядчику мотивированный отказ от подписания документа о приемке с указанием перечня недостатков и сроков их устранения.</w:t>
      </w:r>
    </w:p>
    <w:p w:rsidR="00BA24DA" w:rsidRPr="00683276" w:rsidRDefault="00BA24DA" w:rsidP="004712B8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hAnsi="Times New Roman"/>
        </w:rPr>
      </w:pPr>
      <w:r w:rsidRPr="00683276">
        <w:rPr>
          <w:rFonts w:ascii="Times New Roman" w:hAnsi="Times New Roman"/>
        </w:rPr>
        <w:tab/>
      </w:r>
      <w:r w:rsidR="00373715">
        <w:rPr>
          <w:rFonts w:ascii="Times New Roman" w:hAnsi="Times New Roman"/>
        </w:rPr>
        <w:t>5</w:t>
      </w:r>
      <w:r w:rsidRPr="00683276">
        <w:rPr>
          <w:rFonts w:ascii="Times New Roman" w:hAnsi="Times New Roman"/>
        </w:rPr>
        <w:t>.3.</w:t>
      </w:r>
      <w:r w:rsidRPr="00683276">
        <w:rPr>
          <w:rFonts w:ascii="Times New Roman" w:hAnsi="Times New Roman"/>
        </w:rPr>
        <w:tab/>
        <w:t xml:space="preserve">Подрядчик устраняет недостатки за свой </w:t>
      </w:r>
      <w:r w:rsidRPr="00E973FA">
        <w:rPr>
          <w:rFonts w:ascii="Times New Roman" w:hAnsi="Times New Roman"/>
        </w:rPr>
        <w:t>счет в течение 5 (пяти) дней с момента</w:t>
      </w:r>
      <w:r w:rsidRPr="00683276">
        <w:rPr>
          <w:rFonts w:ascii="Times New Roman" w:hAnsi="Times New Roman"/>
        </w:rPr>
        <w:t xml:space="preserve"> получения мотивированного отказа Заказчика, если иной срок не будет установлен Заказчиком.</w:t>
      </w:r>
    </w:p>
    <w:p w:rsidR="00BA24DA" w:rsidRDefault="00BA24DA" w:rsidP="00E973FA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hAnsi="Times New Roman"/>
        </w:rPr>
      </w:pPr>
      <w:r w:rsidRPr="00683276">
        <w:rPr>
          <w:rFonts w:ascii="Times New Roman" w:hAnsi="Times New Roman"/>
        </w:rPr>
        <w:tab/>
      </w:r>
      <w:r w:rsidR="00373715" w:rsidRPr="00E60775">
        <w:rPr>
          <w:rFonts w:ascii="Times New Roman" w:hAnsi="Times New Roman"/>
        </w:rPr>
        <w:t>5</w:t>
      </w:r>
      <w:r w:rsidRPr="00E60775">
        <w:rPr>
          <w:rFonts w:ascii="Times New Roman" w:hAnsi="Times New Roman"/>
        </w:rPr>
        <w:t>.4.</w:t>
      </w:r>
      <w:r w:rsidRPr="00E60775">
        <w:rPr>
          <w:rFonts w:ascii="Times New Roman" w:hAnsi="Times New Roman"/>
        </w:rPr>
        <w:tab/>
        <w:t xml:space="preserve">Подрядчиком оформляется и представляется на подпись Заказчику вся необходимая документация в соответствии </w:t>
      </w:r>
      <w:r w:rsidR="00F90A8B" w:rsidRPr="00E60775">
        <w:rPr>
          <w:rFonts w:ascii="Times New Roman" w:hAnsi="Times New Roman"/>
        </w:rPr>
        <w:t>с действующим законодательством</w:t>
      </w:r>
      <w:r w:rsidR="00E60775" w:rsidRPr="00E60775">
        <w:rPr>
          <w:rFonts w:ascii="Times New Roman" w:hAnsi="Times New Roman"/>
        </w:rPr>
        <w:t>:</w:t>
      </w:r>
    </w:p>
    <w:p w:rsidR="00E60775" w:rsidRDefault="00E60775" w:rsidP="00E973FA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счет</w:t>
      </w:r>
    </w:p>
    <w:p w:rsidR="00E60775" w:rsidRDefault="00E60775" w:rsidP="00E973FA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акт </w:t>
      </w:r>
      <w:r w:rsidR="00A775AD">
        <w:rPr>
          <w:rFonts w:ascii="Times New Roman" w:hAnsi="Times New Roman"/>
        </w:rPr>
        <w:t>выполненных работ</w:t>
      </w:r>
      <w:r>
        <w:rPr>
          <w:rFonts w:ascii="Times New Roman" w:hAnsi="Times New Roman"/>
        </w:rPr>
        <w:t>/ УПД</w:t>
      </w:r>
    </w:p>
    <w:p w:rsidR="00E60775" w:rsidRDefault="00E60775" w:rsidP="00E973FA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счет-фактура (по необходимости)</w:t>
      </w:r>
    </w:p>
    <w:p w:rsidR="00E60775" w:rsidRPr="00683276" w:rsidRDefault="00E60775" w:rsidP="00E973FA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-сертификаты на установленные элементы и используемые материалы.</w:t>
      </w:r>
    </w:p>
    <w:p w:rsidR="009D4C1E" w:rsidRPr="00683276" w:rsidRDefault="009D4C1E">
      <w:pPr>
        <w:tabs>
          <w:tab w:val="left" w:pos="851"/>
        </w:tabs>
        <w:spacing w:after="0" w:line="240" w:lineRule="auto"/>
        <w:ind w:right="-1" w:firstLine="426"/>
        <w:contextualSpacing/>
        <w:jc w:val="both"/>
        <w:rPr>
          <w:rFonts w:ascii="Times New Roman" w:hAnsi="Times New Roman"/>
        </w:rPr>
      </w:pPr>
    </w:p>
    <w:sectPr w:rsidR="009D4C1E" w:rsidRPr="00683276" w:rsidSect="00EB14DA">
      <w:pgSz w:w="11906" w:h="16838" w:code="9"/>
      <w:pgMar w:top="1134" w:right="709" w:bottom="1134" w:left="1276" w:header="454" w:footer="7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8"/>
    <w:multiLevelType w:val="multilevel"/>
    <w:tmpl w:val="FFFFFFFF"/>
    <w:lvl w:ilvl="0">
      <w:start w:val="1"/>
      <w:numFmt w:val="decimal"/>
      <w:lvlText w:val="%1."/>
      <w:lvlJc w:val="left"/>
      <w:pPr>
        <w:ind w:left="340" w:hanging="360"/>
      </w:pPr>
      <w:rPr>
        <w:rFonts w:ascii="Times New Roman" w:hAnsi="Times New Roman" w:cs="Times New Roman"/>
        <w:b w:val="0"/>
        <w:bCs w:val="0"/>
        <w:w w:val="100"/>
        <w:sz w:val="24"/>
        <w:szCs w:val="24"/>
      </w:rPr>
    </w:lvl>
    <w:lvl w:ilvl="1">
      <w:start w:val="1"/>
      <w:numFmt w:val="decimal"/>
      <w:lvlText w:val="%2."/>
      <w:lvlJc w:val="left"/>
      <w:pPr>
        <w:ind w:left="1089" w:hanging="183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2">
      <w:start w:val="1"/>
      <w:numFmt w:val="decimal"/>
      <w:lvlText w:val="%2.%3."/>
      <w:lvlJc w:val="left"/>
      <w:pPr>
        <w:ind w:left="729" w:hanging="446"/>
      </w:pPr>
      <w:rPr>
        <w:rFonts w:ascii="Times New Roman" w:hAnsi="Times New Roman" w:cs="Times New Roman"/>
        <w:b w:val="0"/>
        <w:bCs w:val="0"/>
        <w:w w:val="100"/>
        <w:sz w:val="24"/>
        <w:szCs w:val="24"/>
      </w:rPr>
    </w:lvl>
    <w:lvl w:ilvl="3">
      <w:start w:val="1"/>
      <w:numFmt w:val="decimal"/>
      <w:lvlText w:val="%4."/>
      <w:lvlJc w:val="left"/>
      <w:pPr>
        <w:ind w:left="4244" w:hanging="245"/>
      </w:pPr>
      <w:rPr>
        <w:rFonts w:ascii="Times New Roman" w:hAnsi="Times New Roman" w:cs="Times New Roman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5771" w:hanging="245"/>
      </w:pPr>
    </w:lvl>
    <w:lvl w:ilvl="5">
      <w:numFmt w:val="bullet"/>
      <w:lvlText w:val="•"/>
      <w:lvlJc w:val="left"/>
      <w:pPr>
        <w:ind w:left="6536" w:hanging="245"/>
      </w:pPr>
    </w:lvl>
    <w:lvl w:ilvl="6">
      <w:numFmt w:val="bullet"/>
      <w:lvlText w:val="•"/>
      <w:lvlJc w:val="left"/>
      <w:pPr>
        <w:ind w:left="7302" w:hanging="245"/>
      </w:pPr>
    </w:lvl>
    <w:lvl w:ilvl="7">
      <w:numFmt w:val="bullet"/>
      <w:lvlText w:val="•"/>
      <w:lvlJc w:val="left"/>
      <w:pPr>
        <w:ind w:left="8067" w:hanging="245"/>
      </w:pPr>
    </w:lvl>
    <w:lvl w:ilvl="8">
      <w:numFmt w:val="bullet"/>
      <w:lvlText w:val="•"/>
      <w:lvlJc w:val="left"/>
      <w:pPr>
        <w:ind w:left="8833" w:hanging="245"/>
      </w:pPr>
    </w:lvl>
  </w:abstractNum>
  <w:abstractNum w:abstractNumId="1">
    <w:nsid w:val="0000040A"/>
    <w:multiLevelType w:val="multilevel"/>
    <w:tmpl w:val="FFFFFFFF"/>
    <w:lvl w:ilvl="0">
      <w:numFmt w:val="bullet"/>
      <w:lvlText w:val="-"/>
      <w:lvlJc w:val="left"/>
      <w:pPr>
        <w:ind w:left="340" w:hanging="226"/>
      </w:pPr>
      <w:rPr>
        <w:rFonts w:ascii="Times New Roman" w:hAnsi="Times New Roman" w:cs="Times New Roman"/>
        <w:b w:val="0"/>
        <w:bCs w:val="0"/>
        <w:w w:val="99"/>
        <w:sz w:val="24"/>
        <w:szCs w:val="24"/>
      </w:rPr>
    </w:lvl>
    <w:lvl w:ilvl="1">
      <w:numFmt w:val="bullet"/>
      <w:lvlText w:val="•"/>
      <w:lvlJc w:val="left"/>
      <w:pPr>
        <w:ind w:left="1342" w:hanging="226"/>
      </w:pPr>
    </w:lvl>
    <w:lvl w:ilvl="2">
      <w:numFmt w:val="bullet"/>
      <w:lvlText w:val="•"/>
      <w:lvlJc w:val="left"/>
      <w:pPr>
        <w:ind w:left="2344" w:hanging="226"/>
      </w:pPr>
    </w:lvl>
    <w:lvl w:ilvl="3">
      <w:numFmt w:val="bullet"/>
      <w:lvlText w:val="•"/>
      <w:lvlJc w:val="left"/>
      <w:pPr>
        <w:ind w:left="3347" w:hanging="226"/>
      </w:pPr>
    </w:lvl>
    <w:lvl w:ilvl="4">
      <w:numFmt w:val="bullet"/>
      <w:lvlText w:val="•"/>
      <w:lvlJc w:val="left"/>
      <w:pPr>
        <w:ind w:left="4349" w:hanging="226"/>
      </w:pPr>
    </w:lvl>
    <w:lvl w:ilvl="5">
      <w:numFmt w:val="bullet"/>
      <w:lvlText w:val="•"/>
      <w:lvlJc w:val="left"/>
      <w:pPr>
        <w:ind w:left="5352" w:hanging="226"/>
      </w:pPr>
    </w:lvl>
    <w:lvl w:ilvl="6">
      <w:numFmt w:val="bullet"/>
      <w:lvlText w:val="•"/>
      <w:lvlJc w:val="left"/>
      <w:pPr>
        <w:ind w:left="6354" w:hanging="226"/>
      </w:pPr>
    </w:lvl>
    <w:lvl w:ilvl="7">
      <w:numFmt w:val="bullet"/>
      <w:lvlText w:val="•"/>
      <w:lvlJc w:val="left"/>
      <w:pPr>
        <w:ind w:left="7356" w:hanging="226"/>
      </w:pPr>
    </w:lvl>
    <w:lvl w:ilvl="8">
      <w:numFmt w:val="bullet"/>
      <w:lvlText w:val="•"/>
      <w:lvlJc w:val="left"/>
      <w:pPr>
        <w:ind w:left="8359" w:hanging="226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A24DA"/>
    <w:rsid w:val="0013000A"/>
    <w:rsid w:val="00142F3A"/>
    <w:rsid w:val="001F294B"/>
    <w:rsid w:val="00203D41"/>
    <w:rsid w:val="002931E6"/>
    <w:rsid w:val="00373715"/>
    <w:rsid w:val="003A4B5E"/>
    <w:rsid w:val="00423CA7"/>
    <w:rsid w:val="004712B8"/>
    <w:rsid w:val="00482DF2"/>
    <w:rsid w:val="0058582F"/>
    <w:rsid w:val="0075343B"/>
    <w:rsid w:val="00797130"/>
    <w:rsid w:val="007A3479"/>
    <w:rsid w:val="007E087A"/>
    <w:rsid w:val="009D4C1E"/>
    <w:rsid w:val="009D665F"/>
    <w:rsid w:val="009F5576"/>
    <w:rsid w:val="00A775AD"/>
    <w:rsid w:val="00AB1748"/>
    <w:rsid w:val="00BA24DA"/>
    <w:rsid w:val="00D33D01"/>
    <w:rsid w:val="00D46C5C"/>
    <w:rsid w:val="00DD4553"/>
    <w:rsid w:val="00E06F10"/>
    <w:rsid w:val="00E60775"/>
    <w:rsid w:val="00E7304B"/>
    <w:rsid w:val="00E973FA"/>
    <w:rsid w:val="00EB14DA"/>
    <w:rsid w:val="00F90A8B"/>
    <w:rsid w:val="00FE21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4DA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A24D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BA24DA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a3">
    <w:name w:val="List Paragraph"/>
    <w:basedOn w:val="a"/>
    <w:link w:val="a4"/>
    <w:uiPriority w:val="34"/>
    <w:qFormat/>
    <w:rsid w:val="00BA24DA"/>
    <w:pPr>
      <w:ind w:left="720"/>
      <w:contextualSpacing/>
    </w:pPr>
    <w:rPr>
      <w:rFonts w:eastAsia="Calibri"/>
      <w:sz w:val="20"/>
      <w:szCs w:val="20"/>
      <w:lang w:eastAsia="en-US"/>
    </w:rPr>
  </w:style>
  <w:style w:type="character" w:customStyle="1" w:styleId="a4">
    <w:name w:val="Абзац списка Знак"/>
    <w:link w:val="a3"/>
    <w:uiPriority w:val="34"/>
    <w:locked/>
    <w:rsid w:val="00BA24DA"/>
    <w:rPr>
      <w:rFonts w:ascii="Calibri" w:eastAsia="Calibri" w:hAnsi="Calibri" w:cs="Times New Roman"/>
      <w:sz w:val="20"/>
      <w:szCs w:val="20"/>
    </w:rPr>
  </w:style>
  <w:style w:type="paragraph" w:styleId="a5">
    <w:name w:val="Body Text"/>
    <w:basedOn w:val="a"/>
    <w:link w:val="a6"/>
    <w:uiPriority w:val="99"/>
    <w:unhideWhenUsed/>
    <w:rsid w:val="00BA24DA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BA24DA"/>
    <w:rPr>
      <w:rFonts w:ascii="Calibri" w:eastAsia="Times New Roman" w:hAnsi="Calibri" w:cs="Times New Roman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58582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8582F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EB14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B14D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3</Pages>
  <Words>1316</Words>
  <Characters>7507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kvv</cp:lastModifiedBy>
  <cp:revision>9</cp:revision>
  <cp:lastPrinted>2026-09-14T09:44:00Z</cp:lastPrinted>
  <dcterms:created xsi:type="dcterms:W3CDTF">2026-09-14T07:54:00Z</dcterms:created>
  <dcterms:modified xsi:type="dcterms:W3CDTF">2026-09-14T12:33:00Z</dcterms:modified>
</cp:coreProperties>
</file>