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  <w:gridCol w:w="2126"/>
        <w:gridCol w:w="3827"/>
      </w:tblGrid>
      <w:tr w:rsidR="00BE2D96" w:rsidRPr="00184FC3" w:rsidTr="00FD3F52">
        <w:tc>
          <w:tcPr>
            <w:tcW w:w="4361" w:type="dxa"/>
          </w:tcPr>
          <w:p w:rsidR="00BE2D96" w:rsidRPr="00F07EE8" w:rsidRDefault="00BE2D96" w:rsidP="007D6254">
            <w:pPr>
              <w:rPr>
                <w:rFonts w:ascii="Cambria" w:eastAsia="Calibri" w:hAnsi="Cambria" w:cs="Arial"/>
                <w:sz w:val="20"/>
                <w:szCs w:val="20"/>
              </w:rPr>
            </w:pPr>
          </w:p>
          <w:p w:rsidR="00BE2D96" w:rsidRPr="00184FC3" w:rsidRDefault="00BE2D96" w:rsidP="00FD3F52">
            <w:pPr>
              <w:jc w:val="center"/>
              <w:rPr>
                <w:rFonts w:ascii="Cambria" w:eastAsia="Calibri" w:hAnsi="Cambria" w:cs="Arial"/>
                <w:sz w:val="20"/>
                <w:szCs w:val="20"/>
              </w:rPr>
            </w:pPr>
          </w:p>
          <w:p w:rsidR="00BE2D96" w:rsidRPr="00184FC3" w:rsidRDefault="00812346" w:rsidP="00FD3F52">
            <w:pPr>
              <w:jc w:val="center"/>
              <w:rPr>
                <w:rFonts w:ascii="Cambria" w:eastAsia="Calibri" w:hAnsi="Cambria" w:cs="Arial"/>
                <w:b/>
                <w:sz w:val="20"/>
                <w:szCs w:val="20"/>
              </w:rPr>
            </w:pPr>
            <w:r>
              <w:rPr>
                <w:rFonts w:ascii="Cambria" w:eastAsia="Calibri" w:hAnsi="Cambria" w:cs="Arial"/>
                <w:sz w:val="20"/>
                <w:szCs w:val="20"/>
              </w:rPr>
              <w:t>Комитет по социальной защите населения</w:t>
            </w:r>
            <w:r w:rsidR="00BE2D96" w:rsidRPr="00184FC3">
              <w:rPr>
                <w:rFonts w:ascii="Cambria" w:eastAsia="Calibri" w:hAnsi="Cambria" w:cs="Arial"/>
                <w:sz w:val="20"/>
                <w:szCs w:val="20"/>
              </w:rPr>
              <w:t xml:space="preserve"> Ленинградской области                                   </w:t>
            </w:r>
            <w:r w:rsidR="00BE2D96" w:rsidRPr="00184FC3">
              <w:rPr>
                <w:rFonts w:ascii="Cambria" w:eastAsia="Calibri" w:hAnsi="Cambria" w:cs="Arial"/>
                <w:b/>
                <w:sz w:val="20"/>
                <w:szCs w:val="20"/>
              </w:rPr>
              <w:t xml:space="preserve">Государственное </w:t>
            </w:r>
            <w:r w:rsidR="005917A4">
              <w:rPr>
                <w:rFonts w:ascii="Cambria" w:eastAsia="Calibri" w:hAnsi="Cambria" w:cs="Arial"/>
                <w:b/>
                <w:sz w:val="20"/>
                <w:szCs w:val="20"/>
              </w:rPr>
              <w:t>бюджетное</w:t>
            </w:r>
            <w:r w:rsidR="00BE2D96" w:rsidRPr="00184FC3">
              <w:rPr>
                <w:rFonts w:ascii="Cambria" w:eastAsia="Calibri" w:hAnsi="Cambria" w:cs="Arial"/>
                <w:b/>
                <w:sz w:val="20"/>
                <w:szCs w:val="20"/>
              </w:rPr>
              <w:t xml:space="preserve">  учреждение </w:t>
            </w:r>
          </w:p>
          <w:p w:rsidR="00BE2D96" w:rsidRPr="00184FC3" w:rsidRDefault="00DD02D3" w:rsidP="00FD3F52">
            <w:pPr>
              <w:jc w:val="center"/>
              <w:rPr>
                <w:rFonts w:ascii="Cambria" w:eastAsia="Calibri" w:hAnsi="Cambria" w:cs="Arial"/>
                <w:b/>
                <w:sz w:val="20"/>
                <w:szCs w:val="20"/>
              </w:rPr>
            </w:pPr>
            <w:r>
              <w:rPr>
                <w:rFonts w:ascii="Cambria" w:eastAsia="Calibri" w:hAnsi="Cambria" w:cs="Arial"/>
                <w:b/>
                <w:sz w:val="20"/>
                <w:szCs w:val="20"/>
              </w:rPr>
              <w:t>Ленинградской области центр помощи детям-сиротам и детям</w:t>
            </w:r>
            <w:r w:rsidR="00BE2D96" w:rsidRPr="00184FC3">
              <w:rPr>
                <w:rFonts w:ascii="Cambria" w:eastAsia="Calibri" w:hAnsi="Cambria" w:cs="Arial"/>
                <w:b/>
                <w:sz w:val="20"/>
                <w:szCs w:val="20"/>
              </w:rPr>
              <w:t>, оставши</w:t>
            </w:r>
            <w:r>
              <w:rPr>
                <w:rFonts w:ascii="Cambria" w:eastAsia="Calibri" w:hAnsi="Cambria" w:cs="Arial"/>
                <w:b/>
                <w:sz w:val="20"/>
                <w:szCs w:val="20"/>
              </w:rPr>
              <w:t>м</w:t>
            </w:r>
            <w:r w:rsidR="00BE2D96" w:rsidRPr="00184FC3">
              <w:rPr>
                <w:rFonts w:ascii="Cambria" w:eastAsia="Calibri" w:hAnsi="Cambria" w:cs="Arial"/>
                <w:b/>
                <w:sz w:val="20"/>
                <w:szCs w:val="20"/>
              </w:rPr>
              <w:t xml:space="preserve">ся </w:t>
            </w:r>
          </w:p>
          <w:p w:rsidR="00BE2D96" w:rsidRPr="00184FC3" w:rsidRDefault="00BE2D96" w:rsidP="00FD3F52">
            <w:pPr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184FC3">
              <w:rPr>
                <w:rFonts w:ascii="Cambria" w:eastAsia="Calibri" w:hAnsi="Cambria" w:cs="Arial"/>
                <w:b/>
                <w:sz w:val="20"/>
                <w:szCs w:val="20"/>
              </w:rPr>
              <w:t>без попечения родителей</w:t>
            </w:r>
            <w:r w:rsidRPr="00184FC3">
              <w:rPr>
                <w:rFonts w:ascii="Cambria" w:eastAsia="Calibri" w:hAnsi="Cambria" w:cs="Arial"/>
                <w:sz w:val="20"/>
                <w:szCs w:val="20"/>
              </w:rPr>
              <w:t xml:space="preserve">                                   </w:t>
            </w:r>
            <w:r w:rsidRPr="00184FC3">
              <w:rPr>
                <w:rFonts w:ascii="Cambria" w:eastAsia="Calibri" w:hAnsi="Cambria" w:cs="Arial"/>
                <w:b/>
                <w:sz w:val="20"/>
                <w:szCs w:val="20"/>
              </w:rPr>
              <w:t xml:space="preserve">«ТОЛМАЧЕВСКИЙ </w:t>
            </w:r>
            <w:r w:rsidR="00DD02D3">
              <w:rPr>
                <w:rFonts w:ascii="Cambria" w:eastAsia="Calibri" w:hAnsi="Cambria" w:cs="Arial"/>
                <w:b/>
                <w:sz w:val="20"/>
                <w:szCs w:val="20"/>
              </w:rPr>
              <w:t>РЕСУРСНЫЙ ЦЕНТР ПО СОДЕЙСТВИЮ СЕМЕЙНОМУ УСТРОЙСТВУ</w:t>
            </w:r>
            <w:r w:rsidRPr="00184FC3">
              <w:rPr>
                <w:rFonts w:ascii="Cambria" w:eastAsia="Calibri" w:hAnsi="Cambria" w:cs="Arial"/>
                <w:b/>
                <w:sz w:val="20"/>
                <w:szCs w:val="20"/>
              </w:rPr>
              <w:t xml:space="preserve">» </w:t>
            </w:r>
            <w:r w:rsidRPr="00184FC3">
              <w:rPr>
                <w:rFonts w:ascii="Cambria" w:eastAsia="Calibri" w:hAnsi="Cambria" w:cs="Arial"/>
                <w:b/>
                <w:sz w:val="18"/>
                <w:szCs w:val="18"/>
              </w:rPr>
              <w:t xml:space="preserve">                                         </w:t>
            </w:r>
            <w:r w:rsidRPr="00184FC3">
              <w:rPr>
                <w:rFonts w:ascii="Cambria" w:eastAsia="Calibri" w:hAnsi="Cambria" w:cs="Arial"/>
                <w:sz w:val="16"/>
                <w:szCs w:val="16"/>
              </w:rPr>
              <w:t xml:space="preserve">  188255 </w:t>
            </w:r>
            <w:proofErr w:type="spellStart"/>
            <w:r w:rsidRPr="00184FC3">
              <w:rPr>
                <w:rFonts w:ascii="Cambria" w:eastAsia="Calibri" w:hAnsi="Cambria" w:cs="Arial"/>
                <w:sz w:val="16"/>
                <w:szCs w:val="16"/>
              </w:rPr>
              <w:t>пгт</w:t>
            </w:r>
            <w:proofErr w:type="gramStart"/>
            <w:r w:rsidRPr="00184FC3">
              <w:rPr>
                <w:rFonts w:ascii="Cambria" w:eastAsia="Calibri" w:hAnsi="Cambria" w:cs="Arial"/>
                <w:sz w:val="16"/>
                <w:szCs w:val="16"/>
              </w:rPr>
              <w:t>.Т</w:t>
            </w:r>
            <w:proofErr w:type="gramEnd"/>
            <w:r w:rsidRPr="00184FC3">
              <w:rPr>
                <w:rFonts w:ascii="Cambria" w:eastAsia="Calibri" w:hAnsi="Cambria" w:cs="Arial"/>
                <w:sz w:val="16"/>
                <w:szCs w:val="16"/>
              </w:rPr>
              <w:t>олмачево</w:t>
            </w:r>
            <w:proofErr w:type="spellEnd"/>
            <w:r w:rsidRPr="00184FC3">
              <w:rPr>
                <w:rFonts w:ascii="Cambria" w:eastAsia="Calibri" w:hAnsi="Cambria" w:cs="Arial"/>
                <w:sz w:val="16"/>
                <w:szCs w:val="16"/>
              </w:rPr>
              <w:t xml:space="preserve">, Парк, д.2                                 </w:t>
            </w:r>
            <w:proofErr w:type="spellStart"/>
            <w:r w:rsidRPr="00184FC3">
              <w:rPr>
                <w:rFonts w:ascii="Cambria" w:eastAsia="Calibri" w:hAnsi="Cambria" w:cs="Arial"/>
                <w:sz w:val="16"/>
                <w:szCs w:val="16"/>
              </w:rPr>
              <w:t>Лужский</w:t>
            </w:r>
            <w:proofErr w:type="spellEnd"/>
            <w:r w:rsidRPr="00184FC3">
              <w:rPr>
                <w:rFonts w:ascii="Cambria" w:eastAsia="Calibri" w:hAnsi="Cambria" w:cs="Arial"/>
                <w:sz w:val="16"/>
                <w:szCs w:val="16"/>
              </w:rPr>
              <w:t xml:space="preserve"> район, Ленинградская область                                         Тел/факс: (881372)74207,  (881372)74217                            </w:t>
            </w:r>
            <w:r w:rsidRPr="00184FC3">
              <w:rPr>
                <w:rFonts w:ascii="Cambria" w:eastAsia="Calibri" w:hAnsi="Cambria" w:cs="Arial"/>
                <w:sz w:val="16"/>
                <w:szCs w:val="16"/>
                <w:lang w:val="en-US"/>
              </w:rPr>
              <w:t>E</w:t>
            </w:r>
            <w:r w:rsidRPr="00184FC3">
              <w:rPr>
                <w:rFonts w:ascii="Cambria" w:eastAsia="Calibri" w:hAnsi="Cambria" w:cs="Arial"/>
                <w:sz w:val="16"/>
                <w:szCs w:val="16"/>
              </w:rPr>
              <w:t>-</w:t>
            </w:r>
            <w:r w:rsidRPr="00184FC3">
              <w:rPr>
                <w:rFonts w:ascii="Cambria" w:eastAsia="Calibri" w:hAnsi="Cambria" w:cs="Arial"/>
                <w:sz w:val="16"/>
                <w:szCs w:val="16"/>
                <w:lang w:val="en-US"/>
              </w:rPr>
              <w:t>mail</w:t>
            </w:r>
            <w:r w:rsidRPr="00184FC3">
              <w:rPr>
                <w:rFonts w:ascii="Cambria" w:eastAsia="Calibri" w:hAnsi="Cambria" w:cs="Arial"/>
                <w:sz w:val="16"/>
                <w:szCs w:val="16"/>
              </w:rPr>
              <w:t xml:space="preserve">: </w:t>
            </w:r>
            <w:proofErr w:type="spellStart"/>
            <w:r w:rsidRPr="00184FC3">
              <w:rPr>
                <w:rFonts w:ascii="Cambria" w:eastAsia="Calibri" w:hAnsi="Cambria" w:cs="Arial"/>
                <w:sz w:val="16"/>
                <w:szCs w:val="16"/>
                <w:lang w:val="en-US"/>
              </w:rPr>
              <w:t>tolmachevskiydd</w:t>
            </w:r>
            <w:proofErr w:type="spellEnd"/>
            <w:r w:rsidR="008D2B30">
              <w:rPr>
                <w:rFonts w:ascii="Cambria" w:eastAsia="Calibri" w:hAnsi="Cambria" w:cs="Arial"/>
                <w:sz w:val="16"/>
                <w:szCs w:val="16"/>
              </w:rPr>
              <w:t>1</w:t>
            </w:r>
            <w:r w:rsidRPr="00184FC3">
              <w:rPr>
                <w:rFonts w:ascii="Cambria" w:eastAsia="Calibri" w:hAnsi="Cambria" w:cs="Arial"/>
                <w:sz w:val="16"/>
                <w:szCs w:val="16"/>
              </w:rPr>
              <w:t>@</w:t>
            </w:r>
            <w:r w:rsidRPr="00184FC3">
              <w:rPr>
                <w:rFonts w:ascii="Cambria" w:eastAsia="Calibri" w:hAnsi="Cambria" w:cs="Arial"/>
                <w:sz w:val="16"/>
                <w:szCs w:val="16"/>
                <w:lang w:val="en-US"/>
              </w:rPr>
              <w:t>mail</w:t>
            </w:r>
            <w:r w:rsidRPr="00184FC3">
              <w:rPr>
                <w:rFonts w:ascii="Cambria" w:eastAsia="Calibri" w:hAnsi="Cambria" w:cs="Arial"/>
                <w:sz w:val="16"/>
                <w:szCs w:val="16"/>
              </w:rPr>
              <w:t>.</w:t>
            </w:r>
            <w:proofErr w:type="spellStart"/>
            <w:r w:rsidRPr="00184FC3">
              <w:rPr>
                <w:rFonts w:ascii="Cambria" w:eastAsia="Calibri" w:hAnsi="Cambria" w:cs="Arial"/>
                <w:sz w:val="16"/>
                <w:szCs w:val="16"/>
                <w:lang w:val="en-US"/>
              </w:rPr>
              <w:t>ru</w:t>
            </w:r>
            <w:proofErr w:type="spellEnd"/>
            <w:r w:rsidRPr="00184FC3">
              <w:rPr>
                <w:rFonts w:ascii="Cambria" w:eastAsia="Calibri" w:hAnsi="Cambria" w:cs="Arial"/>
                <w:sz w:val="16"/>
                <w:szCs w:val="16"/>
              </w:rPr>
              <w:t xml:space="preserve">                                                                                     ОКПО 46257980; ОГРН 1034701558242                            ИНН/ КПП  4710025279/471001001                                                     </w:t>
            </w:r>
          </w:p>
          <w:p w:rsidR="00BE2D96" w:rsidRPr="00184FC3" w:rsidRDefault="00BE2D96" w:rsidP="00FD3F52">
            <w:pPr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</w:p>
          <w:p w:rsidR="00BE2D96" w:rsidRPr="00184FC3" w:rsidRDefault="00BE2D96" w:rsidP="00FD3F52">
            <w:pPr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</w:p>
        </w:tc>
        <w:tc>
          <w:tcPr>
            <w:tcW w:w="2126" w:type="dxa"/>
          </w:tcPr>
          <w:p w:rsidR="00BE2D96" w:rsidRPr="00184FC3" w:rsidRDefault="00BE2D96" w:rsidP="00FD3F52">
            <w:pPr>
              <w:jc w:val="right"/>
              <w:rPr>
                <w:rFonts w:ascii="Cambria" w:eastAsia="Calibri" w:hAnsi="Cambria" w:cs="Arial"/>
                <w:sz w:val="16"/>
                <w:szCs w:val="16"/>
              </w:rPr>
            </w:pPr>
          </w:p>
        </w:tc>
        <w:tc>
          <w:tcPr>
            <w:tcW w:w="3827" w:type="dxa"/>
          </w:tcPr>
          <w:p w:rsidR="00BE2D96" w:rsidRPr="00184FC3" w:rsidRDefault="00BE2D96" w:rsidP="00FD3F52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E2D96" w:rsidRPr="00184FC3" w:rsidRDefault="00BE2D96" w:rsidP="00FD3F52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E2D96" w:rsidRPr="00184FC3" w:rsidRDefault="00BE2D96" w:rsidP="00FD3F52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BE2D96" w:rsidRPr="00184FC3" w:rsidRDefault="00BE2D96" w:rsidP="00FD3F52">
            <w:pPr>
              <w:jc w:val="right"/>
              <w:rPr>
                <w:rFonts w:ascii="Cambria" w:eastAsia="Calibri" w:hAnsi="Cambria" w:cs="Arial"/>
                <w:sz w:val="28"/>
                <w:szCs w:val="28"/>
              </w:rPr>
            </w:pPr>
          </w:p>
        </w:tc>
      </w:tr>
    </w:tbl>
    <w:p w:rsidR="00D4098E" w:rsidRPr="00DD02D3" w:rsidRDefault="00BE2D96" w:rsidP="00426A9F">
      <w:pPr>
        <w:tabs>
          <w:tab w:val="center" w:pos="5244"/>
          <w:tab w:val="left" w:pos="6018"/>
        </w:tabs>
        <w:rPr>
          <w:rFonts w:ascii="Times New Roman" w:eastAsia="Calibri" w:hAnsi="Times New Roman" w:cs="Times New Roman"/>
          <w:sz w:val="28"/>
          <w:szCs w:val="28"/>
        </w:rPr>
      </w:pPr>
      <w:r w:rsidRPr="00184FC3">
        <w:rPr>
          <w:rFonts w:ascii="Cambria" w:eastAsia="Calibri" w:hAnsi="Cambria" w:cs="Arial"/>
          <w:sz w:val="16"/>
          <w:szCs w:val="16"/>
        </w:rPr>
        <w:tab/>
      </w:r>
    </w:p>
    <w:p w:rsidR="00D4098E" w:rsidRPr="00A270D0" w:rsidRDefault="005917A4" w:rsidP="00D4098E">
      <w:pPr>
        <w:shd w:val="clear" w:color="auto" w:fill="FFFFFF"/>
        <w:spacing w:line="240" w:lineRule="auto"/>
        <w:ind w:right="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0D0">
        <w:rPr>
          <w:rFonts w:ascii="Times New Roman" w:hAnsi="Times New Roman" w:cs="Times New Roman"/>
          <w:b/>
          <w:sz w:val="28"/>
          <w:szCs w:val="28"/>
        </w:rPr>
        <w:t>Государственное бюджетное учреждение Ленинградской области центр помощи детям-сиротам и детям, оставшимся без попечения родителей «</w:t>
      </w:r>
      <w:proofErr w:type="spellStart"/>
      <w:r w:rsidRPr="00A270D0">
        <w:rPr>
          <w:rFonts w:ascii="Times New Roman" w:hAnsi="Times New Roman" w:cs="Times New Roman"/>
          <w:b/>
          <w:sz w:val="28"/>
          <w:szCs w:val="28"/>
        </w:rPr>
        <w:t>Толмачевский</w:t>
      </w:r>
      <w:proofErr w:type="spellEnd"/>
      <w:r w:rsidRPr="00A270D0">
        <w:rPr>
          <w:rFonts w:ascii="Times New Roman" w:hAnsi="Times New Roman" w:cs="Times New Roman"/>
          <w:b/>
          <w:sz w:val="28"/>
          <w:szCs w:val="28"/>
        </w:rPr>
        <w:t xml:space="preserve"> ресурсный центр по содействию семейному устройству»</w:t>
      </w:r>
    </w:p>
    <w:p w:rsidR="005917A4" w:rsidRPr="00A270D0" w:rsidRDefault="00BE2D96" w:rsidP="00D4098E">
      <w:pPr>
        <w:shd w:val="clear" w:color="auto" w:fill="FFFFFF"/>
        <w:spacing w:line="240" w:lineRule="auto"/>
        <w:ind w:right="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Краткое название: </w:t>
      </w:r>
      <w:r w:rsidR="005917A4"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ГБ</w:t>
      </w:r>
      <w:r w:rsidR="005B45DB"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ЛО </w:t>
      </w:r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Толмачевский</w:t>
      </w:r>
      <w:proofErr w:type="spellEnd"/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D02D3"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ресурсный центр</w:t>
      </w:r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E2D96" w:rsidRPr="00A270D0" w:rsidRDefault="00BE2D96" w:rsidP="00BE2D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 1034701558242</w:t>
      </w:r>
    </w:p>
    <w:p w:rsidR="00BE2D96" w:rsidRPr="00A270D0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188255 </w:t>
      </w:r>
      <w:proofErr w:type="spellStart"/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Толмачево, </w:t>
      </w:r>
      <w:proofErr w:type="spellStart"/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Лужского</w:t>
      </w:r>
      <w:proofErr w:type="spellEnd"/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Ленинградской области, Парк, д.2</w:t>
      </w:r>
    </w:p>
    <w:p w:rsidR="0085735F" w:rsidRPr="00A270D0" w:rsidRDefault="0085735F" w:rsidP="008573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ИНН 4710025279</w:t>
      </w:r>
    </w:p>
    <w:p w:rsidR="00BE2D96" w:rsidRPr="00A270D0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 (81372)74-217, 74-207</w:t>
      </w:r>
    </w:p>
    <w:p w:rsidR="00BE2D96" w:rsidRPr="00A270D0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КПП 471001001</w:t>
      </w:r>
    </w:p>
    <w:p w:rsidR="00BE2D96" w:rsidRPr="00A270D0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по ОКПО 46257980  ОКОНХ 92500</w:t>
      </w:r>
    </w:p>
    <w:p w:rsidR="00BE2D96" w:rsidRPr="00A270D0" w:rsidRDefault="00851517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ОКОГУ 2300223</w:t>
      </w:r>
    </w:p>
    <w:p w:rsidR="00BE2D96" w:rsidRPr="00A270D0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ОКТМО 41633154</w:t>
      </w:r>
      <w:r w:rsidR="009C32AD"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051</w:t>
      </w:r>
    </w:p>
    <w:p w:rsidR="00CC669D" w:rsidRPr="00A270D0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ОКФС 13 ОКОПФ 81</w:t>
      </w:r>
      <w:r w:rsidR="00022441"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7"/>
        <w:gridCol w:w="7188"/>
      </w:tblGrid>
      <w:tr w:rsidR="00CC669D" w:rsidRPr="00A270D0" w:rsidTr="00506B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669D" w:rsidRPr="00A270D0" w:rsidRDefault="00D4098E" w:rsidP="00CC66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70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ОКВЭД </w:t>
            </w:r>
            <w:r w:rsidR="00CC669D" w:rsidRPr="00A270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87.90</w:t>
            </w:r>
          </w:p>
        </w:tc>
        <w:tc>
          <w:tcPr>
            <w:tcW w:w="0" w:type="auto"/>
            <w:vAlign w:val="center"/>
            <w:hideMark/>
          </w:tcPr>
          <w:p w:rsidR="00CC669D" w:rsidRPr="00A270D0" w:rsidRDefault="00CC669D" w:rsidP="00CC669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70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по уходу с обеспечением проживания прочая</w:t>
            </w:r>
          </w:p>
        </w:tc>
      </w:tr>
    </w:tbl>
    <w:p w:rsidR="009C32AD" w:rsidRPr="0011129C" w:rsidRDefault="00AF2FAE" w:rsidP="009C32A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1129C">
        <w:rPr>
          <w:rFonts w:ascii="Times New Roman" w:hAnsi="Times New Roman" w:cs="Times New Roman"/>
          <w:sz w:val="28"/>
        </w:rPr>
        <w:t>ОКЦ № 1 Северо-Западного ГУ Банка России</w:t>
      </w:r>
      <w:r w:rsidRPr="0011129C">
        <w:rPr>
          <w:rFonts w:ascii="Times New Roman" w:hAnsi="Times New Roman" w:cs="Times New Roman"/>
          <w:sz w:val="26"/>
          <w:szCs w:val="26"/>
        </w:rPr>
        <w:t xml:space="preserve"> </w:t>
      </w:r>
      <w:r w:rsidR="009C32AD" w:rsidRPr="0011129C">
        <w:rPr>
          <w:rFonts w:ascii="Times New Roman" w:hAnsi="Times New Roman" w:cs="Times New Roman"/>
          <w:sz w:val="26"/>
          <w:szCs w:val="26"/>
        </w:rPr>
        <w:t>// УФК по Ленинградской области г</w:t>
      </w:r>
      <w:proofErr w:type="gramStart"/>
      <w:r w:rsidR="009C32AD" w:rsidRPr="0011129C">
        <w:rPr>
          <w:rFonts w:ascii="Times New Roman" w:hAnsi="Times New Roman" w:cs="Times New Roman"/>
          <w:sz w:val="26"/>
          <w:szCs w:val="26"/>
        </w:rPr>
        <w:t>.С</w:t>
      </w:r>
      <w:proofErr w:type="gramEnd"/>
      <w:r w:rsidR="009C32AD" w:rsidRPr="0011129C">
        <w:rPr>
          <w:rFonts w:ascii="Times New Roman" w:hAnsi="Times New Roman" w:cs="Times New Roman"/>
          <w:sz w:val="26"/>
          <w:szCs w:val="26"/>
        </w:rPr>
        <w:t>анкт-Петербург</w:t>
      </w:r>
    </w:p>
    <w:p w:rsidR="009C32AD" w:rsidRPr="0011129C" w:rsidRDefault="00D4098E" w:rsidP="009C32A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1129C">
        <w:rPr>
          <w:rFonts w:ascii="Times New Roman" w:hAnsi="Times New Roman" w:cs="Times New Roman"/>
          <w:sz w:val="26"/>
          <w:szCs w:val="26"/>
        </w:rPr>
        <w:t>БИК 044030098</w:t>
      </w:r>
    </w:p>
    <w:p w:rsidR="009C32AD" w:rsidRPr="0011129C" w:rsidRDefault="00D4098E" w:rsidP="009C32A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1129C">
        <w:rPr>
          <w:rFonts w:ascii="Times New Roman" w:hAnsi="Times New Roman" w:cs="Times New Roman"/>
          <w:sz w:val="26"/>
          <w:szCs w:val="26"/>
        </w:rPr>
        <w:t>Единый казначейский счет 40102810745370000098</w:t>
      </w:r>
    </w:p>
    <w:p w:rsidR="009C32AD" w:rsidRPr="0011129C" w:rsidRDefault="009C32AD" w:rsidP="009C32AD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11129C">
        <w:rPr>
          <w:rFonts w:ascii="Times New Roman" w:hAnsi="Times New Roman" w:cs="Times New Roman"/>
          <w:sz w:val="26"/>
          <w:szCs w:val="26"/>
        </w:rPr>
        <w:t>Казначейский счет 03221643410000004500</w:t>
      </w:r>
    </w:p>
    <w:p w:rsidR="009C32AD" w:rsidRPr="0011129C" w:rsidRDefault="009C32AD" w:rsidP="009C32AD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gramStart"/>
      <w:r w:rsidRPr="0011129C">
        <w:rPr>
          <w:rFonts w:ascii="Times New Roman" w:hAnsi="Times New Roman" w:cs="Times New Roman"/>
          <w:sz w:val="26"/>
          <w:szCs w:val="26"/>
        </w:rPr>
        <w:t>Комитет финансов ЛО (ГБУ ЛО «</w:t>
      </w:r>
      <w:proofErr w:type="spellStart"/>
      <w:r w:rsidRPr="0011129C">
        <w:rPr>
          <w:rFonts w:ascii="Times New Roman" w:hAnsi="Times New Roman" w:cs="Times New Roman"/>
          <w:sz w:val="26"/>
          <w:szCs w:val="26"/>
        </w:rPr>
        <w:t>Толмачевский</w:t>
      </w:r>
      <w:proofErr w:type="spellEnd"/>
      <w:r w:rsidRPr="0011129C">
        <w:rPr>
          <w:rFonts w:ascii="Times New Roman" w:hAnsi="Times New Roman" w:cs="Times New Roman"/>
          <w:sz w:val="26"/>
          <w:szCs w:val="26"/>
        </w:rPr>
        <w:t xml:space="preserve"> ресурсный центр»</w:t>
      </w:r>
      <w:proofErr w:type="gramEnd"/>
    </w:p>
    <w:p w:rsidR="009C32AD" w:rsidRPr="0011129C" w:rsidRDefault="009C32AD" w:rsidP="00D4098E">
      <w:pPr>
        <w:pStyle w:val="ConsPlusNonformat"/>
        <w:rPr>
          <w:rFonts w:ascii="Times New Roman" w:hAnsi="Times New Roman" w:cs="Times New Roman"/>
          <w:sz w:val="26"/>
          <w:szCs w:val="26"/>
        </w:rPr>
      </w:pPr>
      <w:proofErr w:type="gramStart"/>
      <w:r w:rsidRPr="0011129C">
        <w:rPr>
          <w:rFonts w:ascii="Times New Roman" w:hAnsi="Times New Roman" w:cs="Times New Roman"/>
          <w:sz w:val="26"/>
          <w:szCs w:val="26"/>
        </w:rPr>
        <w:t>л</w:t>
      </w:r>
      <w:proofErr w:type="gramEnd"/>
      <w:r w:rsidRPr="0011129C">
        <w:rPr>
          <w:rFonts w:ascii="Times New Roman" w:hAnsi="Times New Roman" w:cs="Times New Roman"/>
          <w:sz w:val="26"/>
          <w:szCs w:val="26"/>
        </w:rPr>
        <w:t>/с 204Л1987067)</w:t>
      </w:r>
    </w:p>
    <w:p w:rsidR="00BE2D96" w:rsidRPr="0011129C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1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r w:rsidRPr="001112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tolmachevskiydd</w:t>
      </w:r>
      <w:r w:rsidR="008D2B30" w:rsidRPr="001112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1112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@mail.ru</w:t>
      </w:r>
    </w:p>
    <w:p w:rsidR="00BE2D96" w:rsidRPr="0011129C" w:rsidRDefault="00AF7672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2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</w:t>
      </w:r>
      <w:r w:rsidR="00BE2D96" w:rsidRPr="001112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2D96" w:rsidRPr="001112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6FC6" w:rsidRPr="001112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Котова Яна Владимировна</w:t>
      </w:r>
    </w:p>
    <w:p w:rsidR="00BE2D96" w:rsidRPr="00A270D0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Главный бухгалтер</w:t>
      </w: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Поликарпова Екатерина Сергеевна</w:t>
      </w:r>
    </w:p>
    <w:p w:rsidR="00BE2D96" w:rsidRPr="00A270D0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Регистрационный номер в ПФР  </w:t>
      </w:r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057-011-008558</w:t>
      </w:r>
    </w:p>
    <w:p w:rsidR="00BE2D96" w:rsidRPr="002E537E" w:rsidRDefault="00BE2D96" w:rsidP="00BE2D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7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Регистрационный номер в ФСС  </w:t>
      </w:r>
      <w:r w:rsidRPr="00A270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4711001289</w:t>
      </w:r>
      <w:r w:rsidRPr="002E53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E2D96" w:rsidRDefault="00BE2D96" w:rsidP="00BE2D96"/>
    <w:p w:rsidR="00BE2D96" w:rsidRDefault="00BE2D96" w:rsidP="00BE2D96">
      <w:bookmarkStart w:id="0" w:name="_GoBack"/>
      <w:bookmarkEnd w:id="0"/>
    </w:p>
    <w:sectPr w:rsidR="00BE2D96" w:rsidSect="009F0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0C7"/>
    <w:rsid w:val="00021C9B"/>
    <w:rsid w:val="00022441"/>
    <w:rsid w:val="000C5138"/>
    <w:rsid w:val="0011129C"/>
    <w:rsid w:val="0012204B"/>
    <w:rsid w:val="00142527"/>
    <w:rsid w:val="00157766"/>
    <w:rsid w:val="001A1793"/>
    <w:rsid w:val="001E1D1C"/>
    <w:rsid w:val="0029036C"/>
    <w:rsid w:val="0029616D"/>
    <w:rsid w:val="002E537E"/>
    <w:rsid w:val="002F5DC3"/>
    <w:rsid w:val="00346FC6"/>
    <w:rsid w:val="00391347"/>
    <w:rsid w:val="00426A9F"/>
    <w:rsid w:val="0047277A"/>
    <w:rsid w:val="004836E2"/>
    <w:rsid w:val="004E60A3"/>
    <w:rsid w:val="00530824"/>
    <w:rsid w:val="005866EA"/>
    <w:rsid w:val="005917A4"/>
    <w:rsid w:val="005B45DB"/>
    <w:rsid w:val="006018E5"/>
    <w:rsid w:val="00644786"/>
    <w:rsid w:val="006E5D8E"/>
    <w:rsid w:val="006E7A7D"/>
    <w:rsid w:val="00733871"/>
    <w:rsid w:val="007424D9"/>
    <w:rsid w:val="0074507B"/>
    <w:rsid w:val="007469B2"/>
    <w:rsid w:val="007D6254"/>
    <w:rsid w:val="00807890"/>
    <w:rsid w:val="00812346"/>
    <w:rsid w:val="00851517"/>
    <w:rsid w:val="0085735F"/>
    <w:rsid w:val="00867A75"/>
    <w:rsid w:val="008D2B30"/>
    <w:rsid w:val="008E00C7"/>
    <w:rsid w:val="00974721"/>
    <w:rsid w:val="009C32AD"/>
    <w:rsid w:val="009F0113"/>
    <w:rsid w:val="00A149B3"/>
    <w:rsid w:val="00A270D0"/>
    <w:rsid w:val="00AF2FAE"/>
    <w:rsid w:val="00AF7672"/>
    <w:rsid w:val="00B17CD0"/>
    <w:rsid w:val="00B402FB"/>
    <w:rsid w:val="00BE2D96"/>
    <w:rsid w:val="00BF1F06"/>
    <w:rsid w:val="00C45045"/>
    <w:rsid w:val="00CB7D83"/>
    <w:rsid w:val="00CC669D"/>
    <w:rsid w:val="00D4098E"/>
    <w:rsid w:val="00D47CB8"/>
    <w:rsid w:val="00DD02D3"/>
    <w:rsid w:val="00E979E3"/>
    <w:rsid w:val="00EC1611"/>
    <w:rsid w:val="00F0020E"/>
    <w:rsid w:val="00F07EE8"/>
    <w:rsid w:val="00F30896"/>
    <w:rsid w:val="00F81BFF"/>
    <w:rsid w:val="00FD2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ignature"/>
    <w:basedOn w:val="a"/>
    <w:link w:val="a4"/>
    <w:uiPriority w:val="99"/>
    <w:semiHidden/>
    <w:unhideWhenUsed/>
    <w:rsid w:val="001E1D1C"/>
    <w:pPr>
      <w:spacing w:after="0" w:line="240" w:lineRule="auto"/>
      <w:ind w:left="4252"/>
    </w:pPr>
    <w:rPr>
      <w:rFonts w:ascii="Times New Roman" w:hAnsi="Times New Roman"/>
      <w:sz w:val="28"/>
    </w:rPr>
  </w:style>
  <w:style w:type="character" w:customStyle="1" w:styleId="a4">
    <w:name w:val="Подпись Знак"/>
    <w:basedOn w:val="a0"/>
    <w:link w:val="a3"/>
    <w:uiPriority w:val="99"/>
    <w:semiHidden/>
    <w:rsid w:val="001E1D1C"/>
    <w:rPr>
      <w:rFonts w:ascii="Times New Roman" w:hAnsi="Times New Roman"/>
      <w:sz w:val="28"/>
    </w:rPr>
  </w:style>
  <w:style w:type="character" w:styleId="a5">
    <w:name w:val="Subtle Reference"/>
    <w:basedOn w:val="a0"/>
    <w:uiPriority w:val="31"/>
    <w:qFormat/>
    <w:rsid w:val="001E1D1C"/>
    <w:rPr>
      <w:smallCaps/>
      <w:color w:val="C0504D" w:themeColor="accent2"/>
      <w:u w:val="single"/>
    </w:rPr>
  </w:style>
  <w:style w:type="table" w:styleId="a6">
    <w:name w:val="Table Grid"/>
    <w:basedOn w:val="a1"/>
    <w:uiPriority w:val="59"/>
    <w:rsid w:val="00BE2D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9C32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D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ignature"/>
    <w:basedOn w:val="a"/>
    <w:link w:val="a4"/>
    <w:uiPriority w:val="99"/>
    <w:semiHidden/>
    <w:unhideWhenUsed/>
    <w:rsid w:val="001E1D1C"/>
    <w:pPr>
      <w:spacing w:after="0" w:line="240" w:lineRule="auto"/>
      <w:ind w:left="4252"/>
    </w:pPr>
    <w:rPr>
      <w:rFonts w:ascii="Times New Roman" w:hAnsi="Times New Roman"/>
      <w:sz w:val="28"/>
    </w:rPr>
  </w:style>
  <w:style w:type="character" w:customStyle="1" w:styleId="a4">
    <w:name w:val="Подпись Знак"/>
    <w:basedOn w:val="a0"/>
    <w:link w:val="a3"/>
    <w:uiPriority w:val="99"/>
    <w:semiHidden/>
    <w:rsid w:val="001E1D1C"/>
    <w:rPr>
      <w:rFonts w:ascii="Times New Roman" w:hAnsi="Times New Roman"/>
      <w:sz w:val="28"/>
    </w:rPr>
  </w:style>
  <w:style w:type="character" w:styleId="a5">
    <w:name w:val="Subtle Reference"/>
    <w:basedOn w:val="a0"/>
    <w:uiPriority w:val="31"/>
    <w:qFormat/>
    <w:rsid w:val="001E1D1C"/>
    <w:rPr>
      <w:smallCaps/>
      <w:color w:val="C0504D" w:themeColor="accent2"/>
      <w:u w:val="single"/>
    </w:rPr>
  </w:style>
  <w:style w:type="table" w:styleId="a6">
    <w:name w:val="Table Grid"/>
    <w:basedOn w:val="a1"/>
    <w:uiPriority w:val="59"/>
    <w:rsid w:val="00BE2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Поликарпова</dc:creator>
  <cp:lastModifiedBy>ACC</cp:lastModifiedBy>
  <cp:revision>6</cp:revision>
  <cp:lastPrinted>2023-01-24T07:27:00Z</cp:lastPrinted>
  <dcterms:created xsi:type="dcterms:W3CDTF">2025-12-18T06:47:00Z</dcterms:created>
  <dcterms:modified xsi:type="dcterms:W3CDTF">2026-06-05T09:51:00Z</dcterms:modified>
</cp:coreProperties>
</file>