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16FF7" w14:textId="77777777" w:rsidR="009A6951" w:rsidRPr="009A6951" w:rsidRDefault="009A6951" w:rsidP="009A6951">
      <w:pPr>
        <w:jc w:val="right"/>
      </w:pPr>
      <w:r w:rsidRPr="009A6951">
        <w:t>Утверждаю</w:t>
      </w:r>
    </w:p>
    <w:p w14:paraId="6A610449" w14:textId="77777777" w:rsidR="009A6951" w:rsidRPr="009A6951" w:rsidRDefault="009A6951" w:rsidP="009A6951">
      <w:pPr>
        <w:jc w:val="right"/>
      </w:pPr>
      <w:r w:rsidRPr="009A6951">
        <w:t xml:space="preserve">                     Директор </w:t>
      </w:r>
      <w:r w:rsidRPr="009A6951">
        <w:rPr>
          <w:color w:val="000000"/>
        </w:rPr>
        <w:t>ЛОГБУ «</w:t>
      </w:r>
      <w:proofErr w:type="gramStart"/>
      <w:r w:rsidRPr="009A6951">
        <w:rPr>
          <w:color w:val="000000"/>
        </w:rPr>
        <w:t>Волховский  ДСП</w:t>
      </w:r>
      <w:proofErr w:type="gramEnd"/>
      <w:r w:rsidRPr="009A6951">
        <w:rPr>
          <w:color w:val="000000"/>
        </w:rPr>
        <w:t>»</w:t>
      </w:r>
      <w:r w:rsidRPr="009A6951">
        <w:t xml:space="preserve">                                                                                                                                                         </w:t>
      </w:r>
    </w:p>
    <w:p w14:paraId="26EE4F25" w14:textId="77777777" w:rsidR="009A6951" w:rsidRPr="009A6951" w:rsidRDefault="009A6951" w:rsidP="009A6951">
      <w:pPr>
        <w:jc w:val="right"/>
      </w:pPr>
    </w:p>
    <w:p w14:paraId="1F5F0421" w14:textId="77777777" w:rsidR="009A6951" w:rsidRPr="009A6951" w:rsidRDefault="009A6951" w:rsidP="009A6951">
      <w:pPr>
        <w:jc w:val="right"/>
      </w:pPr>
      <w:r w:rsidRPr="009A6951">
        <w:t>_____________ Косов А. А.</w:t>
      </w:r>
    </w:p>
    <w:p w14:paraId="1B2E169F" w14:textId="1D4790EC" w:rsidR="009A6951" w:rsidRPr="009A6951" w:rsidRDefault="009A6951" w:rsidP="009A69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9A6951">
        <w:t>«____» ______________202</w:t>
      </w:r>
      <w:r w:rsidR="00903ACC">
        <w:t>6</w:t>
      </w:r>
      <w:r w:rsidRPr="009A6951">
        <w:t xml:space="preserve"> г.</w:t>
      </w:r>
    </w:p>
    <w:p w14:paraId="6BAD6E00" w14:textId="77777777" w:rsidR="003C160C" w:rsidRPr="009A6951" w:rsidRDefault="003C160C" w:rsidP="00ED15F9">
      <w:pPr>
        <w:keepNext/>
        <w:jc w:val="center"/>
        <w:rPr>
          <w:b/>
        </w:rPr>
      </w:pPr>
    </w:p>
    <w:p w14:paraId="7761D5FB" w14:textId="77777777" w:rsidR="007A35E2" w:rsidRPr="009A6951" w:rsidRDefault="00601BDA" w:rsidP="00ED15F9">
      <w:pPr>
        <w:keepNext/>
        <w:jc w:val="center"/>
        <w:rPr>
          <w:b/>
        </w:rPr>
      </w:pPr>
      <w:bookmarkStart w:id="0" w:name="_Hlk213226592"/>
      <w:r w:rsidRPr="009A6951">
        <w:rPr>
          <w:b/>
        </w:rPr>
        <w:t>Описание объекта закупки</w:t>
      </w:r>
    </w:p>
    <w:p w14:paraId="7F5AF23E" w14:textId="49783F10" w:rsidR="00166C3E" w:rsidRPr="009A6951" w:rsidRDefault="00166C3E" w:rsidP="00166C3E">
      <w:pPr>
        <w:ind w:firstLine="284"/>
      </w:pPr>
      <w:r w:rsidRPr="009A6951">
        <w:rPr>
          <w:b/>
        </w:rPr>
        <w:t>1. Предмет Контракта</w:t>
      </w:r>
      <w:r w:rsidRPr="009A6951">
        <w:t xml:space="preserve">: Оказание услуг по проведению обязательного периодического медицинского осмотра </w:t>
      </w:r>
      <w:r w:rsidR="00044E8D">
        <w:t>работников</w:t>
      </w:r>
      <w:r w:rsidRPr="009A6951">
        <w:t xml:space="preserve"> ЛОГБУ "</w:t>
      </w:r>
      <w:proofErr w:type="gramStart"/>
      <w:r w:rsidR="009A6951" w:rsidRPr="009A6951">
        <w:rPr>
          <w:color w:val="000000"/>
        </w:rPr>
        <w:t>Волховский  ДСП</w:t>
      </w:r>
      <w:proofErr w:type="gramEnd"/>
      <w:r w:rsidRPr="009A6951">
        <w:t>"</w:t>
      </w:r>
      <w:r w:rsidR="00C06EDF">
        <w:t xml:space="preserve"> </w:t>
      </w:r>
      <w:r w:rsidR="00746B0F">
        <w:t>в 2026 году.</w:t>
      </w:r>
    </w:p>
    <w:p w14:paraId="5F0C42A9" w14:textId="2D27367F" w:rsidR="00166C3E" w:rsidRPr="009A6951" w:rsidRDefault="00166C3E" w:rsidP="00166C3E">
      <w:pPr>
        <w:ind w:firstLine="284"/>
        <w:rPr>
          <w:b/>
        </w:rPr>
      </w:pPr>
      <w:r w:rsidRPr="009A6951">
        <w:rPr>
          <w:b/>
        </w:rPr>
        <w:t xml:space="preserve">2. </w:t>
      </w:r>
      <w:r w:rsidR="009B5FEE" w:rsidRPr="009A6951">
        <w:rPr>
          <w:b/>
        </w:rPr>
        <w:t>КТРУ 86.21.10.120-00000007</w:t>
      </w:r>
    </w:p>
    <w:p w14:paraId="74663D42" w14:textId="57CB4BBE" w:rsidR="00166C3E" w:rsidRPr="009A6951" w:rsidRDefault="00166C3E" w:rsidP="00166C3E">
      <w:pPr>
        <w:ind w:firstLine="284"/>
        <w:rPr>
          <w:b/>
        </w:rPr>
      </w:pPr>
      <w:r w:rsidRPr="009A6951">
        <w:rPr>
          <w:b/>
        </w:rPr>
        <w:t xml:space="preserve">3. Место оказания услуг: </w:t>
      </w:r>
      <w:r w:rsidRPr="009A6951">
        <w:rPr>
          <w:color w:val="000000"/>
        </w:rPr>
        <w:t xml:space="preserve">По месту нахождения </w:t>
      </w:r>
      <w:r w:rsidR="009A6951" w:rsidRPr="009A6951">
        <w:rPr>
          <w:color w:val="000000"/>
        </w:rPr>
        <w:t>Заказчика.</w:t>
      </w:r>
    </w:p>
    <w:p w14:paraId="5856DA43" w14:textId="5FA51054" w:rsidR="00746B0F" w:rsidRPr="00FA44CF" w:rsidRDefault="00746B0F" w:rsidP="00746B0F">
      <w:pPr>
        <w:rPr>
          <w:b/>
        </w:rPr>
      </w:pPr>
      <w:r>
        <w:rPr>
          <w:b/>
        </w:rPr>
        <w:t xml:space="preserve">     </w:t>
      </w:r>
      <w:r w:rsidRPr="00FA44CF">
        <w:rPr>
          <w:b/>
        </w:rPr>
        <w:t xml:space="preserve">4. Количество </w:t>
      </w:r>
      <w:r>
        <w:rPr>
          <w:b/>
        </w:rPr>
        <w:t>сотрудников</w:t>
      </w:r>
      <w:r w:rsidRPr="00FA44CF">
        <w:rPr>
          <w:b/>
        </w:rPr>
        <w:t xml:space="preserve"> подлежащих медицинскому осмотру </w:t>
      </w:r>
      <w:r w:rsidR="00DB64C8">
        <w:rPr>
          <w:b/>
        </w:rPr>
        <w:t>193</w:t>
      </w:r>
      <w:r w:rsidRPr="00FA44CF">
        <w:rPr>
          <w:b/>
        </w:rPr>
        <w:t xml:space="preserve"> человек</w:t>
      </w:r>
      <w:r w:rsidR="00DB64C8">
        <w:rPr>
          <w:b/>
        </w:rPr>
        <w:t>а, из них</w:t>
      </w:r>
      <w:r w:rsidRPr="00FA44CF">
        <w:rPr>
          <w:b/>
        </w:rPr>
        <w:t>:</w:t>
      </w:r>
    </w:p>
    <w:p w14:paraId="170014FC" w14:textId="273B1A8C" w:rsidR="00746B0F" w:rsidRPr="00FA44CF" w:rsidRDefault="00746B0F" w:rsidP="00746B0F">
      <w:r w:rsidRPr="00FA44CF">
        <w:t xml:space="preserve">      Женщины до 40 лет </w:t>
      </w:r>
      <w:proofErr w:type="gramStart"/>
      <w:r w:rsidRPr="00FA44CF">
        <w:t xml:space="preserve">–  </w:t>
      </w:r>
      <w:r w:rsidR="00BB1F21">
        <w:t>19</w:t>
      </w:r>
      <w:proofErr w:type="gramEnd"/>
      <w:r w:rsidRPr="00FA44CF">
        <w:t xml:space="preserve"> чел.</w:t>
      </w:r>
    </w:p>
    <w:p w14:paraId="7931B673" w14:textId="25E8500B" w:rsidR="00746B0F" w:rsidRPr="00FA44CF" w:rsidRDefault="00746B0F" w:rsidP="00746B0F">
      <w:r w:rsidRPr="00FA44CF">
        <w:t xml:space="preserve">      Женщины после 40 лет – </w:t>
      </w:r>
      <w:r w:rsidR="00BB1F21">
        <w:t>110</w:t>
      </w:r>
      <w:r w:rsidRPr="00FA44CF">
        <w:t xml:space="preserve"> чел.</w:t>
      </w:r>
    </w:p>
    <w:p w14:paraId="33582A2D" w14:textId="02CCA381" w:rsidR="00746B0F" w:rsidRPr="00DB64C8" w:rsidRDefault="00746B0F" w:rsidP="00DB64C8">
      <w:pPr>
        <w:tabs>
          <w:tab w:val="left" w:pos="4620"/>
        </w:tabs>
      </w:pPr>
      <w:r w:rsidRPr="00FA44CF">
        <w:t xml:space="preserve">      Мужчины -</w:t>
      </w:r>
      <w:r w:rsidR="00F10655">
        <w:t xml:space="preserve"> </w:t>
      </w:r>
      <w:r w:rsidRPr="00FA44CF">
        <w:t>6</w:t>
      </w:r>
      <w:r w:rsidR="00BB1F21">
        <w:t>4</w:t>
      </w:r>
      <w:r w:rsidRPr="00FA44CF">
        <w:t xml:space="preserve"> чел.</w:t>
      </w:r>
    </w:p>
    <w:p w14:paraId="3BA242D7" w14:textId="6573E94B" w:rsidR="00166C3E" w:rsidRPr="009A6951" w:rsidRDefault="00166C3E" w:rsidP="00166C3E">
      <w:pPr>
        <w:pStyle w:val="af4"/>
        <w:ind w:left="0" w:firstLine="284"/>
        <w:rPr>
          <w:color w:val="000000"/>
        </w:rPr>
      </w:pPr>
      <w:r w:rsidRPr="009A6951">
        <w:rPr>
          <w:b/>
        </w:rPr>
        <w:t xml:space="preserve">5. Объем услуг </w:t>
      </w:r>
      <w:r w:rsidRPr="009A6951">
        <w:rPr>
          <w:color w:val="000000"/>
        </w:rPr>
        <w:t xml:space="preserve">по проведению обязательного периодического медицинского осмотра </w:t>
      </w:r>
      <w:r w:rsidR="006D02AC">
        <w:rPr>
          <w:color w:val="000000"/>
        </w:rPr>
        <w:t>работников</w:t>
      </w:r>
      <w:r w:rsidRPr="009A6951">
        <w:rPr>
          <w:color w:val="000000"/>
        </w:rPr>
        <w:t xml:space="preserve"> ЛОГБУ "</w:t>
      </w:r>
      <w:proofErr w:type="gramStart"/>
      <w:r w:rsidR="009A6951" w:rsidRPr="009A6951">
        <w:rPr>
          <w:color w:val="000000"/>
        </w:rPr>
        <w:t>Волховский  ДСП</w:t>
      </w:r>
      <w:proofErr w:type="gramEnd"/>
      <w:r w:rsidRPr="009A6951">
        <w:rPr>
          <w:color w:val="000000"/>
        </w:rPr>
        <w:t>"</w:t>
      </w:r>
      <w:r w:rsidR="00701421" w:rsidRPr="009A6951">
        <w:rPr>
          <w:color w:val="000000"/>
        </w:rPr>
        <w:t>:</w:t>
      </w:r>
    </w:p>
    <w:p w14:paraId="5AEAFB62" w14:textId="77777777" w:rsidR="00166C3E" w:rsidRPr="006E78CE" w:rsidRDefault="00166C3E" w:rsidP="00166C3E">
      <w:pPr>
        <w:pStyle w:val="af4"/>
        <w:ind w:left="0" w:firstLine="284"/>
        <w:rPr>
          <w:color w:val="000000"/>
        </w:rPr>
      </w:pP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16"/>
        <w:gridCol w:w="8782"/>
        <w:gridCol w:w="850"/>
      </w:tblGrid>
      <w:tr w:rsidR="00166C3E" w:rsidRPr="006E78CE" w14:paraId="5A6D80B8" w14:textId="77777777" w:rsidTr="008A16F4">
        <w:trPr>
          <w:trHeight w:val="1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D12C" w14:textId="77777777" w:rsidR="00166C3E" w:rsidRPr="006E78CE" w:rsidRDefault="00166C3E" w:rsidP="00D9531C">
            <w:pPr>
              <w:jc w:val="center"/>
              <w:rPr>
                <w:rFonts w:eastAsia="Times New Roman"/>
                <w:b/>
                <w:bCs/>
              </w:rPr>
            </w:pPr>
            <w:r w:rsidRPr="006E78CE"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8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2E0C" w14:textId="77777777" w:rsidR="00166C3E" w:rsidRPr="006E78CE" w:rsidRDefault="00166C3E" w:rsidP="00D9531C">
            <w:pPr>
              <w:jc w:val="center"/>
              <w:rPr>
                <w:rFonts w:eastAsia="Times New Roman"/>
                <w:b/>
                <w:bCs/>
              </w:rPr>
            </w:pPr>
            <w:r w:rsidRPr="006E78CE">
              <w:rPr>
                <w:rFonts w:eastAsia="Times New Roman"/>
                <w:b/>
                <w:bCs/>
              </w:rPr>
              <w:t>Наименование оказываемых услуг (наименование специалистов, лабораторного исследования)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4A85" w14:textId="77777777" w:rsidR="00166C3E" w:rsidRPr="006E78CE" w:rsidRDefault="00166C3E" w:rsidP="00D9531C">
            <w:pPr>
              <w:jc w:val="center"/>
              <w:rPr>
                <w:rFonts w:eastAsia="Times New Roman"/>
                <w:b/>
                <w:bCs/>
              </w:rPr>
            </w:pPr>
            <w:r w:rsidRPr="006E78CE">
              <w:rPr>
                <w:rFonts w:eastAsia="Times New Roman"/>
                <w:b/>
                <w:bCs/>
              </w:rPr>
              <w:t>Кол-во</w:t>
            </w:r>
          </w:p>
        </w:tc>
      </w:tr>
      <w:tr w:rsidR="00166C3E" w:rsidRPr="006E78CE" w14:paraId="5AE1164C" w14:textId="77777777" w:rsidTr="005E2225">
        <w:trPr>
          <w:trHeight w:val="7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F9B9" w14:textId="77777777" w:rsidR="00166C3E" w:rsidRPr="006E78CE" w:rsidRDefault="00166C3E" w:rsidP="00D9531C">
            <w:pPr>
              <w:jc w:val="center"/>
              <w:rPr>
                <w:rFonts w:eastAsia="Times New Roman"/>
              </w:rPr>
            </w:pPr>
            <w:r w:rsidRPr="006E78CE">
              <w:rPr>
                <w:rFonts w:eastAsia="Times New Roman"/>
              </w:rPr>
              <w:t>1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F0BE" w14:textId="52425627" w:rsidR="00166C3E" w:rsidRPr="00F8262D" w:rsidRDefault="005E2225" w:rsidP="00D9531C">
            <w:r w:rsidRPr="00F8262D">
              <w:t xml:space="preserve">Осмотр </w:t>
            </w:r>
            <w:r w:rsidR="009D1A31">
              <w:t xml:space="preserve">врача </w:t>
            </w:r>
            <w:r w:rsidRPr="00F8262D">
              <w:t>терапевта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8E40" w14:textId="0407D5D9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529D8E62" w14:textId="77777777" w:rsidTr="005E2225">
        <w:trPr>
          <w:trHeight w:val="288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54C7" w14:textId="77777777" w:rsidR="00166C3E" w:rsidRPr="006E78CE" w:rsidRDefault="00166C3E" w:rsidP="00D9531C">
            <w:pPr>
              <w:jc w:val="center"/>
              <w:rPr>
                <w:rFonts w:eastAsia="Times New Roman"/>
              </w:rPr>
            </w:pPr>
            <w:r w:rsidRPr="006E78CE">
              <w:rPr>
                <w:rFonts w:eastAsia="Times New Roman"/>
              </w:rPr>
              <w:t>2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4F035" w14:textId="454D8193" w:rsidR="00166C3E" w:rsidRPr="00F8262D" w:rsidRDefault="005E2225" w:rsidP="00D9531C">
            <w:pPr>
              <w:rPr>
                <w:rFonts w:eastAsia="Times New Roman"/>
              </w:rPr>
            </w:pPr>
            <w:r w:rsidRPr="00F8262D">
              <w:t xml:space="preserve">Осмотр </w:t>
            </w:r>
            <w:r w:rsidR="009D1A31">
              <w:t xml:space="preserve">врача </w:t>
            </w:r>
            <w:r w:rsidRPr="00F8262D">
              <w:t>невролога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2162" w14:textId="7AD124D1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15CB57F7" w14:textId="77777777" w:rsidTr="005E2225">
        <w:trPr>
          <w:trHeight w:val="1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2105" w14:textId="77777777" w:rsidR="00166C3E" w:rsidRPr="006E78CE" w:rsidRDefault="00166C3E" w:rsidP="00D9531C">
            <w:pPr>
              <w:jc w:val="center"/>
              <w:rPr>
                <w:rFonts w:eastAsia="Times New Roman"/>
              </w:rPr>
            </w:pPr>
            <w:r w:rsidRPr="006E78CE">
              <w:rPr>
                <w:rFonts w:eastAsia="Times New Roman"/>
              </w:rPr>
              <w:t>3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594C" w14:textId="0B5444DD" w:rsidR="00166C3E" w:rsidRPr="00F8262D" w:rsidRDefault="005E2225" w:rsidP="00D9531C">
            <w:pPr>
              <w:rPr>
                <w:rFonts w:eastAsia="Times New Roman"/>
              </w:rPr>
            </w:pPr>
            <w:r w:rsidRPr="00F8262D">
              <w:t>Осмотр</w:t>
            </w:r>
            <w:r w:rsidR="009D1A31">
              <w:t xml:space="preserve"> врача</w:t>
            </w:r>
            <w:r w:rsidRPr="00F8262D">
              <w:t xml:space="preserve"> психиатра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C091" w14:textId="709375A6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54C23FE8" w14:textId="77777777" w:rsidTr="005E2225">
        <w:trPr>
          <w:trHeight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A57AD" w14:textId="77777777" w:rsidR="00166C3E" w:rsidRPr="006E78CE" w:rsidRDefault="00166C3E" w:rsidP="00D9531C">
            <w:pPr>
              <w:jc w:val="center"/>
              <w:rPr>
                <w:rFonts w:eastAsia="Times New Roman"/>
              </w:rPr>
            </w:pPr>
            <w:r w:rsidRPr="006E78CE">
              <w:rPr>
                <w:rFonts w:eastAsia="Times New Roman"/>
              </w:rPr>
              <w:t>4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6B82" w14:textId="6A64F2BF" w:rsidR="00166C3E" w:rsidRPr="00F8262D" w:rsidRDefault="005E2225" w:rsidP="00D9531C">
            <w:pPr>
              <w:rPr>
                <w:rFonts w:eastAsia="Times New Roman"/>
              </w:rPr>
            </w:pPr>
            <w:r w:rsidRPr="00F8262D">
              <w:t>Осмотр</w:t>
            </w:r>
            <w:r w:rsidR="009D1A31">
              <w:t xml:space="preserve"> врача</w:t>
            </w:r>
            <w:r w:rsidRPr="00F8262D">
              <w:t xml:space="preserve"> нарколога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1D71" w14:textId="4E2C36B8" w:rsidR="00166C3E" w:rsidRPr="008A16F4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367E7B8A" w14:textId="77777777" w:rsidTr="005E2225">
        <w:trPr>
          <w:trHeight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888A" w14:textId="77777777" w:rsidR="00166C3E" w:rsidRPr="006E78CE" w:rsidRDefault="00166C3E" w:rsidP="00D9531C">
            <w:pPr>
              <w:jc w:val="center"/>
              <w:rPr>
                <w:rFonts w:eastAsia="Times New Roman"/>
              </w:rPr>
            </w:pPr>
            <w:r w:rsidRPr="006E78CE">
              <w:rPr>
                <w:rFonts w:eastAsia="Times New Roman"/>
              </w:rPr>
              <w:t>5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C463" w14:textId="5127E057" w:rsidR="00166C3E" w:rsidRPr="00F8262D" w:rsidRDefault="005E2225" w:rsidP="00D9531C">
            <w:pPr>
              <w:rPr>
                <w:rFonts w:eastAsia="Times New Roman"/>
              </w:rPr>
            </w:pPr>
            <w:r w:rsidRPr="00F8262D">
              <w:t>Осмотр</w:t>
            </w:r>
            <w:r w:rsidR="009D1A31">
              <w:t xml:space="preserve"> врача</w:t>
            </w:r>
            <w:r w:rsidRPr="00F8262D">
              <w:t xml:space="preserve"> гинеколога (бактериологическое и цитологическое исследование)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FD47" w14:textId="61666AFF" w:rsidR="00166C3E" w:rsidRPr="008A16F4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</w:t>
            </w:r>
          </w:p>
        </w:tc>
      </w:tr>
      <w:tr w:rsidR="00166C3E" w:rsidRPr="006E78CE" w14:paraId="075BFEE9" w14:textId="77777777" w:rsidTr="005E2225">
        <w:trPr>
          <w:trHeight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2271" w14:textId="75624569" w:rsidR="00166C3E" w:rsidRPr="006E78CE" w:rsidRDefault="005E2225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42390" w14:textId="049DC2E8" w:rsidR="00166C3E" w:rsidRPr="00F8262D" w:rsidRDefault="005E2225" w:rsidP="00D9531C">
            <w:pPr>
              <w:rPr>
                <w:rFonts w:eastAsia="Times New Roman"/>
              </w:rPr>
            </w:pPr>
            <w:r w:rsidRPr="00F8262D">
              <w:t xml:space="preserve">Осмотр </w:t>
            </w:r>
            <w:r w:rsidR="009D1A31">
              <w:t xml:space="preserve">врача </w:t>
            </w:r>
            <w:r w:rsidRPr="00F8262D">
              <w:t>отоларинголога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3555" w14:textId="66E21E74" w:rsidR="00166C3E" w:rsidRPr="008A16F4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3A50D20D" w14:textId="77777777" w:rsidTr="005E2225">
        <w:trPr>
          <w:trHeight w:val="28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DC07" w14:textId="692CF0DB" w:rsidR="00166C3E" w:rsidRPr="006E78CE" w:rsidRDefault="005E2225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BD8E7" w14:textId="76DC7B48" w:rsidR="00166C3E" w:rsidRPr="00F8262D" w:rsidRDefault="005E2225" w:rsidP="00D9531C">
            <w:pPr>
              <w:rPr>
                <w:rFonts w:eastAsia="Times New Roman"/>
              </w:rPr>
            </w:pPr>
            <w:r w:rsidRPr="00F8262D">
              <w:t xml:space="preserve">Осмотр </w:t>
            </w:r>
            <w:r w:rsidR="009D1A31">
              <w:t xml:space="preserve">врача </w:t>
            </w:r>
            <w:r w:rsidRPr="00F8262D">
              <w:t>стоматолога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E02C" w14:textId="53950F15" w:rsidR="00166C3E" w:rsidRPr="008A16F4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407E0711" w14:textId="77777777" w:rsidTr="005E2225">
        <w:trPr>
          <w:trHeight w:val="28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FCF0" w14:textId="1522F77F" w:rsidR="00166C3E" w:rsidRPr="006E78CE" w:rsidRDefault="005E2225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5037" w14:textId="3308C312" w:rsidR="00166C3E" w:rsidRPr="00F8262D" w:rsidRDefault="005E2225" w:rsidP="00D9531C">
            <w:pPr>
              <w:rPr>
                <w:rFonts w:eastAsia="Times New Roman"/>
              </w:rPr>
            </w:pPr>
            <w:r w:rsidRPr="00F8262D">
              <w:t>Осмотр</w:t>
            </w:r>
            <w:r w:rsidR="009D1A31">
              <w:t xml:space="preserve"> врача</w:t>
            </w:r>
            <w:r w:rsidRPr="00F8262D">
              <w:t xml:space="preserve"> офтальмолога (измерение внутриглазного давления)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1D53" w14:textId="6BC50674" w:rsidR="00166C3E" w:rsidRPr="008A16F4" w:rsidRDefault="0022702C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  <w:bookmarkStart w:id="1" w:name="_GoBack"/>
            <w:bookmarkEnd w:id="1"/>
          </w:p>
        </w:tc>
      </w:tr>
      <w:tr w:rsidR="00166C3E" w:rsidRPr="006E78CE" w14:paraId="1AF313ED" w14:textId="77777777" w:rsidTr="008A16F4">
        <w:trPr>
          <w:trHeight w:val="21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F237" w14:textId="5C56410D" w:rsidR="00166C3E" w:rsidRPr="006E78CE" w:rsidRDefault="005E2225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F60F" w14:textId="5ADDB79E" w:rsidR="00166C3E" w:rsidRPr="00F8262D" w:rsidRDefault="005E2225" w:rsidP="00D9531C">
            <w:r w:rsidRPr="00F8262D">
              <w:t xml:space="preserve">Осмотр </w:t>
            </w:r>
            <w:r w:rsidR="009D1A31">
              <w:t xml:space="preserve">врача </w:t>
            </w:r>
            <w:r w:rsidRPr="00F8262D">
              <w:t>дерматовенеролога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5B45" w14:textId="40A391D6" w:rsidR="00166C3E" w:rsidRPr="008A16F4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0590FAF9" w14:textId="77777777" w:rsidTr="008A16F4">
        <w:trPr>
          <w:trHeight w:val="5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C85C" w14:textId="11E46138" w:rsidR="00166C3E" w:rsidRPr="006E78CE" w:rsidRDefault="005E2225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766E9F">
              <w:rPr>
                <w:rFonts w:eastAsia="Times New Roman"/>
              </w:rPr>
              <w:t>0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35AF" w14:textId="6C2FC383" w:rsidR="00166C3E" w:rsidRPr="00205B7B" w:rsidRDefault="00205B7B" w:rsidP="00D9531C">
            <w:r w:rsidRPr="00205B7B">
              <w:rPr>
                <w:color w:val="000000"/>
                <w:shd w:val="clear" w:color="auto" w:fill="FFFFFF"/>
              </w:rPr>
              <w:t>Общий анализ крови (гемоглобин, цветной показатель, эритроциты, тромбоциты, лейкоциты, лейкоцитарная формула, СОЭ)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4042" w14:textId="76A69E99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4092A54E" w14:textId="77777777" w:rsidTr="008A16F4">
        <w:trPr>
          <w:trHeight w:val="5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D184" w14:textId="596D8DFE" w:rsidR="00166C3E" w:rsidRPr="006E78CE" w:rsidRDefault="00766E9F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6B20" w14:textId="36C2220D" w:rsidR="00166C3E" w:rsidRPr="006E78CE" w:rsidRDefault="00205B7B" w:rsidP="00D9531C">
            <w:pPr>
              <w:rPr>
                <w:rFonts w:eastAsia="Times New Roman"/>
              </w:rPr>
            </w:pPr>
            <w:r>
              <w:t>Биохимический скрининг (содержание в сыворотке глюкозы, холестерина)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90FA" w14:textId="3199878B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205B7B" w:rsidRPr="006E78CE" w14:paraId="05BD8AD2" w14:textId="77777777" w:rsidTr="008A16F4">
        <w:trPr>
          <w:trHeight w:val="5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BCF7" w14:textId="493ECC47" w:rsidR="00205B7B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12.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23E1" w14:textId="571EB3C7" w:rsidR="00205B7B" w:rsidRDefault="00205B7B" w:rsidP="00D9531C">
            <w:r>
              <w:t>Взятие венозной крови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218B" w14:textId="4F8FFE8F" w:rsidR="00205B7B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7A13EE0B" w14:textId="77777777" w:rsidTr="008A16F4">
        <w:trPr>
          <w:trHeight w:val="118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01A8" w14:textId="67EA91F6" w:rsidR="00166C3E" w:rsidRPr="006E78CE" w:rsidRDefault="00766E9F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9254" w14:textId="7F3B4CDD" w:rsidR="00166C3E" w:rsidRPr="006E78CE" w:rsidRDefault="005E2225" w:rsidP="00D9531C">
            <w:pPr>
              <w:rPr>
                <w:rFonts w:eastAsia="Times New Roman"/>
              </w:rPr>
            </w:pPr>
            <w:r>
              <w:t>Исследование крови на сифилис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6393" w14:textId="5321BD26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166C3E" w:rsidRPr="006E78CE" w14:paraId="3AFCA5FD" w14:textId="77777777" w:rsidTr="008A16F4">
        <w:trPr>
          <w:trHeight w:val="28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0EB6" w14:textId="74B279A7" w:rsidR="00166C3E" w:rsidRPr="006E78CE" w:rsidRDefault="00766E9F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398E" w14:textId="5D393E2C" w:rsidR="00166C3E" w:rsidRPr="006E78CE" w:rsidRDefault="00166C3E" w:rsidP="00D9531C">
            <w:pPr>
              <w:rPr>
                <w:rFonts w:eastAsia="Times New Roman"/>
              </w:rPr>
            </w:pPr>
            <w:r w:rsidRPr="006E78CE">
              <w:t xml:space="preserve">Исследование </w:t>
            </w:r>
            <w:r w:rsidR="005E2225">
              <w:t>на гельминтозы (цисты простейших, яйца гельминтов, энтеробиоз)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C377" w14:textId="3C97F71C" w:rsidR="00166C3E" w:rsidRPr="006E78CE" w:rsidRDefault="009A6951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22702C">
              <w:rPr>
                <w:rFonts w:eastAsia="Times New Roman"/>
              </w:rPr>
              <w:t>8</w:t>
            </w:r>
          </w:p>
        </w:tc>
      </w:tr>
      <w:tr w:rsidR="00166C3E" w:rsidRPr="006E78CE" w14:paraId="68A1B4DC" w14:textId="77777777" w:rsidTr="008A16F4">
        <w:trPr>
          <w:trHeight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BB32" w14:textId="72E7D383" w:rsidR="00166C3E" w:rsidRPr="006E78CE" w:rsidRDefault="00766E9F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304C" w14:textId="677BBA3C" w:rsidR="00166C3E" w:rsidRPr="006E78CE" w:rsidRDefault="005E2225" w:rsidP="00D9531C">
            <w:r>
              <w:t>Клинический анализ мочи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CA39" w14:textId="2C0274A9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F16799" w:rsidRPr="006E78CE" w14:paraId="3E832FEA" w14:textId="77777777" w:rsidTr="008A16F4">
        <w:trPr>
          <w:trHeight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590E" w14:textId="1413D67D" w:rsidR="00F16799" w:rsidRPr="006E78CE" w:rsidRDefault="00766E9F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2E9A" w14:textId="024FFD00" w:rsidR="00F16799" w:rsidRPr="006E78CE" w:rsidRDefault="005E2225" w:rsidP="00D9531C">
            <w:r>
              <w:t>Электрокардиография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8C7B" w14:textId="555ED3CC" w:rsidR="00F16799" w:rsidRPr="006E78CE" w:rsidRDefault="00205B7B" w:rsidP="00D9531C">
            <w:pPr>
              <w:jc w:val="center"/>
            </w:pPr>
            <w:r>
              <w:t>193</w:t>
            </w:r>
          </w:p>
        </w:tc>
      </w:tr>
      <w:tr w:rsidR="00166C3E" w:rsidRPr="006E78CE" w14:paraId="43A33A63" w14:textId="77777777" w:rsidTr="008A16F4">
        <w:trPr>
          <w:trHeight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E6C5" w14:textId="368F6352" w:rsidR="00166C3E" w:rsidRPr="006E78CE" w:rsidRDefault="005E2225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766E9F">
              <w:rPr>
                <w:rFonts w:eastAsia="Times New Roman"/>
              </w:rPr>
              <w:t>7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E757" w14:textId="378C61A8" w:rsidR="00166C3E" w:rsidRPr="006E78CE" w:rsidRDefault="005E2225" w:rsidP="00D9531C">
            <w:pPr>
              <w:rPr>
                <w:rFonts w:eastAsia="Times New Roman"/>
              </w:rPr>
            </w:pPr>
            <w:r>
              <w:t>УЗИ органов малого таза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AAEE" w14:textId="1F1A82D5" w:rsidR="00166C3E" w:rsidRPr="006E78CE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</w:t>
            </w:r>
          </w:p>
        </w:tc>
      </w:tr>
      <w:tr w:rsidR="00205B7B" w:rsidRPr="006E78CE" w14:paraId="18F9DE1E" w14:textId="77777777" w:rsidTr="008A16F4">
        <w:trPr>
          <w:trHeight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BF4C" w14:textId="37C42B0D" w:rsidR="00205B7B" w:rsidRDefault="00205B7B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87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852C" w14:textId="264032F1" w:rsidR="00205B7B" w:rsidRDefault="00D145C9" w:rsidP="00D9531C">
            <w:r w:rsidRPr="0061424E">
              <w:rPr>
                <w:color w:val="000000"/>
                <w:sz w:val="21"/>
                <w:szCs w:val="21"/>
                <w:shd w:val="clear" w:color="auto" w:fill="FFFFFF"/>
              </w:rPr>
              <w:t>Маммография обеих молочных желез в двух проекциях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DC87" w14:textId="58C67155" w:rsidR="00205B7B" w:rsidRDefault="00DB64C8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110</w:t>
            </w:r>
          </w:p>
        </w:tc>
      </w:tr>
      <w:tr w:rsidR="00166C3E" w:rsidRPr="006E78CE" w14:paraId="1423EAF8" w14:textId="77777777" w:rsidTr="008A16F4">
        <w:trPr>
          <w:trHeight w:val="3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BE35" w14:textId="7B70D498" w:rsidR="00166C3E" w:rsidRPr="006E78CE" w:rsidRDefault="00766E9F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D3B6" w14:textId="78789E22" w:rsidR="00166C3E" w:rsidRPr="006E78CE" w:rsidRDefault="005E2225" w:rsidP="00D9531C">
            <w:r>
              <w:t>Заключение пред</w:t>
            </w:r>
            <w:r w:rsidR="00B02A99">
              <w:t>с</w:t>
            </w:r>
            <w:r>
              <w:t>едателя ВК врача-профпатолога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F2DD" w14:textId="22BE2748" w:rsidR="00166C3E" w:rsidRPr="006E78CE" w:rsidRDefault="009A6951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05B7B">
              <w:rPr>
                <w:rFonts w:eastAsia="Times New Roman"/>
              </w:rPr>
              <w:t>93</w:t>
            </w:r>
          </w:p>
        </w:tc>
      </w:tr>
      <w:tr w:rsidR="00825AB3" w:rsidRPr="006E78CE" w14:paraId="236E308A" w14:textId="77777777" w:rsidTr="008A16F4">
        <w:trPr>
          <w:trHeight w:val="3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850F" w14:textId="7A706F30" w:rsidR="00825AB3" w:rsidRDefault="00766E9F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9646" w14:textId="3F4C9363" w:rsidR="00825AB3" w:rsidRDefault="00825AB3" w:rsidP="00D9531C">
            <w:r>
              <w:t xml:space="preserve">Оформление личной медицинской книжки (ЛМК)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BECB" w14:textId="53524A15" w:rsidR="00825AB3" w:rsidRDefault="009A6951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05B7B">
              <w:rPr>
                <w:rFonts w:eastAsia="Times New Roman"/>
              </w:rPr>
              <w:t>93</w:t>
            </w:r>
          </w:p>
        </w:tc>
      </w:tr>
      <w:tr w:rsidR="002A6133" w:rsidRPr="006E78CE" w14:paraId="31169B27" w14:textId="77777777" w:rsidTr="008A16F4">
        <w:trPr>
          <w:trHeight w:val="3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9531" w14:textId="14D4B989" w:rsidR="002A6133" w:rsidRDefault="002A6133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37AA" w14:textId="2AD5A539" w:rsidR="002A6133" w:rsidRDefault="00520330" w:rsidP="00D9531C">
            <w:r>
              <w:t>Оформление акта медицинского осмотра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5DCE" w14:textId="61303E8B" w:rsidR="002A6133" w:rsidRDefault="00520330" w:rsidP="00D95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</w:tbl>
    <w:p w14:paraId="13B29D67" w14:textId="77777777" w:rsidR="001A26F2" w:rsidRDefault="001A26F2" w:rsidP="00166C3E">
      <w:pPr>
        <w:autoSpaceDE w:val="0"/>
        <w:adjustRightInd w:val="0"/>
        <w:ind w:firstLine="284"/>
        <w:rPr>
          <w:rFonts w:eastAsiaTheme="minorHAnsi"/>
        </w:rPr>
      </w:pPr>
    </w:p>
    <w:p w14:paraId="2E6DE9BC" w14:textId="5D9F7C0A" w:rsidR="00D145C9" w:rsidRPr="00D145C9" w:rsidRDefault="00D145C9" w:rsidP="00746B0F">
      <w:pPr>
        <w:keepNext/>
        <w:outlineLvl w:val="6"/>
        <w:rPr>
          <w:b/>
        </w:rPr>
      </w:pPr>
      <w:r w:rsidRPr="00D145C9">
        <w:rPr>
          <w:color w:val="000000"/>
          <w:shd w:val="clear" w:color="auto" w:fill="FFFFFF"/>
        </w:rPr>
        <w:t>Ф</w:t>
      </w:r>
      <w:r w:rsidRPr="00D145C9">
        <w:t>люорография или рентгенография легких в двух проекциях (прямая и правая боковая) для граждан в возрасте 18 лет и старше предоставляется Заказчиком.</w:t>
      </w:r>
    </w:p>
    <w:p w14:paraId="3DCE1151" w14:textId="1C2ABBA8" w:rsidR="00746B0F" w:rsidRPr="00FA44CF" w:rsidRDefault="00746B0F" w:rsidP="00746B0F">
      <w:pPr>
        <w:keepNext/>
        <w:outlineLvl w:val="6"/>
        <w:rPr>
          <w:i/>
        </w:rPr>
      </w:pPr>
      <w:r w:rsidRPr="00FA44CF">
        <w:rPr>
          <w:b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закупки: </w:t>
      </w:r>
      <w:r w:rsidRPr="00FA44CF">
        <w:t>на период оказания услуг Исполнитель должен иметь действующую лицензию на осуществление медицинской деятельности</w:t>
      </w:r>
      <w:r>
        <w:t>.</w:t>
      </w:r>
      <w:r w:rsidRPr="00FA44CF">
        <w:t xml:space="preserve"> </w:t>
      </w:r>
    </w:p>
    <w:p w14:paraId="257B3295" w14:textId="77777777" w:rsidR="00746B0F" w:rsidRPr="00FA44CF" w:rsidRDefault="00746B0F" w:rsidP="00746B0F">
      <w:pPr>
        <w:keepNext/>
        <w:outlineLvl w:val="6"/>
      </w:pPr>
      <w:r w:rsidRPr="00FA44CF">
        <w:t xml:space="preserve">При окончании срока действия лицензии до исполнения </w:t>
      </w:r>
      <w:proofErr w:type="gramStart"/>
      <w:r w:rsidRPr="00FA44CF">
        <w:t>обязательств  по</w:t>
      </w:r>
      <w:proofErr w:type="gramEnd"/>
      <w:r w:rsidRPr="00FA44CF">
        <w:t xml:space="preserve"> контракту  Исполнитель в установленные законодательством Российской Федерации сроки обязан обеспечить продление действующей лицензии.</w:t>
      </w:r>
    </w:p>
    <w:p w14:paraId="5583D10D" w14:textId="4769F809" w:rsidR="00963F5F" w:rsidRDefault="00746B0F" w:rsidP="00CD451A">
      <w:pPr>
        <w:autoSpaceDE w:val="0"/>
        <w:adjustRightInd w:val="0"/>
        <w:rPr>
          <w:rFonts w:eastAsiaTheme="minorHAnsi"/>
        </w:rPr>
      </w:pPr>
      <w:r w:rsidRPr="00CD451A">
        <w:rPr>
          <w:rFonts w:eastAsiaTheme="minorHAnsi"/>
          <w:b/>
        </w:rPr>
        <w:t xml:space="preserve">Исполнитель обязан </w:t>
      </w:r>
      <w:r w:rsidR="00CD451A" w:rsidRPr="00CD451A">
        <w:rPr>
          <w:rFonts w:eastAsiaTheme="minorHAnsi"/>
          <w:b/>
        </w:rPr>
        <w:t xml:space="preserve">в течение 3 рабочих дней с даты заключения Контракта </w:t>
      </w:r>
      <w:r w:rsidRPr="00CD451A">
        <w:rPr>
          <w:rFonts w:eastAsiaTheme="minorHAnsi"/>
          <w:b/>
        </w:rPr>
        <w:t>предоставить документы на врачей, подтверждающие</w:t>
      </w:r>
      <w:r w:rsidR="00965E03" w:rsidRPr="00CD451A">
        <w:rPr>
          <w:rFonts w:eastAsiaTheme="minorHAnsi"/>
          <w:b/>
        </w:rPr>
        <w:t xml:space="preserve"> </w:t>
      </w:r>
      <w:r w:rsidR="00CD451A" w:rsidRPr="00CD451A">
        <w:rPr>
          <w:rFonts w:eastAsiaTheme="minorHAnsi"/>
          <w:b/>
        </w:rPr>
        <w:t xml:space="preserve">их </w:t>
      </w:r>
      <w:r w:rsidR="00965E03" w:rsidRPr="00CD451A">
        <w:rPr>
          <w:rFonts w:eastAsiaTheme="minorHAnsi"/>
          <w:b/>
        </w:rPr>
        <w:t>образование</w:t>
      </w:r>
      <w:r w:rsidRPr="00CD451A">
        <w:rPr>
          <w:rFonts w:eastAsiaTheme="minorHAnsi"/>
          <w:b/>
        </w:rPr>
        <w:t xml:space="preserve"> </w:t>
      </w:r>
      <w:r w:rsidR="00CD451A" w:rsidRPr="00CD451A">
        <w:rPr>
          <w:rFonts w:eastAsiaTheme="minorHAnsi"/>
          <w:b/>
        </w:rPr>
        <w:t xml:space="preserve">и </w:t>
      </w:r>
      <w:r w:rsidRPr="00CD451A">
        <w:rPr>
          <w:rFonts w:eastAsiaTheme="minorHAnsi"/>
          <w:b/>
        </w:rPr>
        <w:t>квалификацию</w:t>
      </w:r>
      <w:r w:rsidR="00CD451A">
        <w:rPr>
          <w:rFonts w:eastAsiaTheme="minorHAnsi"/>
        </w:rPr>
        <w:t xml:space="preserve">, а также </w:t>
      </w:r>
      <w:r w:rsidR="00CD451A" w:rsidRPr="00CD451A">
        <w:rPr>
          <w:rStyle w:val="afd"/>
          <w:b w:val="0"/>
        </w:rPr>
        <w:t>подтвердить наличие медицинского оборудования, необходимого для проведения медицинского осмотра, предоставив список оборудования, заверенный печатью и подписью руководителя медицинской организации</w:t>
      </w:r>
    </w:p>
    <w:p w14:paraId="3CF7CB2C" w14:textId="77777777" w:rsidR="00166C3E" w:rsidRPr="006E78CE" w:rsidRDefault="00166C3E" w:rsidP="00166C3E">
      <w:pPr>
        <w:autoSpaceDE w:val="0"/>
        <w:adjustRightInd w:val="0"/>
        <w:ind w:firstLine="284"/>
        <w:rPr>
          <w:rFonts w:eastAsiaTheme="minorHAnsi"/>
        </w:rPr>
      </w:pPr>
      <w:r w:rsidRPr="006E78CE">
        <w:rPr>
          <w:rFonts w:eastAsiaTheme="minorHAnsi"/>
        </w:rPr>
        <w:t>Врачебная комиссия Исполнителя на основании вредных производственных факторов или работ определяет необходимость участия в предварительных и периодических осмотрах соответствующих врачей-специалистов, а также виды и объемы необходимых лабораторных и функциональных исследований.</w:t>
      </w:r>
    </w:p>
    <w:p w14:paraId="1567C33F" w14:textId="344D2453" w:rsidR="00166C3E" w:rsidRPr="003333D6" w:rsidRDefault="00166C3E" w:rsidP="003333D6">
      <w:pPr>
        <w:pStyle w:val="LBGovstyle2"/>
        <w:spacing w:before="0" w:after="0"/>
        <w:ind w:firstLine="284"/>
        <w:rPr>
          <w:lang w:val="ru-RU"/>
        </w:rPr>
      </w:pPr>
      <w:r w:rsidRPr="006E78CE">
        <w:rPr>
          <w:b/>
          <w:lang w:val="ru-RU"/>
        </w:rPr>
        <w:lastRenderedPageBreak/>
        <w:t xml:space="preserve">6. Срок оказания услуг: </w:t>
      </w:r>
      <w:r w:rsidR="007E1BDD" w:rsidRPr="006E78CE">
        <w:rPr>
          <w:lang w:val="ru-RU"/>
        </w:rPr>
        <w:t xml:space="preserve">с </w:t>
      </w:r>
      <w:r w:rsidR="005C6E30">
        <w:rPr>
          <w:lang w:val="ru-RU"/>
        </w:rPr>
        <w:t>даты заключения Контракта</w:t>
      </w:r>
      <w:r w:rsidR="007E1BDD" w:rsidRPr="006E78CE">
        <w:rPr>
          <w:lang w:val="ru-RU"/>
        </w:rPr>
        <w:t xml:space="preserve"> не позднее «</w:t>
      </w:r>
      <w:r w:rsidR="00F5795A">
        <w:rPr>
          <w:lang w:val="ru-RU"/>
        </w:rPr>
        <w:t>20</w:t>
      </w:r>
      <w:r w:rsidR="007E1BDD" w:rsidRPr="006E78CE">
        <w:rPr>
          <w:lang w:val="ru-RU"/>
        </w:rPr>
        <w:t xml:space="preserve">» </w:t>
      </w:r>
      <w:r w:rsidR="00F5795A">
        <w:rPr>
          <w:lang w:val="ru-RU"/>
        </w:rPr>
        <w:t>ноября</w:t>
      </w:r>
      <w:r w:rsidR="007E1BDD" w:rsidRPr="006E78CE">
        <w:rPr>
          <w:lang w:val="ru-RU"/>
        </w:rPr>
        <w:t xml:space="preserve"> 202</w:t>
      </w:r>
      <w:r w:rsidR="00CD451A">
        <w:rPr>
          <w:lang w:val="ru-RU"/>
        </w:rPr>
        <w:t>6</w:t>
      </w:r>
      <w:r w:rsidR="007E1BDD" w:rsidRPr="006E78CE">
        <w:rPr>
          <w:lang w:val="ru-RU"/>
        </w:rPr>
        <w:t xml:space="preserve"> г.</w:t>
      </w:r>
    </w:p>
    <w:p w14:paraId="48B9FB10" w14:textId="77777777" w:rsidR="00166C3E" w:rsidRPr="00970BF1" w:rsidRDefault="00166C3E" w:rsidP="00166C3E">
      <w:pPr>
        <w:ind w:firstLine="284"/>
        <w:rPr>
          <w:b/>
        </w:rPr>
      </w:pPr>
      <w:r w:rsidRPr="00970BF1">
        <w:rPr>
          <w:b/>
        </w:rPr>
        <w:t>7. Условия оказания услуг:</w:t>
      </w:r>
    </w:p>
    <w:p w14:paraId="2742CD0B" w14:textId="77777777" w:rsidR="009E4A8C" w:rsidRDefault="00166C3E" w:rsidP="00166C3E">
      <w:pPr>
        <w:ind w:firstLine="284"/>
      </w:pPr>
      <w:r w:rsidRPr="00970BF1">
        <w:t xml:space="preserve">7.1. Периодический медицинский осмотр работников проводится на территории </w:t>
      </w:r>
      <w:r w:rsidR="00BF5F29">
        <w:t>Заказчика</w:t>
      </w:r>
      <w:r w:rsidRPr="00970BF1">
        <w:t>, по адрес</w:t>
      </w:r>
      <w:r w:rsidR="00BF5F29">
        <w:t>ам:</w:t>
      </w:r>
    </w:p>
    <w:p w14:paraId="21E170FA" w14:textId="742F89F0" w:rsidR="00166C3E" w:rsidRDefault="00C5132B" w:rsidP="009E4A8C">
      <w:pPr>
        <w:pStyle w:val="af4"/>
        <w:numPr>
          <w:ilvl w:val="0"/>
          <w:numId w:val="76"/>
        </w:numPr>
      </w:pPr>
      <w:r w:rsidRPr="0057748E">
        <w:t>187</w:t>
      </w:r>
      <w:r>
        <w:t>401</w:t>
      </w:r>
      <w:r w:rsidRPr="0057748E">
        <w:t xml:space="preserve">, Ленинградская обл., г. </w:t>
      </w:r>
      <w:r>
        <w:t>Волхов</w:t>
      </w:r>
      <w:r w:rsidRPr="0057748E">
        <w:t xml:space="preserve">, ул. </w:t>
      </w:r>
      <w:r>
        <w:t>Октябрьская набережная</w:t>
      </w:r>
      <w:r w:rsidRPr="0057748E">
        <w:t xml:space="preserve">, д. </w:t>
      </w:r>
      <w:r>
        <w:t>97</w:t>
      </w:r>
      <w:r w:rsidR="00166C3E" w:rsidRPr="00970BF1">
        <w:t>.</w:t>
      </w:r>
    </w:p>
    <w:p w14:paraId="2445A213" w14:textId="17AABB3E" w:rsidR="00C5132B" w:rsidRDefault="009E4A8C" w:rsidP="009E4A8C">
      <w:pPr>
        <w:pStyle w:val="af4"/>
        <w:numPr>
          <w:ilvl w:val="0"/>
          <w:numId w:val="76"/>
        </w:numPr>
      </w:pPr>
      <w:r w:rsidRPr="00B8160D">
        <w:t xml:space="preserve">187401, Ленинградская область, Волховский район, </w:t>
      </w:r>
      <w:proofErr w:type="spellStart"/>
      <w:r w:rsidRPr="00B8160D">
        <w:t>д.Кисельня</w:t>
      </w:r>
      <w:proofErr w:type="spellEnd"/>
      <w:r w:rsidRPr="00B8160D">
        <w:t>,</w:t>
      </w:r>
      <w:r>
        <w:t xml:space="preserve"> </w:t>
      </w:r>
      <w:proofErr w:type="spellStart"/>
      <w:r>
        <w:t>ул.Северная</w:t>
      </w:r>
      <w:proofErr w:type="spellEnd"/>
      <w:r>
        <w:t>, дом 3</w:t>
      </w:r>
      <w:r w:rsidR="00D72DD4">
        <w:t>.</w:t>
      </w:r>
    </w:p>
    <w:p w14:paraId="0BDDFA31" w14:textId="46F191C1" w:rsidR="00F5795A" w:rsidRPr="00F5795A" w:rsidRDefault="00F5795A" w:rsidP="00F5795A">
      <w:r w:rsidRPr="00044E8D">
        <w:rPr>
          <w:b/>
          <w:shd w:val="clear" w:color="auto" w:fill="FFFFFF"/>
        </w:rPr>
        <w:t>Исполнитель обязан обеспечить работников Заказчика всеми необходимыми расходными материалами, необходимыми для прохождения медицинского осмотра (бахилы, контейнеры, одноразовые пеленки, одноразовые гинекологические наборы)</w:t>
      </w:r>
      <w:r w:rsidRPr="00F5795A">
        <w:rPr>
          <w:shd w:val="clear" w:color="auto" w:fill="FFFFFF"/>
        </w:rPr>
        <w:t>.</w:t>
      </w:r>
    </w:p>
    <w:p w14:paraId="60B7EA54" w14:textId="77777777" w:rsidR="00166C3E" w:rsidRPr="00970BF1" w:rsidRDefault="00166C3E" w:rsidP="00166C3E">
      <w:pPr>
        <w:ind w:firstLine="284"/>
      </w:pPr>
      <w:r w:rsidRPr="00970BF1">
        <w:t xml:space="preserve">7.2. Исполнитель вправе провести периодический осмотр работников с использованием мобильных медицинских бригад врачей-специалистов Исполнителя. </w:t>
      </w:r>
    </w:p>
    <w:p w14:paraId="0AA58B9C" w14:textId="77777777" w:rsidR="00166C3E" w:rsidRPr="00970BF1" w:rsidRDefault="00166C3E" w:rsidP="00166C3E">
      <w:pPr>
        <w:ind w:firstLine="284"/>
      </w:pPr>
      <w:r w:rsidRPr="00970BF1">
        <w:t>При этом работники перед проведением периодических осмотров мобильными медицинскими бригадами врачей-специалистов проходят диагностические исследования в медицинской организации по месту нахождения Исполнителя.</w:t>
      </w:r>
    </w:p>
    <w:p w14:paraId="293623B6" w14:textId="0F9923F2" w:rsidR="00166C3E" w:rsidRPr="00970BF1" w:rsidRDefault="00166C3E" w:rsidP="00166C3E">
      <w:pPr>
        <w:ind w:firstLine="284"/>
      </w:pPr>
      <w:r w:rsidRPr="00970BF1">
        <w:t>Исполнитель несёт прямую ответственность за качество оказываемых услуг</w:t>
      </w:r>
      <w:r w:rsidR="0096047C">
        <w:t>.</w:t>
      </w:r>
    </w:p>
    <w:p w14:paraId="1D04CB58" w14:textId="2528D18C" w:rsidR="00166C3E" w:rsidRPr="00970BF1" w:rsidRDefault="00166C3E" w:rsidP="00166C3E">
      <w:pPr>
        <w:ind w:firstLine="284"/>
      </w:pPr>
      <w:r w:rsidRPr="00970BF1">
        <w:t>Исполнитель согласовывает с Заказчиком количество и списки обследуемых</w:t>
      </w:r>
      <w:r w:rsidR="0096047C">
        <w:t>.</w:t>
      </w:r>
    </w:p>
    <w:p w14:paraId="167D1730" w14:textId="356BD971" w:rsidR="00166C3E" w:rsidRPr="00970BF1" w:rsidRDefault="00166C3E" w:rsidP="00166C3E">
      <w:pPr>
        <w:ind w:firstLine="284"/>
      </w:pPr>
      <w:r w:rsidRPr="00970BF1">
        <w:t>7.3. Проводить медицинский осмотр только по рабочим дням с 08.00 ч. до 1</w:t>
      </w:r>
      <w:r w:rsidR="0096047C">
        <w:t>6</w:t>
      </w:r>
      <w:r w:rsidRPr="00970BF1">
        <w:t>.00 ч. (</w:t>
      </w:r>
      <w:proofErr w:type="spellStart"/>
      <w:r w:rsidRPr="00970BF1">
        <w:t>вр</w:t>
      </w:r>
      <w:proofErr w:type="spellEnd"/>
      <w:r w:rsidRPr="00970BF1">
        <w:t xml:space="preserve">. </w:t>
      </w:r>
      <w:proofErr w:type="spellStart"/>
      <w:r w:rsidRPr="00970BF1">
        <w:t>мск</w:t>
      </w:r>
      <w:proofErr w:type="spellEnd"/>
      <w:r w:rsidRPr="00970BF1">
        <w:t>.), в пятницу с 08.00 ч. до 14.30 ч. (</w:t>
      </w:r>
      <w:proofErr w:type="spellStart"/>
      <w:r w:rsidRPr="00970BF1">
        <w:t>вр</w:t>
      </w:r>
      <w:proofErr w:type="spellEnd"/>
      <w:r w:rsidRPr="00970BF1">
        <w:t xml:space="preserve">. </w:t>
      </w:r>
      <w:proofErr w:type="spellStart"/>
      <w:r w:rsidRPr="00970BF1">
        <w:t>мск</w:t>
      </w:r>
      <w:proofErr w:type="spellEnd"/>
      <w:r w:rsidRPr="00970BF1">
        <w:t xml:space="preserve">.) </w:t>
      </w:r>
    </w:p>
    <w:bookmarkEnd w:id="0"/>
    <w:p w14:paraId="5EB7F2EE" w14:textId="77777777" w:rsidR="004A2924" w:rsidRPr="00970BF1" w:rsidRDefault="004A2924" w:rsidP="004A2924">
      <w:r w:rsidRPr="00970BF1">
        <w:t>7.</w:t>
      </w:r>
      <w:r>
        <w:t>4</w:t>
      </w:r>
      <w:r w:rsidRPr="00970BF1">
        <w:t xml:space="preserve">. Услуги по проведению медицинских периодических осмотров работников проводятся в соответствии </w:t>
      </w:r>
      <w:bookmarkStart w:id="2" w:name="_Hlk86134358"/>
      <w:r w:rsidRPr="00970BF1">
        <w:t>с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осмотры".</w:t>
      </w:r>
    </w:p>
    <w:bookmarkEnd w:id="2"/>
    <w:p w14:paraId="17887BC5" w14:textId="6104FEAA" w:rsidR="00C1732A" w:rsidRPr="00C1732A" w:rsidRDefault="004A2924" w:rsidP="004A2924">
      <w:r w:rsidRPr="00970BF1">
        <w:rPr>
          <w:color w:val="000000"/>
        </w:rPr>
        <w:t>7.</w:t>
      </w:r>
      <w:r>
        <w:rPr>
          <w:color w:val="000000"/>
        </w:rPr>
        <w:t>5</w:t>
      </w:r>
      <w:r w:rsidRPr="00970BF1">
        <w:rPr>
          <w:color w:val="000000"/>
        </w:rPr>
        <w:t xml:space="preserve">. </w:t>
      </w:r>
      <w:r w:rsidR="00C1732A">
        <w:rPr>
          <w:color w:val="000000"/>
        </w:rPr>
        <w:t xml:space="preserve">До заключения Контракта Исполнитель обязан предоставить </w:t>
      </w:r>
      <w:r w:rsidR="00F5795A">
        <w:rPr>
          <w:color w:val="000000"/>
        </w:rPr>
        <w:t xml:space="preserve">Заказчику </w:t>
      </w:r>
      <w:r w:rsidR="00F5795A">
        <w:rPr>
          <w:shd w:val="clear" w:color="auto" w:fill="FFFFFF"/>
        </w:rPr>
        <w:t>в</w:t>
      </w:r>
      <w:r w:rsidR="00C1732A" w:rsidRPr="00C1732A">
        <w:rPr>
          <w:shd w:val="clear" w:color="auto" w:fill="FFFFFF"/>
        </w:rPr>
        <w:t xml:space="preserve"> соответствии с п. 46 ч. 1 ст. 12 Федерального закона от 04.05.2011 N 99-ФЗ "О лицензировании отдельных видов деятельности", Постановлением Правительства РФ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Федерации"(вместе с "Положением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"Сколково")"), действующую лицензию на осуществление медицинской деятельности, </w:t>
      </w:r>
      <w:r w:rsidR="00C1732A" w:rsidRPr="00C1732A">
        <w:rPr>
          <w:u w:val="single"/>
          <w:shd w:val="clear" w:color="auto" w:fill="FFFFFF"/>
        </w:rPr>
        <w:t>с указанием вида работ (услуг) по: медицинским осмотрам (предварительным, периодическим).</w:t>
      </w:r>
    </w:p>
    <w:p w14:paraId="33006A1D" w14:textId="77777777" w:rsidR="004A2924" w:rsidRPr="00970BF1" w:rsidRDefault="004A2924" w:rsidP="004A2924">
      <w:r w:rsidRPr="00970BF1">
        <w:t>7.</w:t>
      </w:r>
      <w:r>
        <w:t>6</w:t>
      </w:r>
      <w:r w:rsidRPr="00970BF1">
        <w:t xml:space="preserve">. Медицинский осмотр проводится на основании поимённых списков сотрудников, занятых на вредных работах и на работах с вредными и (или) опасными производственными факторами, утвержденных Заказчиком. </w:t>
      </w:r>
    </w:p>
    <w:p w14:paraId="31F3B4AD" w14:textId="77777777" w:rsidR="004A2924" w:rsidRPr="00970BF1" w:rsidRDefault="004A2924" w:rsidP="004A2924">
      <w:r w:rsidRPr="00970BF1">
        <w:t xml:space="preserve">Поименный список сотрудников Заказчик предоставляет Исполнителю в течение 2 </w:t>
      </w:r>
      <w:r>
        <w:t xml:space="preserve">(двух) </w:t>
      </w:r>
      <w:r w:rsidRPr="00970BF1">
        <w:t>рабочих дней с даты заключения Контракта</w:t>
      </w:r>
    </w:p>
    <w:p w14:paraId="6D671807" w14:textId="3950EEF5" w:rsidR="004A2924" w:rsidRPr="00970BF1" w:rsidRDefault="004A2924" w:rsidP="004A2924">
      <w:r w:rsidRPr="00970BF1">
        <w:t>7.</w:t>
      </w:r>
      <w:r>
        <w:t>7</w:t>
      </w:r>
      <w:r w:rsidRPr="00970BF1">
        <w:t xml:space="preserve">. Исполнитель в </w:t>
      </w:r>
      <w:r>
        <w:t>течение 5 (пяти) рабочих дней</w:t>
      </w:r>
      <w:r w:rsidRPr="00970BF1">
        <w:t xml:space="preserve"> с </w:t>
      </w:r>
      <w:r>
        <w:t>даты</w:t>
      </w:r>
      <w:r w:rsidRPr="00970BF1">
        <w:t xml:space="preserve"> получения от Заказчика поименного списка составляет календарный план-график проведения периодического осмотр</w:t>
      </w:r>
      <w:r>
        <w:t xml:space="preserve">а. </w:t>
      </w:r>
      <w:r w:rsidRPr="00970BF1">
        <w:t>Календарный план–график согласовывается Исполнителем и Заказчиком.</w:t>
      </w:r>
    </w:p>
    <w:p w14:paraId="2711B3D0" w14:textId="39BEF167" w:rsidR="004A2924" w:rsidRDefault="004A2924" w:rsidP="004A2924">
      <w:pPr>
        <w:pStyle w:val="24"/>
        <w:spacing w:after="0" w:line="240" w:lineRule="auto"/>
        <w:ind w:left="0"/>
      </w:pPr>
      <w:r w:rsidRPr="00970BF1">
        <w:t>7.</w:t>
      </w:r>
      <w:r>
        <w:t>8</w:t>
      </w:r>
      <w:r w:rsidRPr="00970BF1">
        <w:t xml:space="preserve">. По окончании прохождения работниками периодического осмотра Исполнителем </w:t>
      </w:r>
      <w:bookmarkStart w:id="3" w:name="_Hlk185273828"/>
      <w:r w:rsidRPr="00970BF1">
        <w:t>оформляется Заключение по его результатам в соответствии с пунктом 16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утвержденного Приказом Министерства здравоохранения РФ от 28 января 2021 г. N 29н.</w:t>
      </w:r>
    </w:p>
    <w:p w14:paraId="6D3FC818" w14:textId="7048BB05" w:rsidR="00AC04FE" w:rsidRDefault="00AC04FE" w:rsidP="004A2924">
      <w:pPr>
        <w:pStyle w:val="24"/>
        <w:spacing w:after="0" w:line="240" w:lineRule="auto"/>
        <w:ind w:left="0"/>
        <w:rPr>
          <w:shd w:val="clear" w:color="auto" w:fill="FFFFFF"/>
        </w:rPr>
      </w:pPr>
      <w:r>
        <w:rPr>
          <w:color w:val="2C2D2E"/>
          <w:sz w:val="21"/>
          <w:szCs w:val="21"/>
          <w:shd w:val="clear" w:color="auto" w:fill="FFFFFF"/>
        </w:rPr>
        <w:t> </w:t>
      </w:r>
      <w:r w:rsidRPr="00C1732A">
        <w:rPr>
          <w:shd w:val="clear" w:color="auto" w:fill="FFFFFF"/>
        </w:rPr>
        <w:t>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обобщает их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 представителями работодателя составляет заключительный акт в соответствии с п.45 Приказа № 29н от 28.01.2021г.    </w:t>
      </w:r>
    </w:p>
    <w:p w14:paraId="313B9B17" w14:textId="2C85A98B" w:rsidR="00C1732A" w:rsidRPr="00C1732A" w:rsidRDefault="00C1732A" w:rsidP="004A2924">
      <w:pPr>
        <w:pStyle w:val="24"/>
        <w:spacing w:after="0" w:line="240" w:lineRule="auto"/>
        <w:ind w:left="0"/>
      </w:pPr>
      <w:r w:rsidRPr="00C1732A">
        <w:rPr>
          <w:shd w:val="clear" w:color="auto" w:fill="FFFFFF"/>
        </w:rPr>
        <w:t>Заключительный акт подписывается председателем врачебной комиссии и заверяется печатью медицинской организации (п.46 Приказа № 29н от 28.01.2021г.).</w:t>
      </w:r>
    </w:p>
    <w:bookmarkEnd w:id="3"/>
    <w:p w14:paraId="6D2C025C" w14:textId="719A1D02" w:rsidR="004A2924" w:rsidRPr="00C1732A" w:rsidRDefault="004A2924" w:rsidP="004A2924">
      <w:pPr>
        <w:pStyle w:val="24"/>
        <w:spacing w:after="0" w:line="240" w:lineRule="auto"/>
        <w:ind w:left="0"/>
      </w:pPr>
      <w:r w:rsidRPr="00C1732A">
        <w:t>7.9.</w:t>
      </w:r>
      <w:r w:rsidRPr="00C1732A">
        <w:tab/>
      </w:r>
      <w:r w:rsidR="00C1732A" w:rsidRPr="00C1732A">
        <w:rPr>
          <w:sz w:val="21"/>
          <w:szCs w:val="21"/>
          <w:shd w:val="clear" w:color="auto" w:fill="FFFFFF"/>
        </w:rPr>
        <w:t xml:space="preserve">Заключительный акт (в том числе в электронной форме) составляется в пяти экземплярах, которые направляются медицинской организацией в течение 5 рабочих дней от даты утверждения акта работодателю, в центр </w:t>
      </w:r>
      <w:proofErr w:type="spellStart"/>
      <w:r w:rsidR="00C1732A" w:rsidRPr="00C1732A">
        <w:rPr>
          <w:sz w:val="21"/>
          <w:szCs w:val="21"/>
          <w:shd w:val="clear" w:color="auto" w:fill="FFFFFF"/>
        </w:rPr>
        <w:t>профпатологии</w:t>
      </w:r>
      <w:proofErr w:type="spellEnd"/>
      <w:r w:rsidR="00C1732A" w:rsidRPr="00C1732A">
        <w:rPr>
          <w:sz w:val="21"/>
          <w:szCs w:val="21"/>
          <w:shd w:val="clear" w:color="auto" w:fill="FFFFFF"/>
        </w:rPr>
        <w:t xml:space="preserve"> субъекта Российской Федерации, Фонд социального страхования, в территориальный орган Федеральной службы по надзору в сфере защиты прав потребителей и благополучия человека (п.47 Приказа № 29н от 28.01.2021г.).</w:t>
      </w:r>
    </w:p>
    <w:p w14:paraId="4C636E6B" w14:textId="20D75DA2" w:rsidR="004A2924" w:rsidRPr="004A2924" w:rsidRDefault="004A2924" w:rsidP="004A2924">
      <w:pPr>
        <w:pStyle w:val="24"/>
        <w:spacing w:after="0" w:line="240" w:lineRule="auto"/>
        <w:ind w:left="0"/>
      </w:pPr>
      <w:r w:rsidRPr="004A2924">
        <w:lastRenderedPageBreak/>
        <w:t>7.10.</w:t>
      </w:r>
      <w:r w:rsidRPr="004A2924">
        <w:tab/>
        <w:t xml:space="preserve">У </w:t>
      </w:r>
      <w:proofErr w:type="spellStart"/>
      <w:r w:rsidRPr="004A2924">
        <w:rPr>
          <w:shd w:val="clear" w:color="auto" w:fill="FFFFFF"/>
        </w:rPr>
        <w:t>медорганизации</w:t>
      </w:r>
      <w:proofErr w:type="spellEnd"/>
      <w:r w:rsidRPr="004A2924">
        <w:t> </w:t>
      </w:r>
      <w:r w:rsidRPr="004A2924">
        <w:rPr>
          <w:rStyle w:val="afd"/>
        </w:rPr>
        <w:t>обязательно должен быть доступ к ЕГИСЗ</w:t>
      </w:r>
      <w:r w:rsidRPr="004A2924">
        <w:rPr>
          <w:shd w:val="clear" w:color="auto" w:fill="FFFFFF"/>
        </w:rPr>
        <w:t xml:space="preserve">. </w:t>
      </w:r>
      <w:proofErr w:type="spellStart"/>
      <w:r w:rsidRPr="004A2924">
        <w:rPr>
          <w:shd w:val="clear" w:color="auto" w:fill="FFFFFF"/>
        </w:rPr>
        <w:t>Медорганизация</w:t>
      </w:r>
      <w:proofErr w:type="spellEnd"/>
      <w:r w:rsidRPr="004A2924">
        <w:rPr>
          <w:shd w:val="clear" w:color="auto" w:fill="FFFFFF"/>
        </w:rPr>
        <w:t xml:space="preserve"> </w:t>
      </w:r>
      <w:r>
        <w:t>о</w:t>
      </w:r>
      <w:r w:rsidRPr="004A2924">
        <w:rPr>
          <w:shd w:val="clear" w:color="auto" w:fill="FFFFFF"/>
        </w:rPr>
        <w:t>бязана внести заключение в электронном виде в систему</w:t>
      </w:r>
      <w:r w:rsidRPr="004A2924">
        <w:t> </w:t>
      </w:r>
      <w:r w:rsidRPr="004A2924">
        <w:rPr>
          <w:rStyle w:val="afd"/>
        </w:rPr>
        <w:t>не позднее 5 рабочих дней</w:t>
      </w:r>
      <w:r w:rsidRPr="004A2924">
        <w:rPr>
          <w:shd w:val="clear" w:color="auto" w:fill="FFFFFF"/>
        </w:rPr>
        <w:t>. Заключение подписывается усиленной квалифицированной электронной подписью и передаётся по защищённым каналам</w:t>
      </w:r>
      <w:r>
        <w:rPr>
          <w:shd w:val="clear" w:color="auto" w:fill="FFFFFF"/>
        </w:rPr>
        <w:t>.</w:t>
      </w:r>
    </w:p>
    <w:p w14:paraId="34ACF671" w14:textId="21007835" w:rsidR="004A2924" w:rsidRPr="006328A9" w:rsidRDefault="004A2924" w:rsidP="004A2924">
      <w:pPr>
        <w:pStyle w:val="24"/>
        <w:spacing w:after="0" w:line="240" w:lineRule="auto"/>
        <w:ind w:left="0"/>
      </w:pPr>
      <w:r w:rsidRPr="00970BF1">
        <w:t>7.1</w:t>
      </w:r>
      <w:r>
        <w:t>1</w:t>
      </w:r>
      <w:r w:rsidRPr="00970BF1">
        <w:t>.</w:t>
      </w:r>
      <w:r w:rsidRPr="00970BF1">
        <w:tab/>
        <w:t>В случае выявления медицинских противопоказаний к работе работник направляется в медицинскую организацию для проведения экспертизы профессиональной</w:t>
      </w:r>
      <w:r w:rsidRPr="00D164B2">
        <w:t xml:space="preserve"> при</w:t>
      </w:r>
      <w:r>
        <w:t>годности.</w:t>
      </w:r>
    </w:p>
    <w:p w14:paraId="48DE29FE" w14:textId="77777777" w:rsidR="00E72CE7" w:rsidRDefault="00E72CE7" w:rsidP="00ED15F9">
      <w:pPr>
        <w:pStyle w:val="LBBodyText1"/>
        <w:spacing w:before="0" w:after="0"/>
        <w:rPr>
          <w:szCs w:val="22"/>
        </w:rPr>
      </w:pPr>
    </w:p>
    <w:p w14:paraId="2967244C" w14:textId="77777777" w:rsidR="007A35E2" w:rsidRDefault="007A35E2" w:rsidP="00ED15F9">
      <w:pPr>
        <w:pStyle w:val="LBBodyText1"/>
        <w:spacing w:before="0" w:after="0"/>
        <w:jc w:val="right"/>
      </w:pPr>
    </w:p>
    <w:p w14:paraId="74E8405D" w14:textId="77777777" w:rsidR="007A35E2" w:rsidRDefault="007A35E2" w:rsidP="00ED15F9">
      <w:pPr>
        <w:pStyle w:val="LBBodyText1"/>
        <w:spacing w:before="0" w:after="0"/>
        <w:jc w:val="right"/>
      </w:pPr>
    </w:p>
    <w:sectPr w:rsidR="007A35E2" w:rsidSect="002821E3">
      <w:footerReference w:type="default" r:id="rId7"/>
      <w:pgSz w:w="11906" w:h="16838"/>
      <w:pgMar w:top="567" w:right="567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EAE89" w14:textId="77777777" w:rsidR="00826A18" w:rsidRDefault="00826A18">
      <w:r>
        <w:separator/>
      </w:r>
    </w:p>
  </w:endnote>
  <w:endnote w:type="continuationSeparator" w:id="0">
    <w:p w14:paraId="0DF3F790" w14:textId="77777777" w:rsidR="00826A18" w:rsidRDefault="00826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CEEEE" w14:textId="77777777" w:rsidR="001F245C" w:rsidRDefault="007C7489">
    <w:pPr>
      <w:pStyle w:val="a5"/>
      <w:jc w:val="center"/>
    </w:pPr>
    <w:r>
      <w:fldChar w:fldCharType="begin"/>
    </w:r>
    <w:r w:rsidR="00601BDA">
      <w:instrText xml:space="preserve"> PAGE </w:instrText>
    </w:r>
    <w:r>
      <w:fldChar w:fldCharType="separate"/>
    </w:r>
    <w:r w:rsidR="00D6564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6BDC4" w14:textId="77777777" w:rsidR="00826A18" w:rsidRDefault="00826A18">
      <w:r>
        <w:rPr>
          <w:color w:val="000000"/>
        </w:rPr>
        <w:separator/>
      </w:r>
    </w:p>
  </w:footnote>
  <w:footnote w:type="continuationSeparator" w:id="0">
    <w:p w14:paraId="3D69B3FB" w14:textId="77777777" w:rsidR="00826A18" w:rsidRDefault="00826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A1B3E"/>
    <w:multiLevelType w:val="multilevel"/>
    <w:tmpl w:val="B0A42366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1" w15:restartNumberingAfterBreak="0">
    <w:nsid w:val="03CA7A2A"/>
    <w:multiLevelType w:val="multilevel"/>
    <w:tmpl w:val="F7368E26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20B0"/>
    <w:multiLevelType w:val="multilevel"/>
    <w:tmpl w:val="8EB67E28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5E25489"/>
    <w:multiLevelType w:val="multilevel"/>
    <w:tmpl w:val="9298701E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79B040D"/>
    <w:multiLevelType w:val="multilevel"/>
    <w:tmpl w:val="3F0AB3FC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4C0A23"/>
    <w:multiLevelType w:val="multilevel"/>
    <w:tmpl w:val="31CA607C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9E67030"/>
    <w:multiLevelType w:val="multilevel"/>
    <w:tmpl w:val="41B4F5C8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DBD397B"/>
    <w:multiLevelType w:val="multilevel"/>
    <w:tmpl w:val="D8BAD2E6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 w15:restartNumberingAfterBreak="0">
    <w:nsid w:val="0FB07B34"/>
    <w:multiLevelType w:val="multilevel"/>
    <w:tmpl w:val="7B40DB7E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49B38DF"/>
    <w:multiLevelType w:val="multilevel"/>
    <w:tmpl w:val="2742563C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0" w15:restartNumberingAfterBreak="0">
    <w:nsid w:val="19F5755F"/>
    <w:multiLevelType w:val="multilevel"/>
    <w:tmpl w:val="0DE0BA48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11" w15:restartNumberingAfterBreak="0">
    <w:nsid w:val="1B083D73"/>
    <w:multiLevelType w:val="multilevel"/>
    <w:tmpl w:val="332A551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C3145DC"/>
    <w:multiLevelType w:val="multilevel"/>
    <w:tmpl w:val="73E0EB52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CE3676E"/>
    <w:multiLevelType w:val="multilevel"/>
    <w:tmpl w:val="67FCB366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F81927"/>
    <w:multiLevelType w:val="multilevel"/>
    <w:tmpl w:val="63529BA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5" w15:restartNumberingAfterBreak="0">
    <w:nsid w:val="1E4F60EC"/>
    <w:multiLevelType w:val="multilevel"/>
    <w:tmpl w:val="F02C6076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E5677DE"/>
    <w:multiLevelType w:val="multilevel"/>
    <w:tmpl w:val="8BF831E2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7" w15:restartNumberingAfterBreak="0">
    <w:nsid w:val="1E86200A"/>
    <w:multiLevelType w:val="multilevel"/>
    <w:tmpl w:val="CDB0768E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D90606"/>
    <w:multiLevelType w:val="multilevel"/>
    <w:tmpl w:val="745E9B18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9" w15:restartNumberingAfterBreak="0">
    <w:nsid w:val="2ABD6261"/>
    <w:multiLevelType w:val="multilevel"/>
    <w:tmpl w:val="024C6E24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0" w15:restartNumberingAfterBreak="0">
    <w:nsid w:val="30BE1EAF"/>
    <w:multiLevelType w:val="multilevel"/>
    <w:tmpl w:val="886C1FEA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31304DAF"/>
    <w:multiLevelType w:val="multilevel"/>
    <w:tmpl w:val="01324696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1426148"/>
    <w:multiLevelType w:val="multilevel"/>
    <w:tmpl w:val="8DBCD0F0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1984A6E"/>
    <w:multiLevelType w:val="multilevel"/>
    <w:tmpl w:val="4FDAD9D8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4" w15:restartNumberingAfterBreak="0">
    <w:nsid w:val="31BB7F76"/>
    <w:multiLevelType w:val="multilevel"/>
    <w:tmpl w:val="6F2AFCAC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21A50BE"/>
    <w:multiLevelType w:val="multilevel"/>
    <w:tmpl w:val="7F94DEC2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26" w15:restartNumberingAfterBreak="0">
    <w:nsid w:val="34876C41"/>
    <w:multiLevelType w:val="multilevel"/>
    <w:tmpl w:val="A6186898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7" w15:restartNumberingAfterBreak="0">
    <w:nsid w:val="367B46B0"/>
    <w:multiLevelType w:val="multilevel"/>
    <w:tmpl w:val="31B8B654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 w15:restartNumberingAfterBreak="0">
    <w:nsid w:val="37032D07"/>
    <w:multiLevelType w:val="multilevel"/>
    <w:tmpl w:val="654CABE4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3D3B307B"/>
    <w:multiLevelType w:val="multilevel"/>
    <w:tmpl w:val="3DFEAF8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0" w15:restartNumberingAfterBreak="0">
    <w:nsid w:val="3E80026B"/>
    <w:multiLevelType w:val="multilevel"/>
    <w:tmpl w:val="D8329112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1" w15:restartNumberingAfterBreak="0">
    <w:nsid w:val="3EAF6FB1"/>
    <w:multiLevelType w:val="multilevel"/>
    <w:tmpl w:val="628C1428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3EAF7A94"/>
    <w:multiLevelType w:val="multilevel"/>
    <w:tmpl w:val="9F480DA2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EE93E4D"/>
    <w:multiLevelType w:val="multilevel"/>
    <w:tmpl w:val="9D7409BE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4" w15:restartNumberingAfterBreak="0">
    <w:nsid w:val="3F2706F6"/>
    <w:multiLevelType w:val="multilevel"/>
    <w:tmpl w:val="9208B33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41E65EB2"/>
    <w:multiLevelType w:val="multilevel"/>
    <w:tmpl w:val="3C72722E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6" w15:restartNumberingAfterBreak="0">
    <w:nsid w:val="41FA6834"/>
    <w:multiLevelType w:val="multilevel"/>
    <w:tmpl w:val="A00A2DAC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7" w15:restartNumberingAfterBreak="0">
    <w:nsid w:val="43EA2C92"/>
    <w:multiLevelType w:val="multilevel"/>
    <w:tmpl w:val="50428DC0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C9561D"/>
    <w:multiLevelType w:val="multilevel"/>
    <w:tmpl w:val="C68677C4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8356BBF"/>
    <w:multiLevelType w:val="multilevel"/>
    <w:tmpl w:val="8C004660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C02A0E"/>
    <w:multiLevelType w:val="hybridMultilevel"/>
    <w:tmpl w:val="4D563988"/>
    <w:lvl w:ilvl="0" w:tplc="04190001">
      <w:start w:val="1"/>
      <w:numFmt w:val="bullet"/>
      <w:lvlText w:val=""/>
      <w:lvlJc w:val="left"/>
      <w:pPr>
        <w:ind w:left="11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41" w15:restartNumberingAfterBreak="0">
    <w:nsid w:val="49FD2C32"/>
    <w:multiLevelType w:val="multilevel"/>
    <w:tmpl w:val="80D84EF0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2" w15:restartNumberingAfterBreak="0">
    <w:nsid w:val="4B6641E4"/>
    <w:multiLevelType w:val="multilevel"/>
    <w:tmpl w:val="05EC7FB6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3" w15:restartNumberingAfterBreak="0">
    <w:nsid w:val="4D1F633D"/>
    <w:multiLevelType w:val="multilevel"/>
    <w:tmpl w:val="DD603588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50562AF2"/>
    <w:multiLevelType w:val="multilevel"/>
    <w:tmpl w:val="A43E55E0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5" w15:restartNumberingAfterBreak="0">
    <w:nsid w:val="530A7059"/>
    <w:multiLevelType w:val="multilevel"/>
    <w:tmpl w:val="B538ABD8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5CDA5E70"/>
    <w:multiLevelType w:val="multilevel"/>
    <w:tmpl w:val="96A47F76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7" w15:restartNumberingAfterBreak="0">
    <w:nsid w:val="61164580"/>
    <w:multiLevelType w:val="multilevel"/>
    <w:tmpl w:val="F9AAAE9A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63C07EC6"/>
    <w:multiLevelType w:val="multilevel"/>
    <w:tmpl w:val="81AE8812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9" w15:restartNumberingAfterBreak="0">
    <w:nsid w:val="65024B73"/>
    <w:multiLevelType w:val="multilevel"/>
    <w:tmpl w:val="9AB234F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50" w15:restartNumberingAfterBreak="0">
    <w:nsid w:val="66866B9E"/>
    <w:multiLevelType w:val="multilevel"/>
    <w:tmpl w:val="D400983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51" w15:restartNumberingAfterBreak="0">
    <w:nsid w:val="679B7E42"/>
    <w:multiLevelType w:val="multilevel"/>
    <w:tmpl w:val="1C36B940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52" w15:restartNumberingAfterBreak="0">
    <w:nsid w:val="68B708B8"/>
    <w:multiLevelType w:val="multilevel"/>
    <w:tmpl w:val="768E9D9E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3" w15:restartNumberingAfterBreak="0">
    <w:nsid w:val="68F843DB"/>
    <w:multiLevelType w:val="multilevel"/>
    <w:tmpl w:val="E0A267E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4" w15:restartNumberingAfterBreak="0">
    <w:nsid w:val="6BF1463D"/>
    <w:multiLevelType w:val="multilevel"/>
    <w:tmpl w:val="BF128A4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5" w15:restartNumberingAfterBreak="0">
    <w:nsid w:val="6C0F5AA1"/>
    <w:multiLevelType w:val="multilevel"/>
    <w:tmpl w:val="3370DF44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6D1D4B97"/>
    <w:multiLevelType w:val="multilevel"/>
    <w:tmpl w:val="5D48FF7E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6DE53E6D"/>
    <w:multiLevelType w:val="multilevel"/>
    <w:tmpl w:val="3768E1C6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3839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8" w15:restartNumberingAfterBreak="0">
    <w:nsid w:val="6FD753D2"/>
    <w:multiLevelType w:val="multilevel"/>
    <w:tmpl w:val="D7402C42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9" w15:restartNumberingAfterBreak="0">
    <w:nsid w:val="709C5F9C"/>
    <w:multiLevelType w:val="multilevel"/>
    <w:tmpl w:val="58D8D27A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0" w15:restartNumberingAfterBreak="0">
    <w:nsid w:val="70C87FE5"/>
    <w:multiLevelType w:val="multilevel"/>
    <w:tmpl w:val="716CBDFE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71830E24"/>
    <w:multiLevelType w:val="multilevel"/>
    <w:tmpl w:val="3EA0CB0A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2" w15:restartNumberingAfterBreak="0">
    <w:nsid w:val="71854362"/>
    <w:multiLevelType w:val="multilevel"/>
    <w:tmpl w:val="A080C96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3653697"/>
    <w:multiLevelType w:val="multilevel"/>
    <w:tmpl w:val="EB2C9BAC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3C50CB8"/>
    <w:multiLevelType w:val="multilevel"/>
    <w:tmpl w:val="2A127FA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748B4B5C"/>
    <w:multiLevelType w:val="multilevel"/>
    <w:tmpl w:val="A18058E4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759D4B6D"/>
    <w:multiLevelType w:val="multilevel"/>
    <w:tmpl w:val="C00295FA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7" w15:restartNumberingAfterBreak="0">
    <w:nsid w:val="77942B18"/>
    <w:multiLevelType w:val="multilevel"/>
    <w:tmpl w:val="00448880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8" w15:restartNumberingAfterBreak="0">
    <w:nsid w:val="79D10AEE"/>
    <w:multiLevelType w:val="multilevel"/>
    <w:tmpl w:val="0DFAB1AA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7A69511F"/>
    <w:multiLevelType w:val="multilevel"/>
    <w:tmpl w:val="AC26A77E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7B6A5A23"/>
    <w:multiLevelType w:val="multilevel"/>
    <w:tmpl w:val="7F50BEE2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71" w15:restartNumberingAfterBreak="0">
    <w:nsid w:val="7DE92BEB"/>
    <w:multiLevelType w:val="multilevel"/>
    <w:tmpl w:val="411ADC74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num w:numId="1">
    <w:abstractNumId w:val="20"/>
  </w:num>
  <w:num w:numId="2">
    <w:abstractNumId w:val="15"/>
  </w:num>
  <w:num w:numId="3">
    <w:abstractNumId w:val="24"/>
  </w:num>
  <w:num w:numId="4">
    <w:abstractNumId w:val="28"/>
  </w:num>
  <w:num w:numId="5">
    <w:abstractNumId w:val="69"/>
  </w:num>
  <w:num w:numId="6">
    <w:abstractNumId w:val="54"/>
  </w:num>
  <w:num w:numId="7">
    <w:abstractNumId w:val="68"/>
  </w:num>
  <w:num w:numId="8">
    <w:abstractNumId w:val="43"/>
  </w:num>
  <w:num w:numId="9">
    <w:abstractNumId w:val="26"/>
  </w:num>
  <w:num w:numId="10">
    <w:abstractNumId w:val="62"/>
  </w:num>
  <w:num w:numId="11">
    <w:abstractNumId w:val="16"/>
  </w:num>
  <w:num w:numId="12">
    <w:abstractNumId w:val="36"/>
  </w:num>
  <w:num w:numId="13">
    <w:abstractNumId w:val="18"/>
  </w:num>
  <w:num w:numId="14">
    <w:abstractNumId w:val="70"/>
  </w:num>
  <w:num w:numId="15">
    <w:abstractNumId w:val="1"/>
  </w:num>
  <w:num w:numId="16">
    <w:abstractNumId w:val="61"/>
  </w:num>
  <w:num w:numId="17">
    <w:abstractNumId w:val="66"/>
  </w:num>
  <w:num w:numId="18">
    <w:abstractNumId w:val="71"/>
  </w:num>
  <w:num w:numId="19">
    <w:abstractNumId w:val="51"/>
  </w:num>
  <w:num w:numId="20">
    <w:abstractNumId w:val="27"/>
  </w:num>
  <w:num w:numId="21">
    <w:abstractNumId w:val="3"/>
  </w:num>
  <w:num w:numId="22">
    <w:abstractNumId w:val="48"/>
  </w:num>
  <w:num w:numId="23">
    <w:abstractNumId w:val="53"/>
  </w:num>
  <w:num w:numId="24">
    <w:abstractNumId w:val="29"/>
  </w:num>
  <w:num w:numId="25">
    <w:abstractNumId w:val="12"/>
  </w:num>
  <w:num w:numId="26">
    <w:abstractNumId w:val="4"/>
  </w:num>
  <w:num w:numId="27">
    <w:abstractNumId w:val="34"/>
  </w:num>
  <w:num w:numId="28">
    <w:abstractNumId w:val="11"/>
  </w:num>
  <w:num w:numId="29">
    <w:abstractNumId w:val="55"/>
  </w:num>
  <w:num w:numId="30">
    <w:abstractNumId w:val="63"/>
  </w:num>
  <w:num w:numId="31">
    <w:abstractNumId w:val="7"/>
  </w:num>
  <w:num w:numId="32">
    <w:abstractNumId w:val="31"/>
  </w:num>
  <w:num w:numId="33">
    <w:abstractNumId w:val="64"/>
  </w:num>
  <w:num w:numId="34">
    <w:abstractNumId w:val="21"/>
  </w:num>
  <w:num w:numId="35">
    <w:abstractNumId w:val="5"/>
  </w:num>
  <w:num w:numId="36">
    <w:abstractNumId w:val="45"/>
  </w:num>
  <w:num w:numId="37">
    <w:abstractNumId w:val="56"/>
  </w:num>
  <w:num w:numId="38">
    <w:abstractNumId w:val="8"/>
  </w:num>
  <w:num w:numId="39">
    <w:abstractNumId w:val="46"/>
  </w:num>
  <w:num w:numId="40">
    <w:abstractNumId w:val="0"/>
  </w:num>
  <w:num w:numId="41">
    <w:abstractNumId w:val="49"/>
  </w:num>
  <w:num w:numId="42">
    <w:abstractNumId w:val="37"/>
  </w:num>
  <w:num w:numId="43">
    <w:abstractNumId w:val="30"/>
  </w:num>
  <w:num w:numId="44">
    <w:abstractNumId w:val="44"/>
  </w:num>
  <w:num w:numId="45">
    <w:abstractNumId w:val="13"/>
  </w:num>
  <w:num w:numId="46">
    <w:abstractNumId w:val="19"/>
  </w:num>
  <w:num w:numId="47">
    <w:abstractNumId w:val="42"/>
  </w:num>
  <w:num w:numId="48">
    <w:abstractNumId w:val="9"/>
  </w:num>
  <w:num w:numId="49">
    <w:abstractNumId w:val="50"/>
  </w:num>
  <w:num w:numId="50">
    <w:abstractNumId w:val="25"/>
  </w:num>
  <w:num w:numId="51">
    <w:abstractNumId w:val="6"/>
  </w:num>
  <w:num w:numId="52">
    <w:abstractNumId w:val="57"/>
  </w:num>
  <w:num w:numId="53">
    <w:abstractNumId w:val="39"/>
  </w:num>
  <w:num w:numId="54">
    <w:abstractNumId w:val="23"/>
  </w:num>
  <w:num w:numId="55">
    <w:abstractNumId w:val="33"/>
  </w:num>
  <w:num w:numId="56">
    <w:abstractNumId w:val="47"/>
  </w:num>
  <w:num w:numId="57">
    <w:abstractNumId w:val="17"/>
  </w:num>
  <w:num w:numId="58">
    <w:abstractNumId w:val="22"/>
  </w:num>
  <w:num w:numId="59">
    <w:abstractNumId w:val="67"/>
  </w:num>
  <w:num w:numId="60">
    <w:abstractNumId w:val="58"/>
  </w:num>
  <w:num w:numId="61">
    <w:abstractNumId w:val="14"/>
  </w:num>
  <w:num w:numId="62">
    <w:abstractNumId w:val="41"/>
  </w:num>
  <w:num w:numId="63">
    <w:abstractNumId w:val="10"/>
  </w:num>
  <w:num w:numId="64">
    <w:abstractNumId w:val="32"/>
  </w:num>
  <w:num w:numId="65">
    <w:abstractNumId w:val="52"/>
  </w:num>
  <w:num w:numId="66">
    <w:abstractNumId w:val="59"/>
  </w:num>
  <w:num w:numId="67">
    <w:abstractNumId w:val="60"/>
  </w:num>
  <w:num w:numId="68">
    <w:abstractNumId w:val="2"/>
  </w:num>
  <w:num w:numId="69">
    <w:abstractNumId w:val="38"/>
  </w:num>
  <w:num w:numId="70">
    <w:abstractNumId w:val="65"/>
  </w:num>
  <w:num w:numId="71">
    <w:abstractNumId w:val="35"/>
  </w:num>
  <w:num w:numId="72">
    <w:abstractNumId w:val="57"/>
    <w:lvlOverride w:ilvl="0">
      <w:startOverride w:val="1"/>
    </w:lvlOverride>
  </w:num>
  <w:num w:numId="7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6">
    <w:abstractNumId w:val="4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E2"/>
    <w:rsid w:val="0000498D"/>
    <w:rsid w:val="00032420"/>
    <w:rsid w:val="00034A4D"/>
    <w:rsid w:val="00044E8D"/>
    <w:rsid w:val="00083C4F"/>
    <w:rsid w:val="00097476"/>
    <w:rsid w:val="000C79CF"/>
    <w:rsid w:val="00100053"/>
    <w:rsid w:val="001315B1"/>
    <w:rsid w:val="00131F22"/>
    <w:rsid w:val="001476D4"/>
    <w:rsid w:val="00162243"/>
    <w:rsid w:val="00166929"/>
    <w:rsid w:val="00166C3E"/>
    <w:rsid w:val="0017355B"/>
    <w:rsid w:val="00195BBB"/>
    <w:rsid w:val="001A26F2"/>
    <w:rsid w:val="001B6422"/>
    <w:rsid w:val="001C2090"/>
    <w:rsid w:val="001D2F4F"/>
    <w:rsid w:val="001F245C"/>
    <w:rsid w:val="00205B7B"/>
    <w:rsid w:val="0022702C"/>
    <w:rsid w:val="00234BE2"/>
    <w:rsid w:val="002447C5"/>
    <w:rsid w:val="00244A5E"/>
    <w:rsid w:val="002572D4"/>
    <w:rsid w:val="00265772"/>
    <w:rsid w:val="002821E3"/>
    <w:rsid w:val="002A6133"/>
    <w:rsid w:val="002E4098"/>
    <w:rsid w:val="002F58C3"/>
    <w:rsid w:val="003333D6"/>
    <w:rsid w:val="00352964"/>
    <w:rsid w:val="00360E2F"/>
    <w:rsid w:val="00376F68"/>
    <w:rsid w:val="00386916"/>
    <w:rsid w:val="00390BE7"/>
    <w:rsid w:val="003C160C"/>
    <w:rsid w:val="003C78E0"/>
    <w:rsid w:val="0043208C"/>
    <w:rsid w:val="00432E8E"/>
    <w:rsid w:val="0046739A"/>
    <w:rsid w:val="00477544"/>
    <w:rsid w:val="00490B3A"/>
    <w:rsid w:val="004A2924"/>
    <w:rsid w:val="004E06D9"/>
    <w:rsid w:val="005053B1"/>
    <w:rsid w:val="00507847"/>
    <w:rsid w:val="00520330"/>
    <w:rsid w:val="00537A0A"/>
    <w:rsid w:val="005648EE"/>
    <w:rsid w:val="00584EFC"/>
    <w:rsid w:val="0059748F"/>
    <w:rsid w:val="005A2E69"/>
    <w:rsid w:val="005C6E30"/>
    <w:rsid w:val="005E2225"/>
    <w:rsid w:val="005F7699"/>
    <w:rsid w:val="00601BDA"/>
    <w:rsid w:val="0060700A"/>
    <w:rsid w:val="00657052"/>
    <w:rsid w:val="006815A2"/>
    <w:rsid w:val="006959CE"/>
    <w:rsid w:val="006B0946"/>
    <w:rsid w:val="006D02AC"/>
    <w:rsid w:val="006E78CE"/>
    <w:rsid w:val="00701421"/>
    <w:rsid w:val="00741B46"/>
    <w:rsid w:val="00746B0F"/>
    <w:rsid w:val="007615F8"/>
    <w:rsid w:val="00766E9F"/>
    <w:rsid w:val="007A35E2"/>
    <w:rsid w:val="007C7489"/>
    <w:rsid w:val="007E1BDD"/>
    <w:rsid w:val="007E4817"/>
    <w:rsid w:val="007F569C"/>
    <w:rsid w:val="00804FE2"/>
    <w:rsid w:val="008249DE"/>
    <w:rsid w:val="00825AB3"/>
    <w:rsid w:val="00826A18"/>
    <w:rsid w:val="008627E2"/>
    <w:rsid w:val="008A052B"/>
    <w:rsid w:val="008A16F4"/>
    <w:rsid w:val="008B2688"/>
    <w:rsid w:val="008C1B2B"/>
    <w:rsid w:val="008C6389"/>
    <w:rsid w:val="00903ACC"/>
    <w:rsid w:val="00914730"/>
    <w:rsid w:val="009460BE"/>
    <w:rsid w:val="009471B5"/>
    <w:rsid w:val="009505B4"/>
    <w:rsid w:val="009530A9"/>
    <w:rsid w:val="0096047C"/>
    <w:rsid w:val="00963F5F"/>
    <w:rsid w:val="00965E03"/>
    <w:rsid w:val="0097693D"/>
    <w:rsid w:val="00992E84"/>
    <w:rsid w:val="009A0128"/>
    <w:rsid w:val="009A6951"/>
    <w:rsid w:val="009B5FEE"/>
    <w:rsid w:val="009D1A31"/>
    <w:rsid w:val="009E4676"/>
    <w:rsid w:val="009E4A8C"/>
    <w:rsid w:val="009E77A6"/>
    <w:rsid w:val="00A4108A"/>
    <w:rsid w:val="00A4171F"/>
    <w:rsid w:val="00A55A68"/>
    <w:rsid w:val="00A64ABA"/>
    <w:rsid w:val="00A724F0"/>
    <w:rsid w:val="00A75534"/>
    <w:rsid w:val="00AB20C8"/>
    <w:rsid w:val="00AC04FE"/>
    <w:rsid w:val="00AE5317"/>
    <w:rsid w:val="00B02A99"/>
    <w:rsid w:val="00B15E38"/>
    <w:rsid w:val="00B443A2"/>
    <w:rsid w:val="00B51C01"/>
    <w:rsid w:val="00B816F6"/>
    <w:rsid w:val="00BB1F21"/>
    <w:rsid w:val="00BD3D10"/>
    <w:rsid w:val="00BF5F29"/>
    <w:rsid w:val="00C06EDF"/>
    <w:rsid w:val="00C1732A"/>
    <w:rsid w:val="00C43C41"/>
    <w:rsid w:val="00C4557A"/>
    <w:rsid w:val="00C45BD3"/>
    <w:rsid w:val="00C5132B"/>
    <w:rsid w:val="00C83CDC"/>
    <w:rsid w:val="00C912FE"/>
    <w:rsid w:val="00CA7125"/>
    <w:rsid w:val="00CB16B4"/>
    <w:rsid w:val="00CB7E1C"/>
    <w:rsid w:val="00CB7E6C"/>
    <w:rsid w:val="00CD0237"/>
    <w:rsid w:val="00CD451A"/>
    <w:rsid w:val="00CF65A5"/>
    <w:rsid w:val="00D01D14"/>
    <w:rsid w:val="00D1323A"/>
    <w:rsid w:val="00D145C9"/>
    <w:rsid w:val="00D25082"/>
    <w:rsid w:val="00D65642"/>
    <w:rsid w:val="00D72DD4"/>
    <w:rsid w:val="00D9531C"/>
    <w:rsid w:val="00DB64C8"/>
    <w:rsid w:val="00E17F72"/>
    <w:rsid w:val="00E63881"/>
    <w:rsid w:val="00E65D87"/>
    <w:rsid w:val="00E66825"/>
    <w:rsid w:val="00E67275"/>
    <w:rsid w:val="00E72CE7"/>
    <w:rsid w:val="00ED095F"/>
    <w:rsid w:val="00ED15F9"/>
    <w:rsid w:val="00F10655"/>
    <w:rsid w:val="00F130F2"/>
    <w:rsid w:val="00F16799"/>
    <w:rsid w:val="00F3011B"/>
    <w:rsid w:val="00F47B48"/>
    <w:rsid w:val="00F5795A"/>
    <w:rsid w:val="00F62FF9"/>
    <w:rsid w:val="00F64768"/>
    <w:rsid w:val="00F8262D"/>
    <w:rsid w:val="00FB58D8"/>
    <w:rsid w:val="00FD1816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B667"/>
  <w15:docId w15:val="{760A38CE-1CE3-47ED-82E3-3E48B89A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2F4F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rsid w:val="007C7489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7C7489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7C7489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rsid w:val="007C7489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rsid w:val="007C7489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7C7489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7C7489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7C7489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7C7489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7C7489"/>
    <w:pPr>
      <w:numPr>
        <w:numId w:val="1"/>
      </w:numPr>
    </w:pPr>
  </w:style>
  <w:style w:type="character" w:customStyle="1" w:styleId="11">
    <w:name w:val="Заголовок 1 Знак"/>
    <w:rsid w:val="007C7489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7C7489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7C7489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7C7489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7C7489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7C7489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7C7489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7C74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7C7489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rsid w:val="007C74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7C7489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7C74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7C7489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7C748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7C748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7C748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7C7489"/>
    <w:pPr>
      <w:spacing w:after="120"/>
    </w:pPr>
  </w:style>
  <w:style w:type="character" w:customStyle="1" w:styleId="ab">
    <w:name w:val="Основной текст Знак"/>
    <w:basedOn w:val="a0"/>
    <w:rsid w:val="007C7489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7C7489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7C7489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7C7489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7C7489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7C748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7C7489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7C7489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7C7489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7C7489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7C748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7C748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7C7489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7C7489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7C748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7C748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7C748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7C748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7C7489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7C7489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7C7489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7C7489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7C748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7C748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7C748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7C748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7C7489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7C7489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7C7489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7C7489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7C7489"/>
    <w:pPr>
      <w:ind w:left="720"/>
    </w:pPr>
  </w:style>
  <w:style w:type="paragraph" w:customStyle="1" w:styleId="BodyText1">
    <w:name w:val="Body Text 1"/>
    <w:basedOn w:val="210"/>
    <w:rsid w:val="007C7489"/>
    <w:pPr>
      <w:ind w:left="0"/>
    </w:pPr>
  </w:style>
  <w:style w:type="paragraph" w:customStyle="1" w:styleId="NameoftheContract">
    <w:name w:val="Name of the Contract"/>
    <w:basedOn w:val="BodyText1"/>
    <w:rsid w:val="007C7489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7C7489"/>
    <w:pPr>
      <w:jc w:val="center"/>
    </w:pPr>
  </w:style>
  <w:style w:type="paragraph" w:customStyle="1" w:styleId="NameoftheParty">
    <w:name w:val="Name of the Party"/>
    <w:basedOn w:val="NameoftheParty-AND"/>
    <w:rsid w:val="007C7489"/>
    <w:rPr>
      <w:b/>
      <w:bCs/>
    </w:rPr>
  </w:style>
  <w:style w:type="character" w:styleId="ac">
    <w:name w:val="annotation reference"/>
    <w:rsid w:val="007C7489"/>
    <w:rPr>
      <w:sz w:val="16"/>
      <w:szCs w:val="16"/>
    </w:rPr>
  </w:style>
  <w:style w:type="paragraph" w:styleId="ad">
    <w:name w:val="annotation text"/>
    <w:basedOn w:val="a"/>
    <w:rsid w:val="007C7489"/>
    <w:rPr>
      <w:sz w:val="20"/>
      <w:szCs w:val="20"/>
    </w:rPr>
  </w:style>
  <w:style w:type="character" w:customStyle="1" w:styleId="ae">
    <w:name w:val="Текст примечания Знак"/>
    <w:rsid w:val="007C7489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sid w:val="007C7489"/>
    <w:rPr>
      <w:b/>
      <w:bCs/>
    </w:rPr>
  </w:style>
  <w:style w:type="character" w:customStyle="1" w:styleId="af0">
    <w:name w:val="Тема примечания Знак"/>
    <w:rsid w:val="007C7489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7C7489"/>
    <w:rPr>
      <w:sz w:val="20"/>
      <w:szCs w:val="20"/>
    </w:rPr>
  </w:style>
  <w:style w:type="character" w:customStyle="1" w:styleId="af2">
    <w:name w:val="Текст сноски Знак"/>
    <w:rsid w:val="007C7489"/>
    <w:rPr>
      <w:rFonts w:ascii="Times New Roman" w:hAnsi="Times New Roman"/>
      <w:lang w:eastAsia="en-US"/>
    </w:rPr>
  </w:style>
  <w:style w:type="character" w:styleId="af3">
    <w:name w:val="footnote reference"/>
    <w:rsid w:val="007C7489"/>
    <w:rPr>
      <w:position w:val="0"/>
      <w:vertAlign w:val="superscript"/>
    </w:rPr>
  </w:style>
  <w:style w:type="paragraph" w:customStyle="1" w:styleId="Schedule1">
    <w:name w:val="Schedule 1"/>
    <w:basedOn w:val="a"/>
    <w:rsid w:val="007C7489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7C7489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7C7489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7C7489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7C7489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7C7489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7C7489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7C7489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7C7489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7C7489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7C7489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7C7489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7C7489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7C7489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7C7489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7C7489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7C7489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7C7489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7C7489"/>
    <w:pPr>
      <w:ind w:left="1440"/>
    </w:pPr>
  </w:style>
  <w:style w:type="paragraph" w:customStyle="1" w:styleId="LBParties">
    <w:name w:val="LB Parties"/>
    <w:basedOn w:val="Parties"/>
    <w:rsid w:val="007C7489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sid w:val="007C7489"/>
    <w:rPr>
      <w:lang w:val="en-GB"/>
    </w:rPr>
  </w:style>
  <w:style w:type="paragraph" w:customStyle="1" w:styleId="LBRecitals">
    <w:name w:val="LB Recitals"/>
    <w:basedOn w:val="Recitals"/>
    <w:rsid w:val="007C7489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rsid w:val="007C7489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7C7489"/>
  </w:style>
  <w:style w:type="paragraph" w:customStyle="1" w:styleId="LBNameoftheParty">
    <w:name w:val="LB Name of the Party"/>
    <w:basedOn w:val="NameoftheParty"/>
    <w:rsid w:val="007C7489"/>
    <w:rPr>
      <w:lang w:val="ru-RU"/>
    </w:rPr>
  </w:style>
  <w:style w:type="paragraph" w:customStyle="1" w:styleId="LBNameofthePartyAND">
    <w:name w:val="LB Name of the Party – AND"/>
    <w:basedOn w:val="NameoftheParty-AND"/>
    <w:rsid w:val="007C7489"/>
    <w:rPr>
      <w:lang w:val="ru-RU"/>
    </w:rPr>
  </w:style>
  <w:style w:type="paragraph" w:customStyle="1" w:styleId="LBBodyText1">
    <w:name w:val="LB Body Text 1"/>
    <w:basedOn w:val="BodyText1"/>
    <w:rsid w:val="007C7489"/>
    <w:rPr>
      <w:lang w:val="ru-RU"/>
    </w:rPr>
  </w:style>
  <w:style w:type="paragraph" w:customStyle="1" w:styleId="LBBodyText2">
    <w:name w:val="LB Body Text 2"/>
    <w:basedOn w:val="BdyText2"/>
    <w:rsid w:val="007C7489"/>
  </w:style>
  <w:style w:type="paragraph" w:customStyle="1" w:styleId="LBBodyText3">
    <w:name w:val="LB Body Text 3"/>
    <w:basedOn w:val="BdyText3"/>
    <w:rsid w:val="007C7489"/>
  </w:style>
  <w:style w:type="paragraph" w:customStyle="1" w:styleId="LBBodyText4">
    <w:name w:val="LB Body Text 4"/>
    <w:basedOn w:val="BodyText4"/>
    <w:rsid w:val="007C7489"/>
    <w:rPr>
      <w:lang w:val="ru-RU"/>
    </w:rPr>
  </w:style>
  <w:style w:type="paragraph" w:customStyle="1" w:styleId="LBBodyText5">
    <w:name w:val="LB Body Text 5"/>
    <w:basedOn w:val="BodyText5"/>
    <w:rsid w:val="007C7489"/>
    <w:rPr>
      <w:lang w:val="ru-RU"/>
    </w:rPr>
  </w:style>
  <w:style w:type="paragraph" w:customStyle="1" w:styleId="LBBodyText6">
    <w:name w:val="LB Body Text 6"/>
    <w:basedOn w:val="BodyText6"/>
    <w:rsid w:val="007C7489"/>
    <w:rPr>
      <w:lang w:val="ru-RU"/>
    </w:rPr>
  </w:style>
  <w:style w:type="paragraph" w:customStyle="1" w:styleId="LBScheduleParties">
    <w:name w:val="LB Schedule Parties"/>
    <w:rsid w:val="007C7489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7C7489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99"/>
    <w:qFormat/>
    <w:rsid w:val="007C7489"/>
    <w:pPr>
      <w:ind w:left="720"/>
    </w:pPr>
  </w:style>
  <w:style w:type="paragraph" w:customStyle="1" w:styleId="LBSimple1">
    <w:name w:val="LB Simple 1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7C7489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7C7489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7C7489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7C7489"/>
  </w:style>
  <w:style w:type="paragraph" w:customStyle="1" w:styleId="LBGovstyle4">
    <w:name w:val="LB Gov style 4"/>
    <w:basedOn w:val="LBGovstyle3"/>
    <w:rsid w:val="007C7489"/>
  </w:style>
  <w:style w:type="paragraph" w:customStyle="1" w:styleId="LBGovstyle5">
    <w:name w:val="LB Gov style 5"/>
    <w:basedOn w:val="LBGovstyle4"/>
    <w:rsid w:val="007C7489"/>
  </w:style>
  <w:style w:type="paragraph" w:customStyle="1" w:styleId="LBGovstyle1-Alt">
    <w:name w:val="LB Gov style 1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7C7489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7C7489"/>
  </w:style>
  <w:style w:type="paragraph" w:customStyle="1" w:styleId="LBGovstyle6-Alt">
    <w:name w:val="LB Gov style 6 - Alt"/>
    <w:basedOn w:val="LBGovstyle5-Alt"/>
    <w:rsid w:val="007C7489"/>
    <w:pPr>
      <w:numPr>
        <w:numId w:val="53"/>
      </w:numPr>
    </w:pPr>
  </w:style>
  <w:style w:type="paragraph" w:customStyle="1" w:styleId="LBGovstyle6">
    <w:name w:val="LB Gov style 6"/>
    <w:basedOn w:val="a"/>
    <w:rsid w:val="007C7489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rsid w:val="007C7489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7C7489"/>
    <w:rPr>
      <w:rFonts w:ascii="Arial" w:eastAsia="Times New Roman" w:hAnsi="Arial" w:cs="Arial"/>
    </w:rPr>
  </w:style>
  <w:style w:type="paragraph" w:customStyle="1" w:styleId="LBNumHeading1">
    <w:name w:val="LB Num Heading 1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7C7489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7C7489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7C7489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7C7489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7C7489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7C7489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7C7489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7C7489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7C7489"/>
    <w:rPr>
      <w:lang w:val="en-US"/>
    </w:rPr>
  </w:style>
  <w:style w:type="paragraph" w:customStyle="1" w:styleId="LBNumRecitals">
    <w:name w:val="LB Num Recitals"/>
    <w:basedOn w:val="Recitals"/>
    <w:rsid w:val="007C7489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7C7489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rsid w:val="007C7489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7C7489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rsid w:val="007C7489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7C7489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7C7489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7C7489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7C7489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7C7489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7C7489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7C7489"/>
    <w:rPr>
      <w:b w:val="0"/>
    </w:rPr>
  </w:style>
  <w:style w:type="paragraph" w:customStyle="1" w:styleId="LBNumParagraph2">
    <w:name w:val="LB Num Paragraph 2"/>
    <w:basedOn w:val="LBNumHeading2"/>
    <w:rsid w:val="007C7489"/>
    <w:rPr>
      <w:b w:val="0"/>
    </w:rPr>
  </w:style>
  <w:style w:type="paragraph" w:customStyle="1" w:styleId="LBNumParagraph3111">
    <w:name w:val="LB Num Paragraph 3 1.1.1"/>
    <w:basedOn w:val="LBNumHeading3-111"/>
    <w:rsid w:val="007C7489"/>
    <w:rPr>
      <w:b w:val="0"/>
    </w:rPr>
  </w:style>
  <w:style w:type="paragraph" w:customStyle="1" w:styleId="LBNumParagraph4">
    <w:name w:val="LB Num Paragraph 4"/>
    <w:basedOn w:val="LBNumHeading4"/>
    <w:rsid w:val="007C7489"/>
    <w:rPr>
      <w:b w:val="0"/>
    </w:rPr>
  </w:style>
  <w:style w:type="paragraph" w:customStyle="1" w:styleId="LBNumParagraph5">
    <w:name w:val="LB Num Paragraph 5"/>
    <w:basedOn w:val="LBNumHeading5"/>
    <w:rsid w:val="007C7489"/>
    <w:rPr>
      <w:b w:val="0"/>
    </w:rPr>
  </w:style>
  <w:style w:type="paragraph" w:customStyle="1" w:styleId="LBNumParagraph3">
    <w:name w:val="LB Num Paragraph 3"/>
    <w:basedOn w:val="LBNumHeading3"/>
    <w:rsid w:val="007C7489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rsid w:val="007C7489"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sid w:val="007C7489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7C7489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7C7489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7C7489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7C7489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7C7489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7C7489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7C7489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7C7489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7C7489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7C7489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rsid w:val="007C7489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sid w:val="007C7489"/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7C7489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0"/>
    <w:next w:val="a9"/>
    <w:rsid w:val="007C7489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paragraph" w:customStyle="1" w:styleId="af7">
    <w:name w:val="полужирный По центру"/>
    <w:basedOn w:val="BdyText2"/>
    <w:rsid w:val="007C7489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7C7489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7C7489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7C7489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7C7489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7C7489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7C7489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7C7489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7C7489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7C7489"/>
  </w:style>
  <w:style w:type="paragraph" w:customStyle="1" w:styleId="LBNumHeading4-1111Alt">
    <w:name w:val="LB Num Heading 4 - 1.1.1.1 Alt"/>
    <w:basedOn w:val="LBNumHeading3-111"/>
    <w:rsid w:val="007C7489"/>
    <w:pPr>
      <w:numPr>
        <w:numId w:val="42"/>
      </w:numPr>
    </w:pPr>
  </w:style>
  <w:style w:type="paragraph" w:customStyle="1" w:styleId="AGovstyle1">
    <w:name w:val="A Gov style 1"/>
    <w:basedOn w:val="LBNumHeading1-Alt"/>
    <w:rsid w:val="007C7489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7C7489"/>
  </w:style>
  <w:style w:type="paragraph" w:customStyle="1" w:styleId="AGovstyle4">
    <w:name w:val="A Gov style 4"/>
    <w:rsid w:val="007C7489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7C7489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rsid w:val="007C7489"/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rsid w:val="007C7489"/>
    <w:pPr>
      <w:spacing w:after="60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sid w:val="007C7489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sid w:val="007C7489"/>
    <w:rPr>
      <w:rFonts w:cs="Times New Roman"/>
      <w:color w:val="0000FF"/>
      <w:u w:val="single"/>
    </w:rPr>
  </w:style>
  <w:style w:type="paragraph" w:customStyle="1" w:styleId="31">
    <w:name w:val="Раздел 3"/>
    <w:basedOn w:val="a"/>
    <w:rsid w:val="007C7489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7C7489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customStyle="1" w:styleId="12">
    <w:name w:val="Обычный (веб)1"/>
    <w:basedOn w:val="a"/>
    <w:rsid w:val="007C7489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">
    <w:name w:val="Стиль1"/>
    <w:basedOn w:val="a2"/>
    <w:rsid w:val="007C7489"/>
    <w:pPr>
      <w:numPr>
        <w:numId w:val="2"/>
      </w:numPr>
    </w:pPr>
  </w:style>
  <w:style w:type="numbering" w:customStyle="1" w:styleId="20">
    <w:name w:val="Стиль2"/>
    <w:basedOn w:val="a2"/>
    <w:rsid w:val="007C7489"/>
    <w:pPr>
      <w:numPr>
        <w:numId w:val="3"/>
      </w:numPr>
    </w:pPr>
  </w:style>
  <w:style w:type="numbering" w:customStyle="1" w:styleId="WWOutlineListStyle2">
    <w:name w:val="WW_OutlineListStyle_2"/>
    <w:basedOn w:val="a2"/>
    <w:rsid w:val="007C7489"/>
    <w:pPr>
      <w:numPr>
        <w:numId w:val="4"/>
      </w:numPr>
    </w:pPr>
  </w:style>
  <w:style w:type="numbering" w:customStyle="1" w:styleId="WWOutlineListStyle1">
    <w:name w:val="WW_OutlineListStyle_1"/>
    <w:basedOn w:val="a2"/>
    <w:rsid w:val="007C7489"/>
    <w:pPr>
      <w:numPr>
        <w:numId w:val="5"/>
      </w:numPr>
    </w:pPr>
  </w:style>
  <w:style w:type="numbering" w:customStyle="1" w:styleId="WWOutlineListStyle">
    <w:name w:val="WW_OutlineListStyle"/>
    <w:basedOn w:val="a2"/>
    <w:rsid w:val="007C7489"/>
    <w:pPr>
      <w:numPr>
        <w:numId w:val="6"/>
      </w:numPr>
    </w:pPr>
  </w:style>
  <w:style w:type="numbering" w:customStyle="1" w:styleId="LFO1">
    <w:name w:val="LFO1"/>
    <w:basedOn w:val="a2"/>
    <w:rsid w:val="007C7489"/>
    <w:pPr>
      <w:numPr>
        <w:numId w:val="7"/>
      </w:numPr>
    </w:pPr>
  </w:style>
  <w:style w:type="numbering" w:customStyle="1" w:styleId="LFO7">
    <w:name w:val="LFO7"/>
    <w:basedOn w:val="a2"/>
    <w:rsid w:val="007C7489"/>
    <w:pPr>
      <w:numPr>
        <w:numId w:val="8"/>
      </w:numPr>
    </w:pPr>
  </w:style>
  <w:style w:type="numbering" w:customStyle="1" w:styleId="30">
    <w:name w:val="Стиль3"/>
    <w:basedOn w:val="a2"/>
    <w:rsid w:val="007C7489"/>
    <w:pPr>
      <w:numPr>
        <w:numId w:val="9"/>
      </w:numPr>
    </w:pPr>
  </w:style>
  <w:style w:type="numbering" w:customStyle="1" w:styleId="LFO11">
    <w:name w:val="LFO11"/>
    <w:basedOn w:val="a2"/>
    <w:rsid w:val="007C7489"/>
    <w:pPr>
      <w:numPr>
        <w:numId w:val="10"/>
      </w:numPr>
    </w:pPr>
  </w:style>
  <w:style w:type="numbering" w:customStyle="1" w:styleId="LFO3">
    <w:name w:val="LFO3"/>
    <w:basedOn w:val="a2"/>
    <w:rsid w:val="007C7489"/>
    <w:pPr>
      <w:numPr>
        <w:numId w:val="11"/>
      </w:numPr>
    </w:pPr>
  </w:style>
  <w:style w:type="numbering" w:customStyle="1" w:styleId="LFO4">
    <w:name w:val="LFO4"/>
    <w:basedOn w:val="a2"/>
    <w:rsid w:val="007C7489"/>
    <w:pPr>
      <w:numPr>
        <w:numId w:val="12"/>
      </w:numPr>
    </w:pPr>
  </w:style>
  <w:style w:type="numbering" w:customStyle="1" w:styleId="LFO5">
    <w:name w:val="LFO5"/>
    <w:basedOn w:val="a2"/>
    <w:rsid w:val="007C7489"/>
    <w:pPr>
      <w:numPr>
        <w:numId w:val="13"/>
      </w:numPr>
    </w:pPr>
  </w:style>
  <w:style w:type="numbering" w:customStyle="1" w:styleId="LFO6">
    <w:name w:val="LFO6"/>
    <w:basedOn w:val="a2"/>
    <w:rsid w:val="007C7489"/>
    <w:pPr>
      <w:numPr>
        <w:numId w:val="14"/>
      </w:numPr>
    </w:pPr>
  </w:style>
  <w:style w:type="numbering" w:customStyle="1" w:styleId="LFO71">
    <w:name w:val="LFO7_1"/>
    <w:basedOn w:val="a2"/>
    <w:rsid w:val="007C7489"/>
    <w:pPr>
      <w:numPr>
        <w:numId w:val="15"/>
      </w:numPr>
    </w:pPr>
  </w:style>
  <w:style w:type="numbering" w:customStyle="1" w:styleId="LFO8">
    <w:name w:val="LFO8"/>
    <w:basedOn w:val="a2"/>
    <w:rsid w:val="007C7489"/>
    <w:pPr>
      <w:numPr>
        <w:numId w:val="16"/>
      </w:numPr>
    </w:pPr>
  </w:style>
  <w:style w:type="numbering" w:customStyle="1" w:styleId="LFO9">
    <w:name w:val="LFO9"/>
    <w:basedOn w:val="a2"/>
    <w:rsid w:val="007C7489"/>
    <w:pPr>
      <w:numPr>
        <w:numId w:val="17"/>
      </w:numPr>
    </w:pPr>
  </w:style>
  <w:style w:type="numbering" w:customStyle="1" w:styleId="LFO10">
    <w:name w:val="LFO10"/>
    <w:basedOn w:val="a2"/>
    <w:rsid w:val="007C7489"/>
    <w:pPr>
      <w:numPr>
        <w:numId w:val="18"/>
      </w:numPr>
    </w:pPr>
  </w:style>
  <w:style w:type="numbering" w:customStyle="1" w:styleId="LFO111">
    <w:name w:val="LFO11_1"/>
    <w:basedOn w:val="a2"/>
    <w:rsid w:val="007C7489"/>
    <w:pPr>
      <w:numPr>
        <w:numId w:val="19"/>
      </w:numPr>
    </w:pPr>
  </w:style>
  <w:style w:type="numbering" w:customStyle="1" w:styleId="LFO12">
    <w:name w:val="LFO12"/>
    <w:basedOn w:val="a2"/>
    <w:rsid w:val="007C7489"/>
    <w:pPr>
      <w:numPr>
        <w:numId w:val="20"/>
      </w:numPr>
    </w:pPr>
  </w:style>
  <w:style w:type="numbering" w:customStyle="1" w:styleId="LFO13">
    <w:name w:val="LFO13"/>
    <w:basedOn w:val="a2"/>
    <w:rsid w:val="007C7489"/>
    <w:pPr>
      <w:numPr>
        <w:numId w:val="21"/>
      </w:numPr>
    </w:pPr>
  </w:style>
  <w:style w:type="numbering" w:customStyle="1" w:styleId="LFO15">
    <w:name w:val="LFO15"/>
    <w:basedOn w:val="a2"/>
    <w:rsid w:val="007C7489"/>
    <w:pPr>
      <w:numPr>
        <w:numId w:val="22"/>
      </w:numPr>
    </w:pPr>
  </w:style>
  <w:style w:type="numbering" w:customStyle="1" w:styleId="LFO16">
    <w:name w:val="LFO16"/>
    <w:basedOn w:val="a2"/>
    <w:rsid w:val="007C7489"/>
    <w:pPr>
      <w:numPr>
        <w:numId w:val="23"/>
      </w:numPr>
    </w:pPr>
  </w:style>
  <w:style w:type="numbering" w:customStyle="1" w:styleId="LFO17">
    <w:name w:val="LFO17"/>
    <w:basedOn w:val="a2"/>
    <w:rsid w:val="007C7489"/>
    <w:pPr>
      <w:numPr>
        <w:numId w:val="24"/>
      </w:numPr>
    </w:pPr>
  </w:style>
  <w:style w:type="numbering" w:customStyle="1" w:styleId="LFO18">
    <w:name w:val="LFO18"/>
    <w:basedOn w:val="a2"/>
    <w:rsid w:val="007C7489"/>
    <w:pPr>
      <w:numPr>
        <w:numId w:val="25"/>
      </w:numPr>
    </w:pPr>
  </w:style>
  <w:style w:type="numbering" w:customStyle="1" w:styleId="LFO19">
    <w:name w:val="LFO19"/>
    <w:basedOn w:val="a2"/>
    <w:rsid w:val="007C7489"/>
    <w:pPr>
      <w:numPr>
        <w:numId w:val="26"/>
      </w:numPr>
    </w:pPr>
  </w:style>
  <w:style w:type="numbering" w:customStyle="1" w:styleId="LFO20">
    <w:name w:val="LFO20"/>
    <w:basedOn w:val="a2"/>
    <w:rsid w:val="007C7489"/>
    <w:pPr>
      <w:numPr>
        <w:numId w:val="27"/>
      </w:numPr>
    </w:pPr>
  </w:style>
  <w:style w:type="numbering" w:customStyle="1" w:styleId="LFO22">
    <w:name w:val="LFO22"/>
    <w:basedOn w:val="a2"/>
    <w:rsid w:val="007C7489"/>
    <w:pPr>
      <w:numPr>
        <w:numId w:val="28"/>
      </w:numPr>
    </w:pPr>
  </w:style>
  <w:style w:type="numbering" w:customStyle="1" w:styleId="LFO23">
    <w:name w:val="LFO23"/>
    <w:basedOn w:val="a2"/>
    <w:rsid w:val="007C7489"/>
    <w:pPr>
      <w:numPr>
        <w:numId w:val="29"/>
      </w:numPr>
    </w:pPr>
  </w:style>
  <w:style w:type="numbering" w:customStyle="1" w:styleId="LFO24">
    <w:name w:val="LFO24"/>
    <w:basedOn w:val="a2"/>
    <w:rsid w:val="007C7489"/>
    <w:pPr>
      <w:numPr>
        <w:numId w:val="30"/>
      </w:numPr>
    </w:pPr>
  </w:style>
  <w:style w:type="numbering" w:customStyle="1" w:styleId="LFO25">
    <w:name w:val="LFO25"/>
    <w:basedOn w:val="a2"/>
    <w:rsid w:val="007C7489"/>
    <w:pPr>
      <w:numPr>
        <w:numId w:val="31"/>
      </w:numPr>
    </w:pPr>
  </w:style>
  <w:style w:type="numbering" w:customStyle="1" w:styleId="LFO26">
    <w:name w:val="LFO26"/>
    <w:basedOn w:val="a2"/>
    <w:rsid w:val="007C7489"/>
    <w:pPr>
      <w:numPr>
        <w:numId w:val="32"/>
      </w:numPr>
    </w:pPr>
  </w:style>
  <w:style w:type="numbering" w:customStyle="1" w:styleId="LFO27">
    <w:name w:val="LFO27"/>
    <w:basedOn w:val="a2"/>
    <w:rsid w:val="007C7489"/>
    <w:pPr>
      <w:numPr>
        <w:numId w:val="33"/>
      </w:numPr>
    </w:pPr>
  </w:style>
  <w:style w:type="numbering" w:customStyle="1" w:styleId="LFO28">
    <w:name w:val="LFO28"/>
    <w:basedOn w:val="a2"/>
    <w:rsid w:val="007C7489"/>
    <w:pPr>
      <w:numPr>
        <w:numId w:val="34"/>
      </w:numPr>
    </w:pPr>
  </w:style>
  <w:style w:type="numbering" w:customStyle="1" w:styleId="LFO29">
    <w:name w:val="LFO29"/>
    <w:basedOn w:val="a2"/>
    <w:rsid w:val="007C7489"/>
    <w:pPr>
      <w:numPr>
        <w:numId w:val="35"/>
      </w:numPr>
    </w:pPr>
  </w:style>
  <w:style w:type="numbering" w:customStyle="1" w:styleId="LFO30">
    <w:name w:val="LFO30"/>
    <w:basedOn w:val="a2"/>
    <w:rsid w:val="007C7489"/>
    <w:pPr>
      <w:numPr>
        <w:numId w:val="36"/>
      </w:numPr>
    </w:pPr>
  </w:style>
  <w:style w:type="numbering" w:customStyle="1" w:styleId="LFO31">
    <w:name w:val="LFO31"/>
    <w:basedOn w:val="a2"/>
    <w:rsid w:val="007C7489"/>
    <w:pPr>
      <w:numPr>
        <w:numId w:val="37"/>
      </w:numPr>
    </w:pPr>
  </w:style>
  <w:style w:type="numbering" w:customStyle="1" w:styleId="LFO32">
    <w:name w:val="LFO32"/>
    <w:basedOn w:val="a2"/>
    <w:rsid w:val="007C7489"/>
    <w:pPr>
      <w:numPr>
        <w:numId w:val="38"/>
      </w:numPr>
    </w:pPr>
  </w:style>
  <w:style w:type="numbering" w:customStyle="1" w:styleId="LFO33">
    <w:name w:val="LFO33"/>
    <w:basedOn w:val="a2"/>
    <w:rsid w:val="007C7489"/>
    <w:pPr>
      <w:numPr>
        <w:numId w:val="39"/>
      </w:numPr>
    </w:pPr>
  </w:style>
  <w:style w:type="numbering" w:customStyle="1" w:styleId="LFO34">
    <w:name w:val="LFO34"/>
    <w:basedOn w:val="a2"/>
    <w:rsid w:val="007C7489"/>
    <w:pPr>
      <w:numPr>
        <w:numId w:val="40"/>
      </w:numPr>
    </w:pPr>
  </w:style>
  <w:style w:type="numbering" w:customStyle="1" w:styleId="LFO35">
    <w:name w:val="LFO35"/>
    <w:basedOn w:val="a2"/>
    <w:rsid w:val="007C7489"/>
    <w:pPr>
      <w:numPr>
        <w:numId w:val="41"/>
      </w:numPr>
    </w:pPr>
  </w:style>
  <w:style w:type="numbering" w:customStyle="1" w:styleId="LFO37">
    <w:name w:val="LFO37"/>
    <w:basedOn w:val="a2"/>
    <w:rsid w:val="007C7489"/>
    <w:pPr>
      <w:numPr>
        <w:numId w:val="42"/>
      </w:numPr>
    </w:pPr>
  </w:style>
  <w:style w:type="numbering" w:customStyle="1" w:styleId="LFO39">
    <w:name w:val="LFO39"/>
    <w:basedOn w:val="a2"/>
    <w:rsid w:val="007C7489"/>
    <w:pPr>
      <w:numPr>
        <w:numId w:val="43"/>
      </w:numPr>
    </w:pPr>
  </w:style>
  <w:style w:type="numbering" w:customStyle="1" w:styleId="LFO40">
    <w:name w:val="LFO40"/>
    <w:basedOn w:val="a2"/>
    <w:rsid w:val="007C7489"/>
    <w:pPr>
      <w:numPr>
        <w:numId w:val="44"/>
      </w:numPr>
    </w:pPr>
  </w:style>
  <w:style w:type="numbering" w:customStyle="1" w:styleId="LFO42">
    <w:name w:val="LFO42"/>
    <w:basedOn w:val="a2"/>
    <w:rsid w:val="007C7489"/>
    <w:pPr>
      <w:numPr>
        <w:numId w:val="45"/>
      </w:numPr>
    </w:pPr>
  </w:style>
  <w:style w:type="numbering" w:customStyle="1" w:styleId="LFO43">
    <w:name w:val="LFO43"/>
    <w:basedOn w:val="a2"/>
    <w:rsid w:val="007C7489"/>
    <w:pPr>
      <w:numPr>
        <w:numId w:val="46"/>
      </w:numPr>
    </w:pPr>
  </w:style>
  <w:style w:type="numbering" w:customStyle="1" w:styleId="LFO44">
    <w:name w:val="LFO44"/>
    <w:basedOn w:val="a2"/>
    <w:rsid w:val="007C7489"/>
    <w:pPr>
      <w:numPr>
        <w:numId w:val="47"/>
      </w:numPr>
    </w:pPr>
  </w:style>
  <w:style w:type="numbering" w:customStyle="1" w:styleId="LFO45">
    <w:name w:val="LFO45"/>
    <w:basedOn w:val="a2"/>
    <w:rsid w:val="007C7489"/>
    <w:pPr>
      <w:numPr>
        <w:numId w:val="48"/>
      </w:numPr>
    </w:pPr>
  </w:style>
  <w:style w:type="numbering" w:customStyle="1" w:styleId="LFO46">
    <w:name w:val="LFO46"/>
    <w:basedOn w:val="a2"/>
    <w:rsid w:val="007C7489"/>
    <w:pPr>
      <w:numPr>
        <w:numId w:val="49"/>
      </w:numPr>
    </w:pPr>
  </w:style>
  <w:style w:type="numbering" w:customStyle="1" w:styleId="LFO47">
    <w:name w:val="LFO47"/>
    <w:basedOn w:val="a2"/>
    <w:rsid w:val="007C7489"/>
    <w:pPr>
      <w:numPr>
        <w:numId w:val="50"/>
      </w:numPr>
    </w:pPr>
  </w:style>
  <w:style w:type="numbering" w:customStyle="1" w:styleId="LFO48">
    <w:name w:val="LFO48"/>
    <w:basedOn w:val="a2"/>
    <w:rsid w:val="007C7489"/>
    <w:pPr>
      <w:numPr>
        <w:numId w:val="51"/>
      </w:numPr>
    </w:pPr>
  </w:style>
  <w:style w:type="numbering" w:customStyle="1" w:styleId="LFO49">
    <w:name w:val="LFO49"/>
    <w:basedOn w:val="a2"/>
    <w:rsid w:val="007C7489"/>
    <w:pPr>
      <w:numPr>
        <w:numId w:val="52"/>
      </w:numPr>
    </w:pPr>
  </w:style>
  <w:style w:type="numbering" w:customStyle="1" w:styleId="LFO50">
    <w:name w:val="LFO50"/>
    <w:basedOn w:val="a2"/>
    <w:rsid w:val="007C7489"/>
    <w:pPr>
      <w:numPr>
        <w:numId w:val="53"/>
      </w:numPr>
    </w:pPr>
  </w:style>
  <w:style w:type="numbering" w:customStyle="1" w:styleId="LFO51">
    <w:name w:val="LFO51"/>
    <w:basedOn w:val="a2"/>
    <w:rsid w:val="007C7489"/>
    <w:pPr>
      <w:numPr>
        <w:numId w:val="54"/>
      </w:numPr>
    </w:pPr>
  </w:style>
  <w:style w:type="numbering" w:customStyle="1" w:styleId="LFO52">
    <w:name w:val="LFO52"/>
    <w:basedOn w:val="a2"/>
    <w:rsid w:val="007C7489"/>
    <w:pPr>
      <w:numPr>
        <w:numId w:val="55"/>
      </w:numPr>
    </w:pPr>
  </w:style>
  <w:style w:type="numbering" w:customStyle="1" w:styleId="LFO53">
    <w:name w:val="LFO53"/>
    <w:basedOn w:val="a2"/>
    <w:rsid w:val="007C7489"/>
    <w:pPr>
      <w:numPr>
        <w:numId w:val="56"/>
      </w:numPr>
    </w:pPr>
  </w:style>
  <w:style w:type="numbering" w:customStyle="1" w:styleId="LFO54">
    <w:name w:val="LFO54"/>
    <w:basedOn w:val="a2"/>
    <w:rsid w:val="007C7489"/>
    <w:pPr>
      <w:numPr>
        <w:numId w:val="57"/>
      </w:numPr>
    </w:pPr>
  </w:style>
  <w:style w:type="numbering" w:customStyle="1" w:styleId="LFO55">
    <w:name w:val="LFO55"/>
    <w:basedOn w:val="a2"/>
    <w:rsid w:val="007C7489"/>
    <w:pPr>
      <w:numPr>
        <w:numId w:val="58"/>
      </w:numPr>
    </w:pPr>
  </w:style>
  <w:style w:type="numbering" w:customStyle="1" w:styleId="LFO56">
    <w:name w:val="LFO56"/>
    <w:basedOn w:val="a2"/>
    <w:rsid w:val="007C7489"/>
    <w:pPr>
      <w:numPr>
        <w:numId w:val="59"/>
      </w:numPr>
    </w:pPr>
  </w:style>
  <w:style w:type="numbering" w:customStyle="1" w:styleId="LFO57">
    <w:name w:val="LFO57"/>
    <w:basedOn w:val="a2"/>
    <w:rsid w:val="007C7489"/>
    <w:pPr>
      <w:numPr>
        <w:numId w:val="60"/>
      </w:numPr>
    </w:pPr>
  </w:style>
  <w:style w:type="numbering" w:customStyle="1" w:styleId="LFO58">
    <w:name w:val="LFO58"/>
    <w:basedOn w:val="a2"/>
    <w:rsid w:val="007C7489"/>
    <w:pPr>
      <w:numPr>
        <w:numId w:val="61"/>
      </w:numPr>
    </w:pPr>
  </w:style>
  <w:style w:type="numbering" w:customStyle="1" w:styleId="LFO59">
    <w:name w:val="LFO59"/>
    <w:basedOn w:val="a2"/>
    <w:rsid w:val="007C7489"/>
    <w:pPr>
      <w:numPr>
        <w:numId w:val="62"/>
      </w:numPr>
    </w:pPr>
  </w:style>
  <w:style w:type="numbering" w:customStyle="1" w:styleId="LFO60">
    <w:name w:val="LFO60"/>
    <w:basedOn w:val="a2"/>
    <w:rsid w:val="007C7489"/>
    <w:pPr>
      <w:numPr>
        <w:numId w:val="63"/>
      </w:numPr>
    </w:pPr>
  </w:style>
  <w:style w:type="numbering" w:customStyle="1" w:styleId="LFO61">
    <w:name w:val="LFO61"/>
    <w:basedOn w:val="a2"/>
    <w:rsid w:val="007C7489"/>
    <w:pPr>
      <w:numPr>
        <w:numId w:val="64"/>
      </w:numPr>
    </w:pPr>
  </w:style>
  <w:style w:type="numbering" w:customStyle="1" w:styleId="LFO62">
    <w:name w:val="LFO62"/>
    <w:basedOn w:val="a2"/>
    <w:rsid w:val="007C7489"/>
    <w:pPr>
      <w:numPr>
        <w:numId w:val="65"/>
      </w:numPr>
    </w:pPr>
  </w:style>
  <w:style w:type="numbering" w:customStyle="1" w:styleId="LFO63">
    <w:name w:val="LFO63"/>
    <w:basedOn w:val="a2"/>
    <w:rsid w:val="007C7489"/>
    <w:pPr>
      <w:numPr>
        <w:numId w:val="66"/>
      </w:numPr>
    </w:pPr>
  </w:style>
  <w:style w:type="numbering" w:customStyle="1" w:styleId="LFO64">
    <w:name w:val="LFO64"/>
    <w:basedOn w:val="a2"/>
    <w:rsid w:val="007C7489"/>
    <w:pPr>
      <w:numPr>
        <w:numId w:val="67"/>
      </w:numPr>
    </w:pPr>
  </w:style>
  <w:style w:type="numbering" w:customStyle="1" w:styleId="LFO65">
    <w:name w:val="LFO65"/>
    <w:basedOn w:val="a2"/>
    <w:rsid w:val="007C7489"/>
    <w:pPr>
      <w:numPr>
        <w:numId w:val="68"/>
      </w:numPr>
    </w:pPr>
  </w:style>
  <w:style w:type="numbering" w:customStyle="1" w:styleId="LFO66">
    <w:name w:val="LFO66"/>
    <w:basedOn w:val="a2"/>
    <w:rsid w:val="007C7489"/>
    <w:pPr>
      <w:numPr>
        <w:numId w:val="69"/>
      </w:numPr>
    </w:pPr>
  </w:style>
  <w:style w:type="numbering" w:customStyle="1" w:styleId="LFO67">
    <w:name w:val="LFO67"/>
    <w:basedOn w:val="a2"/>
    <w:rsid w:val="007C7489"/>
    <w:pPr>
      <w:numPr>
        <w:numId w:val="70"/>
      </w:numPr>
    </w:pPr>
  </w:style>
  <w:style w:type="numbering" w:customStyle="1" w:styleId="LFO68">
    <w:name w:val="LFO68"/>
    <w:basedOn w:val="a2"/>
    <w:rsid w:val="007C7489"/>
    <w:pPr>
      <w:numPr>
        <w:numId w:val="71"/>
      </w:numPr>
    </w:pPr>
  </w:style>
  <w:style w:type="paragraph" w:styleId="afc">
    <w:name w:val="No Spacing"/>
    <w:uiPriority w:val="1"/>
    <w:qFormat/>
    <w:rsid w:val="00ED15F9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1D2F4F"/>
    <w:rPr>
      <w:color w:val="605E5C"/>
      <w:shd w:val="clear" w:color="auto" w:fill="E1DFDD"/>
    </w:rPr>
  </w:style>
  <w:style w:type="paragraph" w:styleId="24">
    <w:name w:val="Body Text Indent 2"/>
    <w:basedOn w:val="a"/>
    <w:link w:val="25"/>
    <w:uiPriority w:val="99"/>
    <w:semiHidden/>
    <w:unhideWhenUsed/>
    <w:rsid w:val="00166C3E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166C3E"/>
    <w:rPr>
      <w:rFonts w:ascii="Times New Roman" w:hAnsi="Times New Roman"/>
      <w:sz w:val="22"/>
      <w:szCs w:val="22"/>
      <w:lang w:eastAsia="en-US"/>
    </w:rPr>
  </w:style>
  <w:style w:type="character" w:styleId="afd">
    <w:name w:val="Strong"/>
    <w:basedOn w:val="a0"/>
    <w:uiPriority w:val="22"/>
    <w:qFormat/>
    <w:rsid w:val="00166C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dc:description/>
  <cp:lastModifiedBy>Виктор Блуд</cp:lastModifiedBy>
  <cp:revision>4</cp:revision>
  <cp:lastPrinted>2023-11-16T10:03:00Z</cp:lastPrinted>
  <dcterms:created xsi:type="dcterms:W3CDTF">2023-11-15T07:22:00Z</dcterms:created>
  <dcterms:modified xsi:type="dcterms:W3CDTF">2026-10-15T11:32:00Z</dcterms:modified>
</cp:coreProperties>
</file>