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81" w:rsidRPr="00485E8B" w:rsidRDefault="001B3F81" w:rsidP="00314599">
      <w:pPr>
        <w:spacing w:after="0" w:line="216" w:lineRule="auto"/>
        <w:ind w:left="180" w:right="-104"/>
        <w:jc w:val="center"/>
        <w:rPr>
          <w:rFonts w:ascii="Times New Roman" w:hAnsi="Times New Roman" w:cs="Times New Roman"/>
          <w:b/>
          <w:bCs/>
          <w:sz w:val="24"/>
          <w:szCs w:val="24"/>
        </w:rPr>
      </w:pPr>
      <w:r w:rsidRPr="00371D53">
        <w:rPr>
          <w:rFonts w:ascii="Times New Roman" w:hAnsi="Times New Roman" w:cs="Times New Roman"/>
          <w:b/>
          <w:bCs/>
          <w:sz w:val="24"/>
          <w:szCs w:val="24"/>
        </w:rPr>
        <w:t xml:space="preserve">КОНТРАКТ № </w:t>
      </w:r>
      <w:r w:rsidR="003142EA">
        <w:rPr>
          <w:rFonts w:ascii="Times New Roman" w:hAnsi="Times New Roman" w:cs="Times New Roman"/>
          <w:b/>
          <w:bCs/>
          <w:sz w:val="24"/>
          <w:szCs w:val="24"/>
        </w:rPr>
        <w:t xml:space="preserve">   </w:t>
      </w:r>
      <w:r w:rsidR="008C2B12">
        <w:rPr>
          <w:rFonts w:ascii="Times New Roman" w:hAnsi="Times New Roman" w:cs="Times New Roman"/>
          <w:b/>
          <w:bCs/>
          <w:sz w:val="24"/>
          <w:szCs w:val="24"/>
        </w:rPr>
        <w:t>40/2026</w:t>
      </w:r>
    </w:p>
    <w:p w:rsidR="001B3F81" w:rsidRPr="00371D53" w:rsidRDefault="001B3F81" w:rsidP="00314599">
      <w:pPr>
        <w:spacing w:after="0" w:line="216" w:lineRule="auto"/>
        <w:ind w:left="180" w:right="-104"/>
        <w:jc w:val="center"/>
        <w:rPr>
          <w:rFonts w:ascii="Times New Roman" w:hAnsi="Times New Roman" w:cs="Times New Roman"/>
          <w:b/>
          <w:bCs/>
          <w:sz w:val="24"/>
          <w:szCs w:val="24"/>
        </w:rPr>
      </w:pPr>
      <w:r w:rsidRPr="00371D53">
        <w:rPr>
          <w:rFonts w:ascii="Times New Roman" w:hAnsi="Times New Roman" w:cs="Times New Roman"/>
          <w:b/>
          <w:bCs/>
          <w:sz w:val="24"/>
          <w:szCs w:val="24"/>
        </w:rPr>
        <w:t xml:space="preserve">на </w:t>
      </w:r>
      <w:r w:rsidR="001D6A49">
        <w:rPr>
          <w:rFonts w:ascii="Times New Roman" w:hAnsi="Times New Roman" w:cs="Times New Roman"/>
          <w:b/>
          <w:bCs/>
          <w:sz w:val="24"/>
          <w:szCs w:val="24"/>
        </w:rPr>
        <w:t>оказание услуг</w:t>
      </w:r>
    </w:p>
    <w:p w:rsidR="001B3F81" w:rsidRDefault="00D610D8" w:rsidP="00314599">
      <w:pPr>
        <w:spacing w:after="0" w:line="216" w:lineRule="auto"/>
        <w:ind w:left="180" w:right="-104"/>
        <w:jc w:val="center"/>
        <w:rPr>
          <w:rFonts w:ascii="Times New Roman" w:hAnsi="Times New Roman" w:cs="Times New Roman"/>
          <w:b/>
          <w:bCs/>
          <w:sz w:val="24"/>
          <w:szCs w:val="24"/>
        </w:rPr>
      </w:pPr>
      <w:r>
        <w:rPr>
          <w:rFonts w:ascii="Times New Roman" w:hAnsi="Times New Roman" w:cs="Times New Roman"/>
          <w:b/>
          <w:bCs/>
          <w:sz w:val="24"/>
          <w:szCs w:val="24"/>
        </w:rPr>
        <w:t>ИКЗ</w:t>
      </w:r>
      <w:r w:rsidR="006E6E2E">
        <w:rPr>
          <w:rFonts w:ascii="Times New Roman" w:hAnsi="Times New Roman" w:cs="Times New Roman"/>
          <w:b/>
          <w:bCs/>
          <w:sz w:val="24"/>
          <w:szCs w:val="24"/>
        </w:rPr>
        <w:t xml:space="preserve"> </w:t>
      </w:r>
      <w:r w:rsidR="00B375EE" w:rsidRPr="00B375EE">
        <w:rPr>
          <w:rFonts w:ascii="Times New Roman" w:hAnsi="Times New Roman" w:cs="Times New Roman"/>
          <w:b/>
          <w:bCs/>
          <w:sz w:val="24"/>
          <w:szCs w:val="24"/>
        </w:rPr>
        <w:t>262784214295478420100100190000000000</w:t>
      </w:r>
      <w:bookmarkStart w:id="0" w:name="_GoBack"/>
      <w:bookmarkEnd w:id="0"/>
    </w:p>
    <w:p w:rsidR="006E6E2E" w:rsidRPr="002F732E" w:rsidRDefault="006E6E2E" w:rsidP="00314599">
      <w:pPr>
        <w:spacing w:after="0" w:line="216" w:lineRule="auto"/>
        <w:ind w:left="180" w:right="-104"/>
        <w:jc w:val="center"/>
        <w:rPr>
          <w:rFonts w:ascii="Times New Roman" w:hAnsi="Times New Roman" w:cs="Times New Roman"/>
          <w:b/>
          <w:bCs/>
          <w:sz w:val="24"/>
          <w:szCs w:val="24"/>
        </w:rPr>
      </w:pPr>
    </w:p>
    <w:p w:rsidR="001B3F81" w:rsidRPr="00371D53" w:rsidRDefault="001B3F81" w:rsidP="00314599">
      <w:pPr>
        <w:suppressAutoHyphens/>
        <w:spacing w:after="0" w:line="216" w:lineRule="auto"/>
        <w:jc w:val="both"/>
        <w:rPr>
          <w:rFonts w:ascii="Times New Roman" w:hAnsi="Times New Roman" w:cs="Times New Roman"/>
          <w:sz w:val="26"/>
          <w:szCs w:val="26"/>
        </w:rPr>
      </w:pPr>
      <w:r w:rsidRPr="00C40A49">
        <w:rPr>
          <w:rFonts w:ascii="Times New Roman" w:hAnsi="Times New Roman" w:cs="Times New Roman"/>
          <w:sz w:val="24"/>
          <w:szCs w:val="26"/>
        </w:rPr>
        <w:t>г. Санкт-Петерб</w:t>
      </w:r>
      <w:r w:rsidR="002F732E">
        <w:rPr>
          <w:rFonts w:ascii="Times New Roman" w:hAnsi="Times New Roman" w:cs="Times New Roman"/>
          <w:sz w:val="24"/>
          <w:szCs w:val="26"/>
        </w:rPr>
        <w:t>ург</w:t>
      </w:r>
      <w:r w:rsidR="002F732E">
        <w:rPr>
          <w:rFonts w:ascii="Times New Roman" w:hAnsi="Times New Roman" w:cs="Times New Roman"/>
          <w:sz w:val="24"/>
          <w:szCs w:val="26"/>
        </w:rPr>
        <w:tab/>
      </w:r>
      <w:r w:rsidR="002F732E">
        <w:rPr>
          <w:rFonts w:ascii="Times New Roman" w:hAnsi="Times New Roman" w:cs="Times New Roman"/>
          <w:sz w:val="24"/>
          <w:szCs w:val="26"/>
        </w:rPr>
        <w:tab/>
      </w:r>
      <w:r w:rsidR="002F732E">
        <w:rPr>
          <w:rFonts w:ascii="Times New Roman" w:hAnsi="Times New Roman" w:cs="Times New Roman"/>
          <w:sz w:val="24"/>
          <w:szCs w:val="26"/>
        </w:rPr>
        <w:tab/>
      </w:r>
      <w:r w:rsidR="002F732E">
        <w:rPr>
          <w:rFonts w:ascii="Times New Roman" w:hAnsi="Times New Roman" w:cs="Times New Roman"/>
          <w:sz w:val="24"/>
          <w:szCs w:val="26"/>
        </w:rPr>
        <w:tab/>
      </w:r>
      <w:r w:rsidR="002F732E">
        <w:rPr>
          <w:rFonts w:ascii="Times New Roman" w:hAnsi="Times New Roman" w:cs="Times New Roman"/>
          <w:sz w:val="24"/>
          <w:szCs w:val="26"/>
        </w:rPr>
        <w:tab/>
      </w:r>
      <w:r w:rsidR="002F732E">
        <w:rPr>
          <w:rFonts w:ascii="Times New Roman" w:hAnsi="Times New Roman" w:cs="Times New Roman"/>
          <w:sz w:val="24"/>
          <w:szCs w:val="26"/>
        </w:rPr>
        <w:tab/>
        <w:t xml:space="preserve">                    </w:t>
      </w:r>
      <w:r w:rsidR="00EA38A4">
        <w:rPr>
          <w:rFonts w:ascii="Times New Roman" w:hAnsi="Times New Roman" w:cs="Times New Roman"/>
          <w:sz w:val="24"/>
          <w:szCs w:val="26"/>
        </w:rPr>
        <w:t xml:space="preserve"> </w:t>
      </w:r>
      <w:r w:rsidR="00C47232">
        <w:rPr>
          <w:rFonts w:ascii="Times New Roman" w:hAnsi="Times New Roman" w:cs="Times New Roman"/>
          <w:sz w:val="24"/>
          <w:szCs w:val="26"/>
        </w:rPr>
        <w:t xml:space="preserve">      «   </w:t>
      </w:r>
      <w:r w:rsidRPr="00C40A49">
        <w:rPr>
          <w:rFonts w:ascii="Times New Roman" w:hAnsi="Times New Roman" w:cs="Times New Roman"/>
          <w:sz w:val="24"/>
          <w:szCs w:val="26"/>
        </w:rPr>
        <w:t>»</w:t>
      </w:r>
      <w:r w:rsidR="00D3622D">
        <w:rPr>
          <w:rFonts w:ascii="Times New Roman" w:hAnsi="Times New Roman" w:cs="Times New Roman"/>
          <w:sz w:val="24"/>
          <w:szCs w:val="26"/>
        </w:rPr>
        <w:t xml:space="preserve">  </w:t>
      </w:r>
      <w:r w:rsidR="000038FC">
        <w:rPr>
          <w:rFonts w:ascii="Times New Roman" w:hAnsi="Times New Roman" w:cs="Times New Roman"/>
          <w:sz w:val="24"/>
          <w:szCs w:val="26"/>
        </w:rPr>
        <w:t xml:space="preserve">        </w:t>
      </w:r>
      <w:r w:rsidR="008C2B12">
        <w:rPr>
          <w:rFonts w:ascii="Times New Roman" w:hAnsi="Times New Roman" w:cs="Times New Roman"/>
          <w:sz w:val="24"/>
          <w:szCs w:val="26"/>
        </w:rPr>
        <w:t>2026</w:t>
      </w:r>
      <w:r w:rsidR="00EA38A4">
        <w:rPr>
          <w:rFonts w:ascii="Times New Roman" w:hAnsi="Times New Roman" w:cs="Times New Roman"/>
          <w:sz w:val="24"/>
          <w:szCs w:val="26"/>
        </w:rPr>
        <w:t xml:space="preserve"> г.</w:t>
      </w:r>
    </w:p>
    <w:p w:rsidR="001B3F81" w:rsidRDefault="001B3F81" w:rsidP="00314599">
      <w:pPr>
        <w:suppressAutoHyphens/>
        <w:spacing w:after="0" w:line="216" w:lineRule="auto"/>
        <w:ind w:firstLine="567"/>
        <w:jc w:val="both"/>
        <w:rPr>
          <w:rFonts w:ascii="Times New Roman" w:hAnsi="Times New Roman" w:cs="Times New Roman"/>
          <w:sz w:val="24"/>
          <w:szCs w:val="26"/>
        </w:rPr>
      </w:pPr>
      <w:proofErr w:type="gramStart"/>
      <w:r w:rsidRPr="00371D53">
        <w:rPr>
          <w:rFonts w:ascii="Times New Roman" w:hAnsi="Times New Roman" w:cs="Times New Roman"/>
          <w:sz w:val="24"/>
          <w:szCs w:val="26"/>
        </w:rPr>
        <w:t>Ленинградское областное государственное казенное учреждение «Центр Ленинградской области по организации деятельности по обращению с отходами», именуемое в дальнейшем «Заказчик», в лице</w:t>
      </w:r>
      <w:r w:rsidR="00B430C5">
        <w:rPr>
          <w:rFonts w:ascii="Times New Roman" w:hAnsi="Times New Roman" w:cs="Times New Roman"/>
          <w:sz w:val="24"/>
          <w:szCs w:val="26"/>
        </w:rPr>
        <w:t xml:space="preserve"> Бочкова А.И., действующего на основании</w:t>
      </w:r>
      <w:r w:rsidR="00D24EA6">
        <w:rPr>
          <w:rFonts w:ascii="Times New Roman" w:hAnsi="Times New Roman" w:cs="Times New Roman"/>
          <w:sz w:val="24"/>
          <w:szCs w:val="26"/>
        </w:rPr>
        <w:t xml:space="preserve"> Устава</w:t>
      </w:r>
      <w:r w:rsidRPr="00371D53">
        <w:rPr>
          <w:rFonts w:ascii="Times New Roman" w:hAnsi="Times New Roman" w:cs="Times New Roman"/>
          <w:sz w:val="24"/>
          <w:szCs w:val="26"/>
        </w:rPr>
        <w:t xml:space="preserve">, с одной стороны, и </w:t>
      </w:r>
      <w:r>
        <w:rPr>
          <w:rFonts w:ascii="Times New Roman" w:hAnsi="Times New Roman" w:cs="Times New Roman"/>
          <w:color w:val="000000"/>
          <w:sz w:val="24"/>
          <w:szCs w:val="24"/>
        </w:rPr>
        <w:t>__________________________</w:t>
      </w:r>
      <w:r w:rsidRPr="00371D53">
        <w:rPr>
          <w:rFonts w:ascii="Times New Roman" w:hAnsi="Times New Roman" w:cs="Times New Roman"/>
          <w:color w:val="000000"/>
          <w:sz w:val="24"/>
          <w:szCs w:val="24"/>
        </w:rPr>
        <w:t>в лице</w:t>
      </w:r>
      <w:r>
        <w:rPr>
          <w:rFonts w:ascii="Times New Roman" w:hAnsi="Times New Roman" w:cs="Times New Roman"/>
          <w:color w:val="000000"/>
          <w:sz w:val="24"/>
          <w:szCs w:val="24"/>
        </w:rPr>
        <w:t>___________________</w:t>
      </w:r>
      <w:r w:rsidRPr="00371D53">
        <w:rPr>
          <w:rFonts w:ascii="Times New Roman" w:hAnsi="Times New Roman" w:cs="Times New Roman"/>
          <w:sz w:val="24"/>
          <w:szCs w:val="26"/>
        </w:rPr>
        <w:t xml:space="preserve">, именуемое в дальнейшем «Исполнитель», действующего на основании </w:t>
      </w:r>
      <w:r>
        <w:rPr>
          <w:rFonts w:ascii="Times New Roman" w:hAnsi="Times New Roman" w:cs="Times New Roman"/>
          <w:sz w:val="24"/>
          <w:szCs w:val="26"/>
        </w:rPr>
        <w:t>__________</w:t>
      </w:r>
      <w:r w:rsidRPr="00371D53">
        <w:rPr>
          <w:rFonts w:ascii="Times New Roman" w:hAnsi="Times New Roman" w:cs="Times New Roman"/>
          <w:sz w:val="24"/>
          <w:szCs w:val="26"/>
        </w:rPr>
        <w:t>с другой стороны, вместе именуемые «Стороны», и каждый в отдельности «Сторона», на основании п. 4 ч. 1 ст. 93</w:t>
      </w:r>
      <w:proofErr w:type="gramEnd"/>
      <w:r w:rsidRPr="00371D53">
        <w:rPr>
          <w:rFonts w:ascii="Times New Roman" w:hAnsi="Times New Roman" w:cs="Times New Roman"/>
          <w:sz w:val="24"/>
          <w:szCs w:val="26"/>
        </w:rPr>
        <w:t xml:space="preserve"> Федерального закона от 05 апреля 2013 года № 44-ФЗ </w:t>
      </w:r>
      <w:r w:rsidR="005666A2">
        <w:rPr>
          <w:rFonts w:ascii="Times New Roman" w:hAnsi="Times New Roman" w:cs="Times New Roman"/>
          <w:sz w:val="24"/>
          <w:szCs w:val="26"/>
        </w:rPr>
        <w:br/>
      </w:r>
      <w:r w:rsidRPr="00371D53">
        <w:rPr>
          <w:rFonts w:ascii="Times New Roman" w:hAnsi="Times New Roman" w:cs="Times New Roman"/>
          <w:sz w:val="24"/>
          <w:szCs w:val="26"/>
        </w:rPr>
        <w:t>«О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C34A2F" w:rsidRPr="00371D53" w:rsidRDefault="00C34A2F" w:rsidP="00314599">
      <w:pPr>
        <w:suppressAutoHyphens/>
        <w:spacing w:after="0" w:line="216" w:lineRule="auto"/>
        <w:ind w:firstLine="567"/>
        <w:jc w:val="both"/>
        <w:rPr>
          <w:rFonts w:ascii="Times New Roman" w:hAnsi="Times New Roman" w:cs="Times New Roman"/>
          <w:sz w:val="24"/>
          <w:szCs w:val="26"/>
        </w:rPr>
      </w:pPr>
    </w:p>
    <w:p w:rsidR="00D610D8" w:rsidRPr="00385A48" w:rsidRDefault="001B3F81" w:rsidP="00314599">
      <w:pPr>
        <w:widowControl w:val="0"/>
        <w:numPr>
          <w:ilvl w:val="0"/>
          <w:numId w:val="1"/>
        </w:numPr>
        <w:tabs>
          <w:tab w:val="num" w:pos="851"/>
        </w:tabs>
        <w:autoSpaceDE w:val="0"/>
        <w:autoSpaceDN w:val="0"/>
        <w:spacing w:after="0" w:line="216" w:lineRule="auto"/>
        <w:ind w:left="0" w:firstLine="567"/>
        <w:jc w:val="center"/>
        <w:rPr>
          <w:rFonts w:ascii="Times New Roman" w:hAnsi="Times New Roman" w:cs="Times New Roman"/>
          <w:b/>
          <w:sz w:val="24"/>
          <w:szCs w:val="24"/>
        </w:rPr>
      </w:pPr>
      <w:r w:rsidRPr="00371D53">
        <w:rPr>
          <w:rFonts w:ascii="Times New Roman" w:hAnsi="Times New Roman" w:cs="Times New Roman"/>
          <w:b/>
          <w:sz w:val="24"/>
          <w:szCs w:val="24"/>
        </w:rPr>
        <w:t>ПРЕДМЕТ КОНТРАКТА</w:t>
      </w:r>
    </w:p>
    <w:p w:rsidR="001B3F81" w:rsidRPr="005F7AED" w:rsidRDefault="001B3F81" w:rsidP="008C2B12">
      <w:pPr>
        <w:widowControl w:val="0"/>
        <w:numPr>
          <w:ilvl w:val="1"/>
          <w:numId w:val="6"/>
        </w:numPr>
        <w:tabs>
          <w:tab w:val="left" w:pos="567"/>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Исполнитель обязуется собственными силами и своевременно на</w:t>
      </w:r>
      <w:r>
        <w:rPr>
          <w:rFonts w:ascii="Times New Roman" w:hAnsi="Times New Roman" w:cs="Times New Roman"/>
          <w:sz w:val="24"/>
          <w:szCs w:val="24"/>
        </w:rPr>
        <w:t> </w:t>
      </w:r>
      <w:r w:rsidR="008C2B12">
        <w:rPr>
          <w:rFonts w:ascii="Times New Roman" w:hAnsi="Times New Roman" w:cs="Times New Roman"/>
          <w:sz w:val="24"/>
          <w:szCs w:val="24"/>
        </w:rPr>
        <w:t xml:space="preserve">условиях </w:t>
      </w:r>
      <w:r w:rsidRPr="00371D53">
        <w:rPr>
          <w:rFonts w:ascii="Times New Roman" w:hAnsi="Times New Roman" w:cs="Times New Roman"/>
          <w:sz w:val="24"/>
          <w:szCs w:val="24"/>
        </w:rPr>
        <w:t xml:space="preserve">Контракта </w:t>
      </w:r>
      <w:r w:rsidR="001D6A49">
        <w:rPr>
          <w:rFonts w:ascii="Times New Roman" w:hAnsi="Times New Roman" w:cs="Times New Roman"/>
          <w:sz w:val="24"/>
          <w:szCs w:val="24"/>
        </w:rPr>
        <w:t>оказать услуги</w:t>
      </w:r>
      <w:r w:rsidR="008309FD">
        <w:rPr>
          <w:rFonts w:ascii="Times New Roman" w:hAnsi="Times New Roman" w:cs="Times New Roman"/>
          <w:sz w:val="24"/>
          <w:szCs w:val="24"/>
        </w:rPr>
        <w:t xml:space="preserve"> </w:t>
      </w:r>
      <w:r w:rsidR="009446EB">
        <w:rPr>
          <w:rFonts w:ascii="Times New Roman" w:hAnsi="Times New Roman" w:cs="Times New Roman"/>
          <w:sz w:val="24"/>
          <w:szCs w:val="24"/>
        </w:rPr>
        <w:t xml:space="preserve">по </w:t>
      </w:r>
      <w:r w:rsidR="008C2B12" w:rsidRPr="008C2B12">
        <w:rPr>
          <w:rFonts w:ascii="Times New Roman" w:hAnsi="Times New Roman" w:cs="Times New Roman"/>
          <w:color w:val="000000" w:themeColor="text1"/>
          <w:sz w:val="24"/>
          <w:szCs w:val="24"/>
        </w:rPr>
        <w:t>разработке, изготовлению и поставке бланков грамот и благодарностей</w:t>
      </w:r>
      <w:r w:rsidR="007E7ED1" w:rsidRPr="006C3C16">
        <w:rPr>
          <w:rFonts w:ascii="Times New Roman" w:hAnsi="Times New Roman" w:cs="Times New Roman"/>
          <w:sz w:val="24"/>
          <w:szCs w:val="24"/>
        </w:rPr>
        <w:t>.</w:t>
      </w:r>
    </w:p>
    <w:p w:rsidR="001B3F81" w:rsidRPr="005F7AED" w:rsidRDefault="001D6A49" w:rsidP="00314599">
      <w:pPr>
        <w:widowControl w:val="0"/>
        <w:numPr>
          <w:ilvl w:val="1"/>
          <w:numId w:val="6"/>
        </w:numPr>
        <w:tabs>
          <w:tab w:val="left" w:pos="567"/>
        </w:tabs>
        <w:autoSpaceDE w:val="0"/>
        <w:autoSpaceDN w:val="0"/>
        <w:spacing w:after="0" w:line="21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Услуги оказываются </w:t>
      </w:r>
      <w:r w:rsidR="001B3F81" w:rsidRPr="005F7AED">
        <w:rPr>
          <w:rFonts w:ascii="Times New Roman" w:hAnsi="Times New Roman" w:cs="Times New Roman"/>
          <w:sz w:val="24"/>
          <w:szCs w:val="24"/>
        </w:rPr>
        <w:t>Исполнителем в соответствии с требованиями технического задания (Приложение № 1 к Контракту), являющегося неотъемлемой частью настоящего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1B3F81" w:rsidRPr="005F7AED" w:rsidRDefault="001B3F81" w:rsidP="00314599">
      <w:pPr>
        <w:widowControl w:val="0"/>
        <w:numPr>
          <w:ilvl w:val="1"/>
          <w:numId w:val="6"/>
        </w:numPr>
        <w:tabs>
          <w:tab w:val="left" w:pos="567"/>
        </w:tabs>
        <w:autoSpaceDE w:val="0"/>
        <w:autoSpaceDN w:val="0"/>
        <w:spacing w:after="0" w:line="216" w:lineRule="auto"/>
        <w:ind w:left="0" w:firstLine="567"/>
        <w:jc w:val="both"/>
        <w:rPr>
          <w:rFonts w:ascii="Times New Roman" w:hAnsi="Times New Roman" w:cs="Times New Roman"/>
          <w:sz w:val="24"/>
          <w:szCs w:val="24"/>
        </w:rPr>
      </w:pPr>
      <w:r w:rsidRPr="005F7AED">
        <w:rPr>
          <w:rFonts w:ascii="Times New Roman" w:hAnsi="Times New Roman" w:cs="Times New Roman"/>
          <w:sz w:val="24"/>
          <w:szCs w:val="24"/>
        </w:rPr>
        <w:t xml:space="preserve">Состав и объем </w:t>
      </w:r>
      <w:r w:rsidR="00C34A2F">
        <w:rPr>
          <w:rFonts w:ascii="Times New Roman" w:hAnsi="Times New Roman" w:cs="Times New Roman"/>
          <w:sz w:val="24"/>
          <w:szCs w:val="24"/>
        </w:rPr>
        <w:t>услуг</w:t>
      </w:r>
      <w:r w:rsidRPr="005F7AED">
        <w:rPr>
          <w:rFonts w:ascii="Times New Roman" w:hAnsi="Times New Roman" w:cs="Times New Roman"/>
          <w:sz w:val="24"/>
          <w:szCs w:val="24"/>
        </w:rPr>
        <w:t xml:space="preserve"> определяется Приложением №1 к Контракту.</w:t>
      </w:r>
    </w:p>
    <w:p w:rsidR="001B3F81" w:rsidRDefault="001B3F81" w:rsidP="00314599">
      <w:pPr>
        <w:widowControl w:val="0"/>
        <w:numPr>
          <w:ilvl w:val="1"/>
          <w:numId w:val="6"/>
        </w:numPr>
        <w:tabs>
          <w:tab w:val="left" w:pos="426"/>
          <w:tab w:val="left" w:pos="851"/>
        </w:tabs>
        <w:autoSpaceDE w:val="0"/>
        <w:autoSpaceDN w:val="0"/>
        <w:spacing w:after="0" w:line="216" w:lineRule="auto"/>
        <w:ind w:left="0" w:firstLine="567"/>
        <w:jc w:val="both"/>
        <w:rPr>
          <w:rFonts w:ascii="Times New Roman" w:hAnsi="Times New Roman" w:cs="Times New Roman"/>
          <w:sz w:val="24"/>
          <w:szCs w:val="24"/>
        </w:rPr>
      </w:pPr>
      <w:r w:rsidRPr="005F7AED">
        <w:rPr>
          <w:rFonts w:ascii="Times New Roman" w:hAnsi="Times New Roman" w:cs="Times New Roman"/>
          <w:sz w:val="24"/>
          <w:szCs w:val="24"/>
        </w:rPr>
        <w:t xml:space="preserve">Место </w:t>
      </w:r>
      <w:r w:rsidR="00C34A2F">
        <w:rPr>
          <w:rFonts w:ascii="Times New Roman" w:hAnsi="Times New Roman" w:cs="Times New Roman"/>
          <w:sz w:val="24"/>
          <w:szCs w:val="24"/>
        </w:rPr>
        <w:t xml:space="preserve">оказания услуг </w:t>
      </w:r>
      <w:r w:rsidR="008309FD">
        <w:rPr>
          <w:rFonts w:ascii="Times New Roman" w:hAnsi="Times New Roman" w:cs="Times New Roman"/>
          <w:sz w:val="24"/>
          <w:szCs w:val="24"/>
        </w:rPr>
        <w:t>определяется Приложением № 1 к Контракту.</w:t>
      </w:r>
    </w:p>
    <w:p w:rsidR="00C34A2F" w:rsidRPr="004C4012" w:rsidRDefault="00C34A2F" w:rsidP="00314599">
      <w:pPr>
        <w:widowControl w:val="0"/>
        <w:tabs>
          <w:tab w:val="left" w:pos="426"/>
          <w:tab w:val="left" w:pos="851"/>
        </w:tabs>
        <w:autoSpaceDE w:val="0"/>
        <w:autoSpaceDN w:val="0"/>
        <w:spacing w:after="0" w:line="216" w:lineRule="auto"/>
        <w:ind w:left="567"/>
        <w:jc w:val="both"/>
        <w:rPr>
          <w:rFonts w:ascii="Times New Roman" w:hAnsi="Times New Roman" w:cs="Times New Roman"/>
          <w:sz w:val="24"/>
          <w:szCs w:val="24"/>
        </w:rPr>
      </w:pPr>
    </w:p>
    <w:p w:rsidR="00D610D8" w:rsidRPr="00385A48" w:rsidRDefault="001B3F81" w:rsidP="00314599">
      <w:pPr>
        <w:widowControl w:val="0"/>
        <w:numPr>
          <w:ilvl w:val="0"/>
          <w:numId w:val="1"/>
        </w:numPr>
        <w:tabs>
          <w:tab w:val="num" w:pos="851"/>
        </w:tabs>
        <w:autoSpaceDE w:val="0"/>
        <w:autoSpaceDN w:val="0"/>
        <w:spacing w:after="0" w:line="216" w:lineRule="auto"/>
        <w:ind w:left="0" w:firstLine="567"/>
        <w:jc w:val="center"/>
        <w:rPr>
          <w:rFonts w:ascii="Times New Roman" w:hAnsi="Times New Roman" w:cs="Times New Roman"/>
          <w:b/>
          <w:sz w:val="24"/>
          <w:szCs w:val="24"/>
        </w:rPr>
      </w:pPr>
      <w:r w:rsidRPr="00371D53">
        <w:rPr>
          <w:rFonts w:ascii="Times New Roman" w:hAnsi="Times New Roman" w:cs="Times New Roman"/>
          <w:b/>
          <w:sz w:val="24"/>
          <w:szCs w:val="24"/>
        </w:rPr>
        <w:t>ПРАВА И ОБЯЗАННОСТИ СТОРОН</w:t>
      </w:r>
    </w:p>
    <w:p w:rsidR="001B3F81" w:rsidRPr="00371D53" w:rsidRDefault="001B3F81" w:rsidP="00314599">
      <w:pPr>
        <w:widowControl w:val="0"/>
        <w:numPr>
          <w:ilvl w:val="1"/>
          <w:numId w:val="7"/>
        </w:numPr>
        <w:tabs>
          <w:tab w:val="left" w:pos="0"/>
          <w:tab w:val="left" w:pos="1134"/>
        </w:tabs>
        <w:autoSpaceDE w:val="0"/>
        <w:autoSpaceDN w:val="0"/>
        <w:spacing w:after="0" w:line="216" w:lineRule="auto"/>
        <w:ind w:left="0" w:firstLine="567"/>
        <w:jc w:val="both"/>
        <w:rPr>
          <w:rFonts w:ascii="Times New Roman" w:hAnsi="Times New Roman" w:cs="Times New Roman"/>
          <w:b/>
          <w:sz w:val="24"/>
          <w:szCs w:val="24"/>
        </w:rPr>
      </w:pPr>
      <w:r w:rsidRPr="00371D53">
        <w:rPr>
          <w:rFonts w:ascii="Times New Roman" w:hAnsi="Times New Roman" w:cs="Times New Roman"/>
          <w:b/>
          <w:sz w:val="24"/>
          <w:szCs w:val="24"/>
        </w:rPr>
        <w:t>Исполнитель имеет право:</w:t>
      </w:r>
    </w:p>
    <w:p w:rsidR="002F732E" w:rsidRPr="002F732E" w:rsidRDefault="001B3F81" w:rsidP="00314599">
      <w:pPr>
        <w:pStyle w:val="a4"/>
        <w:numPr>
          <w:ilvl w:val="2"/>
          <w:numId w:val="7"/>
        </w:numPr>
        <w:tabs>
          <w:tab w:val="left" w:pos="567"/>
          <w:tab w:val="left" w:pos="1134"/>
        </w:tabs>
        <w:spacing w:after="0" w:line="216" w:lineRule="auto"/>
        <w:ind w:left="0" w:firstLine="567"/>
        <w:jc w:val="both"/>
        <w:rPr>
          <w:rFonts w:ascii="Times New Roman" w:hAnsi="Times New Roman" w:cs="Times New Roman"/>
          <w:sz w:val="24"/>
          <w:szCs w:val="24"/>
        </w:rPr>
      </w:pPr>
      <w:r w:rsidRPr="002F732E">
        <w:rPr>
          <w:rFonts w:ascii="Times New Roman" w:hAnsi="Times New Roman" w:cs="Times New Roman"/>
          <w:sz w:val="24"/>
          <w:szCs w:val="24"/>
        </w:rPr>
        <w:t>Требовать приемки и оплаты</w:t>
      </w:r>
      <w:r w:rsidR="00C34A2F">
        <w:rPr>
          <w:rFonts w:ascii="Times New Roman" w:hAnsi="Times New Roman" w:cs="Times New Roman"/>
          <w:sz w:val="24"/>
          <w:szCs w:val="24"/>
        </w:rPr>
        <w:t xml:space="preserve"> оказанных услуг</w:t>
      </w:r>
      <w:r w:rsidRPr="002F732E">
        <w:rPr>
          <w:rFonts w:ascii="Times New Roman" w:hAnsi="Times New Roman" w:cs="Times New Roman"/>
          <w:sz w:val="24"/>
          <w:szCs w:val="24"/>
        </w:rPr>
        <w:t>, в объеме, порядке, сроки и на условиях, предусмотренных Контрактом;</w:t>
      </w:r>
    </w:p>
    <w:p w:rsidR="001B3F81" w:rsidRPr="002F732E" w:rsidRDefault="001B3F81" w:rsidP="00314599">
      <w:pPr>
        <w:pStyle w:val="a4"/>
        <w:numPr>
          <w:ilvl w:val="2"/>
          <w:numId w:val="7"/>
        </w:numPr>
        <w:tabs>
          <w:tab w:val="left" w:pos="567"/>
          <w:tab w:val="left" w:pos="1134"/>
        </w:tabs>
        <w:spacing w:after="0" w:line="216" w:lineRule="auto"/>
        <w:ind w:hanging="153"/>
        <w:jc w:val="both"/>
        <w:rPr>
          <w:rFonts w:ascii="Times New Roman" w:hAnsi="Times New Roman" w:cs="Times New Roman"/>
          <w:sz w:val="24"/>
          <w:szCs w:val="24"/>
        </w:rPr>
      </w:pPr>
      <w:r w:rsidRPr="002F732E">
        <w:rPr>
          <w:rFonts w:ascii="Times New Roman" w:hAnsi="Times New Roman" w:cs="Times New Roman"/>
          <w:sz w:val="24"/>
          <w:szCs w:val="24"/>
        </w:rPr>
        <w:t>Осуществлять иные права, предусмотренные Контрактом.</w:t>
      </w:r>
    </w:p>
    <w:p w:rsidR="001B3F81" w:rsidRPr="00371D53" w:rsidRDefault="001B3F81" w:rsidP="00314599">
      <w:pPr>
        <w:widowControl w:val="0"/>
        <w:numPr>
          <w:ilvl w:val="1"/>
          <w:numId w:val="8"/>
        </w:numPr>
        <w:tabs>
          <w:tab w:val="left" w:pos="1134"/>
        </w:tabs>
        <w:autoSpaceDE w:val="0"/>
        <w:autoSpaceDN w:val="0"/>
        <w:spacing w:after="0" w:line="216" w:lineRule="auto"/>
        <w:ind w:left="0" w:firstLine="567"/>
        <w:jc w:val="both"/>
        <w:rPr>
          <w:rFonts w:ascii="Times New Roman" w:hAnsi="Times New Roman" w:cs="Times New Roman"/>
          <w:b/>
          <w:sz w:val="24"/>
          <w:szCs w:val="24"/>
        </w:rPr>
      </w:pPr>
      <w:r w:rsidRPr="00371D53">
        <w:rPr>
          <w:rFonts w:ascii="Times New Roman" w:hAnsi="Times New Roman" w:cs="Times New Roman"/>
          <w:b/>
          <w:sz w:val="24"/>
          <w:szCs w:val="24"/>
        </w:rPr>
        <w:t>Исполнитель обязан:</w:t>
      </w:r>
    </w:p>
    <w:p w:rsidR="001B3F81" w:rsidRPr="00371D53" w:rsidRDefault="001B3F81" w:rsidP="00314599">
      <w:pPr>
        <w:tabs>
          <w:tab w:val="left" w:pos="1134"/>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2.2.1. </w:t>
      </w:r>
      <w:r w:rsidR="00C34A2F">
        <w:rPr>
          <w:rFonts w:ascii="Times New Roman" w:hAnsi="Times New Roman" w:cs="Times New Roman"/>
          <w:sz w:val="24"/>
          <w:szCs w:val="24"/>
        </w:rPr>
        <w:t xml:space="preserve">Оказать </w:t>
      </w:r>
      <w:r w:rsidRPr="00371D53">
        <w:rPr>
          <w:rFonts w:ascii="Times New Roman" w:hAnsi="Times New Roman" w:cs="Times New Roman"/>
          <w:sz w:val="24"/>
          <w:szCs w:val="24"/>
        </w:rPr>
        <w:t>предусмотренн</w:t>
      </w:r>
      <w:r w:rsidR="008309FD">
        <w:rPr>
          <w:rFonts w:ascii="Times New Roman" w:hAnsi="Times New Roman" w:cs="Times New Roman"/>
          <w:sz w:val="24"/>
          <w:szCs w:val="24"/>
        </w:rPr>
        <w:t>ые</w:t>
      </w:r>
      <w:r w:rsidRPr="00371D53">
        <w:rPr>
          <w:rFonts w:ascii="Times New Roman" w:hAnsi="Times New Roman" w:cs="Times New Roman"/>
          <w:sz w:val="24"/>
          <w:szCs w:val="24"/>
        </w:rPr>
        <w:t xml:space="preserve"> Контрактом</w:t>
      </w:r>
      <w:r w:rsidR="00C34A2F">
        <w:rPr>
          <w:rFonts w:ascii="Times New Roman" w:hAnsi="Times New Roman" w:cs="Times New Roman"/>
          <w:sz w:val="24"/>
          <w:szCs w:val="24"/>
        </w:rPr>
        <w:t xml:space="preserve"> услуги</w:t>
      </w:r>
      <w:r w:rsidRPr="00371D53">
        <w:rPr>
          <w:rFonts w:ascii="Times New Roman" w:hAnsi="Times New Roman" w:cs="Times New Roman"/>
          <w:sz w:val="24"/>
          <w:szCs w:val="24"/>
        </w:rPr>
        <w:t>, обеспечив надлежащее качество, в соответствии с требованиями нормативных документов, в сроки, установленные Контрактом, в пределах цены Контракта.</w:t>
      </w:r>
    </w:p>
    <w:p w:rsidR="001B3F81" w:rsidRPr="00371D53" w:rsidRDefault="001B3F81" w:rsidP="00314599">
      <w:pPr>
        <w:pStyle w:val="a5"/>
        <w:keepNext w:val="0"/>
        <w:tabs>
          <w:tab w:val="left" w:pos="1418"/>
        </w:tabs>
        <w:spacing w:line="216" w:lineRule="auto"/>
        <w:ind w:right="-1" w:firstLine="567"/>
        <w:jc w:val="both"/>
        <w:rPr>
          <w:rFonts w:ascii="Times New Roman" w:hAnsi="Times New Roman" w:cs="Times New Roman"/>
        </w:rPr>
      </w:pPr>
      <w:r w:rsidRPr="00371D53">
        <w:rPr>
          <w:rFonts w:ascii="Times New Roman" w:hAnsi="Times New Roman" w:cs="Times New Roman"/>
        </w:rPr>
        <w:t>2.2.2. По требованию Заказчика своими средствами и за свой счет в срок, согласованный с Заказчиком устранить допущенные по своей вине недостатки или иные отступления от условий Контракта.</w:t>
      </w:r>
    </w:p>
    <w:p w:rsidR="001B3F81" w:rsidRPr="00371D53" w:rsidRDefault="001B3F81" w:rsidP="00314599">
      <w:pPr>
        <w:pStyle w:val="a5"/>
        <w:keepNext w:val="0"/>
        <w:tabs>
          <w:tab w:val="left" w:pos="1418"/>
        </w:tabs>
        <w:spacing w:line="216" w:lineRule="auto"/>
        <w:ind w:right="-1" w:firstLine="567"/>
        <w:jc w:val="both"/>
        <w:rPr>
          <w:rFonts w:ascii="Times New Roman" w:hAnsi="Times New Roman" w:cs="Times New Roman"/>
        </w:rPr>
      </w:pPr>
      <w:r w:rsidRPr="00371D53">
        <w:rPr>
          <w:rFonts w:ascii="Times New Roman" w:hAnsi="Times New Roman" w:cs="Times New Roman"/>
        </w:rPr>
        <w:t>2.2.3.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B3F81" w:rsidRPr="00371D53" w:rsidRDefault="001B3F81" w:rsidP="00314599">
      <w:pPr>
        <w:widowControl w:val="0"/>
        <w:numPr>
          <w:ilvl w:val="2"/>
          <w:numId w:val="9"/>
        </w:numPr>
        <w:tabs>
          <w:tab w:val="left" w:pos="720"/>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Исполнять иные обязательства, предусмотренные Контрактом и законодательством Российской Федерации.</w:t>
      </w:r>
    </w:p>
    <w:p w:rsidR="001B3F81" w:rsidRPr="00371D53" w:rsidRDefault="001B3F81" w:rsidP="00314599">
      <w:pPr>
        <w:tabs>
          <w:tab w:val="left" w:pos="720"/>
          <w:tab w:val="left" w:pos="993"/>
        </w:tabs>
        <w:spacing w:after="0" w:line="216" w:lineRule="auto"/>
        <w:ind w:firstLine="567"/>
        <w:jc w:val="both"/>
        <w:rPr>
          <w:rFonts w:ascii="Times New Roman" w:hAnsi="Times New Roman" w:cs="Times New Roman"/>
          <w:b/>
          <w:sz w:val="24"/>
          <w:szCs w:val="24"/>
        </w:rPr>
      </w:pPr>
      <w:r w:rsidRPr="00371D53">
        <w:rPr>
          <w:rFonts w:ascii="Times New Roman" w:hAnsi="Times New Roman" w:cs="Times New Roman"/>
          <w:b/>
          <w:sz w:val="24"/>
          <w:szCs w:val="24"/>
        </w:rPr>
        <w:t>2.3. Заказчик имеет право:</w:t>
      </w:r>
    </w:p>
    <w:p w:rsidR="001B3F81" w:rsidRPr="00371D53" w:rsidRDefault="001B3F81" w:rsidP="00314599">
      <w:pPr>
        <w:tabs>
          <w:tab w:val="left" w:pos="720"/>
          <w:tab w:val="left" w:pos="1134"/>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2.3.1. Требовать от Исполнителя надлежащего исполнения обязательств, установленных Контрактом, а также требовать своевременного устранения выявленных недостатков.</w:t>
      </w:r>
    </w:p>
    <w:p w:rsidR="001B3F81" w:rsidRPr="00371D53" w:rsidRDefault="001B3F81" w:rsidP="00314599">
      <w:pPr>
        <w:widowControl w:val="0"/>
        <w:numPr>
          <w:ilvl w:val="2"/>
          <w:numId w:val="10"/>
        </w:numPr>
        <w:tabs>
          <w:tab w:val="left" w:pos="720"/>
          <w:tab w:val="left" w:pos="1134"/>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Требовать от Исполнителя представления надлежащим образом оформленной отчетной документации, подтверждающих исполнение обязательств в соответствии с условиями Контракта.</w:t>
      </w:r>
    </w:p>
    <w:p w:rsidR="001B3F81" w:rsidRPr="00371D53" w:rsidRDefault="001B3F81" w:rsidP="00314599">
      <w:pPr>
        <w:tabs>
          <w:tab w:val="left" w:pos="720"/>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2.3.3. В случае досрочного исполнения Исполнителем обязательств по настоящему Контракту (по согласованию с Заказчиком), принять и оплатить </w:t>
      </w:r>
      <w:r w:rsidR="00C34A2F">
        <w:rPr>
          <w:rFonts w:ascii="Times New Roman" w:hAnsi="Times New Roman" w:cs="Times New Roman"/>
          <w:sz w:val="24"/>
          <w:szCs w:val="24"/>
        </w:rPr>
        <w:t xml:space="preserve">оказанные услуги </w:t>
      </w:r>
      <w:r w:rsidRPr="00371D53">
        <w:rPr>
          <w:rFonts w:ascii="Times New Roman" w:hAnsi="Times New Roman" w:cs="Times New Roman"/>
          <w:sz w:val="24"/>
          <w:szCs w:val="24"/>
        </w:rPr>
        <w:t>в соответствии с установленным в Контракте порядком.</w:t>
      </w:r>
    </w:p>
    <w:p w:rsidR="001B3F81" w:rsidRPr="00371D53" w:rsidRDefault="001B3F81" w:rsidP="00314599">
      <w:pPr>
        <w:tabs>
          <w:tab w:val="left" w:pos="720"/>
          <w:tab w:val="left" w:pos="1134"/>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2.3.4. Контролировать исполнение Исполнителем Контракта, оказывать консультативную и иную помощь Исполнителю без вмешательства в текущую хозяйственную деятельность последнего.</w:t>
      </w:r>
    </w:p>
    <w:p w:rsidR="001B3F81" w:rsidRDefault="001B3F81" w:rsidP="00314599">
      <w:pPr>
        <w:widowControl w:val="0"/>
        <w:numPr>
          <w:ilvl w:val="2"/>
          <w:numId w:val="11"/>
        </w:numPr>
        <w:tabs>
          <w:tab w:val="left" w:pos="720"/>
          <w:tab w:val="left" w:pos="1134"/>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Осуществлять иные права, установленные Контрактом и законодательством Российской Федерации.</w:t>
      </w:r>
    </w:p>
    <w:p w:rsidR="005666A2" w:rsidRPr="00371D53" w:rsidRDefault="005666A2" w:rsidP="005666A2">
      <w:pPr>
        <w:widowControl w:val="0"/>
        <w:tabs>
          <w:tab w:val="left" w:pos="720"/>
          <w:tab w:val="left" w:pos="1134"/>
        </w:tabs>
        <w:autoSpaceDE w:val="0"/>
        <w:autoSpaceDN w:val="0"/>
        <w:spacing w:after="0" w:line="216" w:lineRule="auto"/>
        <w:ind w:left="567"/>
        <w:jc w:val="both"/>
        <w:rPr>
          <w:rFonts w:ascii="Times New Roman" w:hAnsi="Times New Roman" w:cs="Times New Roman"/>
          <w:sz w:val="24"/>
          <w:szCs w:val="24"/>
        </w:rPr>
      </w:pPr>
    </w:p>
    <w:p w:rsidR="001B3F81" w:rsidRPr="00371D53" w:rsidRDefault="001B3F81" w:rsidP="00314599">
      <w:pPr>
        <w:widowControl w:val="0"/>
        <w:numPr>
          <w:ilvl w:val="1"/>
          <w:numId w:val="11"/>
        </w:numPr>
        <w:tabs>
          <w:tab w:val="left" w:pos="720"/>
          <w:tab w:val="left" w:pos="1134"/>
        </w:tabs>
        <w:autoSpaceDE w:val="0"/>
        <w:autoSpaceDN w:val="0"/>
        <w:spacing w:after="0" w:line="216" w:lineRule="auto"/>
        <w:ind w:left="0" w:firstLine="567"/>
        <w:jc w:val="both"/>
        <w:rPr>
          <w:rFonts w:ascii="Times New Roman" w:hAnsi="Times New Roman" w:cs="Times New Roman"/>
          <w:b/>
          <w:sz w:val="24"/>
          <w:szCs w:val="24"/>
        </w:rPr>
      </w:pPr>
      <w:r w:rsidRPr="00371D53">
        <w:rPr>
          <w:rFonts w:ascii="Times New Roman" w:hAnsi="Times New Roman" w:cs="Times New Roman"/>
          <w:b/>
          <w:sz w:val="24"/>
          <w:szCs w:val="24"/>
        </w:rPr>
        <w:lastRenderedPageBreak/>
        <w:t xml:space="preserve">Заказчик обязан: </w:t>
      </w:r>
    </w:p>
    <w:p w:rsidR="001B3F81" w:rsidRPr="00371D53" w:rsidRDefault="001B3F81" w:rsidP="00314599">
      <w:pPr>
        <w:widowControl w:val="0"/>
        <w:numPr>
          <w:ilvl w:val="2"/>
          <w:numId w:val="12"/>
        </w:numPr>
        <w:tabs>
          <w:tab w:val="left" w:pos="720"/>
          <w:tab w:val="left" w:pos="1134"/>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Принять</w:t>
      </w:r>
      <w:r w:rsidR="00C34A2F">
        <w:rPr>
          <w:rFonts w:ascii="Times New Roman" w:hAnsi="Times New Roman" w:cs="Times New Roman"/>
          <w:sz w:val="24"/>
          <w:szCs w:val="24"/>
        </w:rPr>
        <w:t xml:space="preserve"> оказанные услуги</w:t>
      </w:r>
      <w:r w:rsidRPr="00371D53">
        <w:rPr>
          <w:rFonts w:ascii="Times New Roman" w:hAnsi="Times New Roman" w:cs="Times New Roman"/>
          <w:sz w:val="24"/>
          <w:szCs w:val="24"/>
        </w:rPr>
        <w:t>, в порядке и сроки, предусмотренные Контрактом.</w:t>
      </w:r>
    </w:p>
    <w:p w:rsidR="001B3F81" w:rsidRPr="00371D53" w:rsidRDefault="001B3F81" w:rsidP="00314599">
      <w:pPr>
        <w:numPr>
          <w:ilvl w:val="2"/>
          <w:numId w:val="12"/>
        </w:numPr>
        <w:tabs>
          <w:tab w:val="left" w:pos="720"/>
          <w:tab w:val="left" w:pos="1134"/>
        </w:tabs>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Оплатить </w:t>
      </w:r>
      <w:r w:rsidR="00C34A2F">
        <w:rPr>
          <w:rFonts w:ascii="Times New Roman" w:hAnsi="Times New Roman" w:cs="Times New Roman"/>
          <w:sz w:val="24"/>
          <w:szCs w:val="24"/>
        </w:rPr>
        <w:t xml:space="preserve">указанные услуги </w:t>
      </w:r>
      <w:r w:rsidRPr="00371D53">
        <w:rPr>
          <w:rFonts w:ascii="Times New Roman" w:hAnsi="Times New Roman" w:cs="Times New Roman"/>
          <w:sz w:val="24"/>
          <w:szCs w:val="24"/>
        </w:rPr>
        <w:t>в порядке, указанном в настоящем Контракте.</w:t>
      </w:r>
    </w:p>
    <w:p w:rsidR="001B3F81" w:rsidRDefault="001B3F81" w:rsidP="00314599">
      <w:pPr>
        <w:numPr>
          <w:ilvl w:val="2"/>
          <w:numId w:val="12"/>
        </w:numPr>
        <w:tabs>
          <w:tab w:val="left" w:pos="720"/>
          <w:tab w:val="left" w:pos="1134"/>
        </w:tabs>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Провести своими силами приемку</w:t>
      </w:r>
      <w:r w:rsidR="00C34A2F">
        <w:rPr>
          <w:rFonts w:ascii="Times New Roman" w:hAnsi="Times New Roman" w:cs="Times New Roman"/>
          <w:sz w:val="24"/>
          <w:szCs w:val="24"/>
        </w:rPr>
        <w:t xml:space="preserve"> оказанных услуг</w:t>
      </w:r>
      <w:r w:rsidR="00485E8B" w:rsidRPr="00485E8B">
        <w:rPr>
          <w:rFonts w:ascii="Times New Roman" w:hAnsi="Times New Roman" w:cs="Times New Roman"/>
          <w:sz w:val="24"/>
          <w:szCs w:val="24"/>
        </w:rPr>
        <w:t>.</w:t>
      </w:r>
    </w:p>
    <w:p w:rsidR="00C34A2F" w:rsidRPr="00371D53" w:rsidRDefault="00C34A2F" w:rsidP="00314599">
      <w:pPr>
        <w:tabs>
          <w:tab w:val="left" w:pos="720"/>
          <w:tab w:val="left" w:pos="1134"/>
        </w:tabs>
        <w:spacing w:after="0" w:line="216" w:lineRule="auto"/>
        <w:ind w:left="567"/>
        <w:jc w:val="both"/>
        <w:rPr>
          <w:rFonts w:ascii="Times New Roman" w:hAnsi="Times New Roman" w:cs="Times New Roman"/>
          <w:sz w:val="24"/>
          <w:szCs w:val="24"/>
        </w:rPr>
      </w:pPr>
    </w:p>
    <w:p w:rsidR="00D610D8" w:rsidRPr="00385A48" w:rsidRDefault="001B3F81" w:rsidP="00314599">
      <w:pPr>
        <w:widowControl w:val="0"/>
        <w:numPr>
          <w:ilvl w:val="0"/>
          <w:numId w:val="2"/>
        </w:numPr>
        <w:tabs>
          <w:tab w:val="num" w:pos="4992"/>
        </w:tabs>
        <w:autoSpaceDE w:val="0"/>
        <w:autoSpaceDN w:val="0"/>
        <w:spacing w:after="0" w:line="216" w:lineRule="auto"/>
        <w:jc w:val="center"/>
        <w:rPr>
          <w:rFonts w:ascii="Times New Roman" w:hAnsi="Times New Roman" w:cs="Times New Roman"/>
          <w:b/>
          <w:sz w:val="24"/>
          <w:szCs w:val="24"/>
        </w:rPr>
      </w:pPr>
      <w:r w:rsidRPr="00371D53">
        <w:rPr>
          <w:rFonts w:ascii="Times New Roman" w:hAnsi="Times New Roman" w:cs="Times New Roman"/>
          <w:b/>
          <w:sz w:val="24"/>
          <w:szCs w:val="24"/>
        </w:rPr>
        <w:t>ЦЕНА КОНТРАКТА И ПОРЯДОК РАСЧЕТОВ</w:t>
      </w:r>
    </w:p>
    <w:p w:rsidR="001B3F81" w:rsidRPr="00371D53" w:rsidRDefault="001B3F81" w:rsidP="00314599">
      <w:pPr>
        <w:widowControl w:val="0"/>
        <w:numPr>
          <w:ilvl w:val="1"/>
          <w:numId w:val="2"/>
        </w:numPr>
        <w:tabs>
          <w:tab w:val="left" w:pos="993"/>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Цена Контракта </w:t>
      </w:r>
      <w:r w:rsidRPr="001C0054">
        <w:rPr>
          <w:rFonts w:ascii="Times New Roman" w:hAnsi="Times New Roman" w:cs="Times New Roman"/>
          <w:sz w:val="24"/>
          <w:szCs w:val="24"/>
        </w:rPr>
        <w:t>составляет</w:t>
      </w:r>
      <w:r w:rsidR="00DF0EAC">
        <w:rPr>
          <w:rFonts w:ascii="Times New Roman" w:hAnsi="Times New Roman" w:cs="Times New Roman"/>
          <w:sz w:val="24"/>
          <w:szCs w:val="24"/>
        </w:rPr>
        <w:t xml:space="preserve"> </w:t>
      </w:r>
      <w:r w:rsidR="0077609F">
        <w:rPr>
          <w:rFonts w:ascii="Times New Roman" w:hAnsi="Times New Roman" w:cs="Times New Roman"/>
          <w:sz w:val="24"/>
          <w:szCs w:val="24"/>
        </w:rPr>
        <w:t xml:space="preserve">      </w:t>
      </w:r>
      <w:r w:rsidR="00DF0EAC">
        <w:rPr>
          <w:rFonts w:ascii="Times New Roman" w:hAnsi="Times New Roman" w:cs="Times New Roman"/>
          <w:sz w:val="24"/>
          <w:szCs w:val="24"/>
        </w:rPr>
        <w:t>(</w:t>
      </w:r>
      <w:r w:rsidR="0077609F">
        <w:rPr>
          <w:rFonts w:ascii="Times New Roman" w:hAnsi="Times New Roman" w:cs="Times New Roman"/>
          <w:sz w:val="24"/>
          <w:szCs w:val="24"/>
        </w:rPr>
        <w:t xml:space="preserve">           ) рублей,         </w:t>
      </w:r>
      <w:r w:rsidR="00DF0EAC">
        <w:rPr>
          <w:rFonts w:ascii="Times New Roman" w:hAnsi="Times New Roman" w:cs="Times New Roman"/>
          <w:sz w:val="24"/>
          <w:szCs w:val="24"/>
        </w:rPr>
        <w:t>копеек</w:t>
      </w:r>
      <w:r w:rsidRPr="001C0054">
        <w:rPr>
          <w:rFonts w:ascii="Times New Roman" w:hAnsi="Times New Roman" w:cs="Times New Roman"/>
          <w:sz w:val="24"/>
          <w:szCs w:val="24"/>
        </w:rPr>
        <w:t xml:space="preserve">, </w:t>
      </w:r>
      <w:r w:rsidRPr="002F732E">
        <w:rPr>
          <w:rFonts w:ascii="Times New Roman" w:hAnsi="Times New Roman" w:cs="Times New Roman"/>
          <w:sz w:val="24"/>
          <w:szCs w:val="24"/>
        </w:rPr>
        <w:t>НДС</w:t>
      </w:r>
      <w:r w:rsidR="00757EB2">
        <w:rPr>
          <w:rFonts w:ascii="Times New Roman" w:hAnsi="Times New Roman" w:cs="Times New Roman"/>
          <w:sz w:val="24"/>
          <w:szCs w:val="24"/>
        </w:rPr>
        <w:t>____</w:t>
      </w:r>
      <w:r w:rsidR="00D24EA6">
        <w:rPr>
          <w:rFonts w:ascii="Times New Roman" w:hAnsi="Times New Roman" w:cs="Times New Roman"/>
          <w:sz w:val="24"/>
          <w:szCs w:val="24"/>
        </w:rPr>
        <w:t xml:space="preserve"> или НДС не облагается на основании</w:t>
      </w:r>
      <w:proofErr w:type="gramStart"/>
      <w:r w:rsidR="00D24EA6">
        <w:rPr>
          <w:rFonts w:ascii="Times New Roman" w:hAnsi="Times New Roman" w:cs="Times New Roman"/>
          <w:sz w:val="24"/>
          <w:szCs w:val="24"/>
        </w:rPr>
        <w:t xml:space="preserve">  </w:t>
      </w:r>
      <w:r w:rsidR="0077609F">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1B3F81" w:rsidRPr="00371D53" w:rsidRDefault="001B3F81" w:rsidP="00314599">
      <w:pPr>
        <w:widowControl w:val="0"/>
        <w:numPr>
          <w:ilvl w:val="1"/>
          <w:numId w:val="2"/>
        </w:numPr>
        <w:tabs>
          <w:tab w:val="left" w:pos="993"/>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Цена Контракта является твердой и не может изменяться в ходе исполнения Контракта, за исключением случаев, установленных законодательством Российской Федерации.</w:t>
      </w:r>
    </w:p>
    <w:p w:rsidR="001B3F81" w:rsidRPr="00371D53" w:rsidRDefault="001B3F81" w:rsidP="00314599">
      <w:pPr>
        <w:widowControl w:val="0"/>
        <w:numPr>
          <w:ilvl w:val="1"/>
          <w:numId w:val="2"/>
        </w:numPr>
        <w:tabs>
          <w:tab w:val="left" w:pos="993"/>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Цена Контракта устанавливается в российских рублях и включает в себя стоимость Услуги, а также все налоги,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иные расходы, связанные с оказанием Услуги. </w:t>
      </w:r>
    </w:p>
    <w:p w:rsidR="001B3F81" w:rsidRPr="00371D53" w:rsidRDefault="001B3F81" w:rsidP="00314599">
      <w:pPr>
        <w:widowControl w:val="0"/>
        <w:numPr>
          <w:ilvl w:val="1"/>
          <w:numId w:val="2"/>
        </w:numPr>
        <w:tabs>
          <w:tab w:val="left" w:pos="993"/>
        </w:tabs>
        <w:autoSpaceDE w:val="0"/>
        <w:autoSpaceDN w:val="0"/>
        <w:spacing w:after="0" w:line="216" w:lineRule="auto"/>
        <w:ind w:left="0" w:firstLine="567"/>
        <w:jc w:val="both"/>
        <w:rPr>
          <w:rFonts w:ascii="Times New Roman" w:hAnsi="Times New Roman" w:cs="Times New Roman"/>
          <w:sz w:val="24"/>
          <w:szCs w:val="24"/>
        </w:rPr>
      </w:pPr>
      <w:proofErr w:type="gramStart"/>
      <w:r w:rsidRPr="00371D53">
        <w:rPr>
          <w:rFonts w:ascii="Times New Roman" w:hAnsi="Times New Roman" w:cs="Times New Roman"/>
          <w:sz w:val="24"/>
          <w:szCs w:val="24"/>
        </w:rPr>
        <w:t xml:space="preserve">Принятие Заказчиком денежных обязательств в соответствии с условиями Контракта и обеспечение их оплаты за счет средств областного </w:t>
      </w:r>
      <w:r w:rsidRPr="00371D53">
        <w:rPr>
          <w:rFonts w:ascii="Times New Roman" w:hAnsi="Times New Roman" w:cs="Times New Roman"/>
          <w:b/>
          <w:sz w:val="24"/>
          <w:szCs w:val="24"/>
        </w:rPr>
        <w:t>бюджета Ленинградской области</w:t>
      </w:r>
      <w:r w:rsidRPr="00371D53">
        <w:rPr>
          <w:rFonts w:ascii="Times New Roman" w:hAnsi="Times New Roman" w:cs="Times New Roman"/>
          <w:sz w:val="24"/>
          <w:szCs w:val="24"/>
        </w:rPr>
        <w:t xml:space="preserve"> </w:t>
      </w:r>
      <w:r w:rsidRPr="00371D53">
        <w:rPr>
          <w:rFonts w:ascii="Times New Roman" w:hAnsi="Times New Roman" w:cs="Times New Roman"/>
          <w:b/>
          <w:sz w:val="24"/>
          <w:szCs w:val="24"/>
        </w:rPr>
        <w:t xml:space="preserve">на </w:t>
      </w:r>
      <w:r w:rsidR="008C2B12">
        <w:rPr>
          <w:rFonts w:ascii="Times New Roman" w:hAnsi="Times New Roman" w:cs="Times New Roman"/>
          <w:b/>
          <w:sz w:val="24"/>
          <w:szCs w:val="24"/>
        </w:rPr>
        <w:t>2026</w:t>
      </w:r>
      <w:r w:rsidRPr="00371D53">
        <w:rPr>
          <w:rFonts w:ascii="Times New Roman" w:hAnsi="Times New Roman" w:cs="Times New Roman"/>
          <w:sz w:val="24"/>
          <w:szCs w:val="24"/>
        </w:rPr>
        <w:t xml:space="preserve"> год осуществляется в пределах утвержденных Заказчику лимитов бюджетных обязательств в соответствии с ведомственной, функциональной и экономической структурами расходов бюджетов Российской Федерации, установленными законом о</w:t>
      </w:r>
      <w:r w:rsidR="00D24EA6">
        <w:rPr>
          <w:rFonts w:ascii="Times New Roman" w:hAnsi="Times New Roman" w:cs="Times New Roman"/>
          <w:sz w:val="24"/>
          <w:szCs w:val="24"/>
        </w:rPr>
        <w:t>б областном</w:t>
      </w:r>
      <w:r w:rsidRPr="00371D53">
        <w:rPr>
          <w:rFonts w:ascii="Times New Roman" w:hAnsi="Times New Roman" w:cs="Times New Roman"/>
          <w:sz w:val="24"/>
          <w:szCs w:val="24"/>
        </w:rPr>
        <w:t xml:space="preserve"> бюджете</w:t>
      </w:r>
      <w:r w:rsidR="00D24EA6">
        <w:rPr>
          <w:rFonts w:ascii="Times New Roman" w:hAnsi="Times New Roman" w:cs="Times New Roman"/>
          <w:sz w:val="24"/>
          <w:szCs w:val="24"/>
        </w:rPr>
        <w:t xml:space="preserve"> Ленинградской области</w:t>
      </w:r>
      <w:r w:rsidRPr="00371D53">
        <w:rPr>
          <w:rFonts w:ascii="Times New Roman" w:hAnsi="Times New Roman" w:cs="Times New Roman"/>
          <w:sz w:val="24"/>
          <w:szCs w:val="24"/>
        </w:rPr>
        <w:t xml:space="preserve"> на соответствующий финансовый год.</w:t>
      </w:r>
      <w:proofErr w:type="gramEnd"/>
      <w:r>
        <w:rPr>
          <w:rFonts w:ascii="Times New Roman" w:hAnsi="Times New Roman" w:cs="Times New Roman"/>
          <w:sz w:val="24"/>
          <w:szCs w:val="24"/>
        </w:rPr>
        <w:t xml:space="preserve"> </w:t>
      </w:r>
      <w:r w:rsidRPr="007E7ED1">
        <w:rPr>
          <w:rFonts w:ascii="Times New Roman" w:hAnsi="Times New Roman" w:cs="Times New Roman"/>
          <w:b/>
          <w:bCs/>
          <w:sz w:val="24"/>
          <w:szCs w:val="24"/>
        </w:rPr>
        <w:t>КБК:</w:t>
      </w:r>
      <w:r w:rsidR="0036757F">
        <w:rPr>
          <w:rFonts w:ascii="Times New Roman" w:hAnsi="Times New Roman" w:cs="Times New Roman"/>
          <w:sz w:val="24"/>
          <w:szCs w:val="24"/>
        </w:rPr>
        <w:t xml:space="preserve"> </w:t>
      </w:r>
      <w:r w:rsidR="0036757F" w:rsidRPr="00F4732A">
        <w:rPr>
          <w:rFonts w:ascii="Times New Roman" w:hAnsi="Times New Roman" w:cs="Times New Roman"/>
          <w:b/>
          <w:sz w:val="24"/>
          <w:szCs w:val="24"/>
        </w:rPr>
        <w:t xml:space="preserve">253 0502 </w:t>
      </w:r>
      <w:r w:rsidR="0008114B" w:rsidRPr="00F4732A">
        <w:rPr>
          <w:rFonts w:ascii="Times New Roman" w:hAnsi="Times New Roman" w:cs="Times New Roman"/>
          <w:b/>
          <w:sz w:val="24"/>
          <w:szCs w:val="24"/>
        </w:rPr>
        <w:t xml:space="preserve">0940400160 </w:t>
      </w:r>
      <w:r w:rsidR="0036757F" w:rsidRPr="00F4732A">
        <w:rPr>
          <w:rFonts w:ascii="Times New Roman" w:hAnsi="Times New Roman" w:cs="Times New Roman"/>
          <w:b/>
          <w:sz w:val="24"/>
          <w:szCs w:val="24"/>
        </w:rPr>
        <w:t xml:space="preserve"> 244</w:t>
      </w:r>
      <w:r w:rsidR="00F4732A">
        <w:rPr>
          <w:rFonts w:ascii="Times New Roman" w:hAnsi="Times New Roman" w:cs="Times New Roman"/>
          <w:b/>
          <w:sz w:val="24"/>
          <w:szCs w:val="24"/>
        </w:rPr>
        <w:t> </w:t>
      </w:r>
      <w:r w:rsidR="00EA20CA">
        <w:rPr>
          <w:rFonts w:ascii="Times New Roman" w:hAnsi="Times New Roman" w:cs="Times New Roman"/>
          <w:b/>
          <w:sz w:val="24"/>
          <w:szCs w:val="24"/>
        </w:rPr>
        <w:t>349</w:t>
      </w:r>
      <w:r w:rsidR="00F4732A">
        <w:rPr>
          <w:rFonts w:ascii="Times New Roman" w:hAnsi="Times New Roman" w:cs="Times New Roman"/>
          <w:b/>
          <w:sz w:val="24"/>
          <w:szCs w:val="24"/>
        </w:rPr>
        <w:t>.</w:t>
      </w:r>
    </w:p>
    <w:p w:rsidR="00912A60" w:rsidRPr="00912A60" w:rsidRDefault="00912A60" w:rsidP="00912A60">
      <w:pPr>
        <w:widowControl w:val="0"/>
        <w:numPr>
          <w:ilvl w:val="1"/>
          <w:numId w:val="2"/>
        </w:numPr>
        <w:tabs>
          <w:tab w:val="clear" w:pos="1288"/>
          <w:tab w:val="left" w:pos="993"/>
        </w:tabs>
        <w:autoSpaceDE w:val="0"/>
        <w:autoSpaceDN w:val="0"/>
        <w:spacing w:after="0" w:line="216" w:lineRule="auto"/>
        <w:ind w:left="0" w:firstLine="709"/>
        <w:jc w:val="both"/>
        <w:rPr>
          <w:rFonts w:ascii="Times New Roman" w:hAnsi="Times New Roman" w:cs="Times New Roman"/>
          <w:sz w:val="24"/>
          <w:szCs w:val="24"/>
        </w:rPr>
      </w:pPr>
      <w:r w:rsidRPr="00912A60">
        <w:rPr>
          <w:rFonts w:ascii="Times New Roman" w:hAnsi="Times New Roman" w:cs="Times New Roman"/>
          <w:sz w:val="24"/>
          <w:szCs w:val="24"/>
        </w:rPr>
        <w:t>Оплата за оказанные услуги осуществляется Заказчиком по факту оказания Услуг на основании Счета, УПД (статус 2),  Счета-фактуры (при наличии) в течение 7 рабочих дней с момента подписания Заказчиком акта об оказании услуг.</w:t>
      </w:r>
    </w:p>
    <w:p w:rsidR="00912A60" w:rsidRPr="00912A60" w:rsidRDefault="00912A60" w:rsidP="00912A60">
      <w:pPr>
        <w:widowControl w:val="0"/>
        <w:numPr>
          <w:ilvl w:val="1"/>
          <w:numId w:val="2"/>
        </w:numPr>
        <w:tabs>
          <w:tab w:val="clear" w:pos="1288"/>
          <w:tab w:val="left" w:pos="993"/>
        </w:tabs>
        <w:autoSpaceDE w:val="0"/>
        <w:autoSpaceDN w:val="0"/>
        <w:spacing w:after="0" w:line="216" w:lineRule="auto"/>
        <w:ind w:left="0" w:firstLine="709"/>
        <w:jc w:val="both"/>
        <w:rPr>
          <w:rFonts w:ascii="Times New Roman" w:hAnsi="Times New Roman" w:cs="Times New Roman"/>
          <w:sz w:val="24"/>
          <w:szCs w:val="24"/>
        </w:rPr>
      </w:pPr>
      <w:r w:rsidRPr="00912A60">
        <w:rPr>
          <w:rFonts w:ascii="Times New Roman" w:hAnsi="Times New Roman" w:cs="Times New Roman"/>
          <w:sz w:val="24"/>
          <w:szCs w:val="24"/>
        </w:rPr>
        <w:t>Способом предоставления расчетно-платежных документов Заказчику является электронный документооборот с использованием электронной подписи. Получение Заказчиком расчетно-платежных документов (счета, акта оказанных услуг или УПД (статус 2), Счета-фактуры (при наличии)) производится посредством электронного документооборота  с использованием электронной подписи через оператора электронного документооборот</w:t>
      </w:r>
      <w:proofErr w:type="gramStart"/>
      <w:r w:rsidRPr="00912A60">
        <w:rPr>
          <w:rFonts w:ascii="Times New Roman" w:hAnsi="Times New Roman" w:cs="Times New Roman"/>
          <w:sz w:val="24"/>
          <w:szCs w:val="24"/>
        </w:rPr>
        <w:t>а  ООО</w:t>
      </w:r>
      <w:proofErr w:type="gramEnd"/>
      <w:r w:rsidRPr="00912A60">
        <w:rPr>
          <w:rFonts w:ascii="Times New Roman" w:hAnsi="Times New Roman" w:cs="Times New Roman"/>
          <w:sz w:val="24"/>
          <w:szCs w:val="24"/>
        </w:rPr>
        <w:t xml:space="preserve"> "Компания «Тензор», ИНН: 7605016030 (программное обеспечение «</w:t>
      </w:r>
      <w:proofErr w:type="spellStart"/>
      <w:r w:rsidRPr="00912A60">
        <w:rPr>
          <w:rFonts w:ascii="Times New Roman" w:hAnsi="Times New Roman" w:cs="Times New Roman"/>
          <w:sz w:val="24"/>
          <w:szCs w:val="24"/>
        </w:rPr>
        <w:t>Saby</w:t>
      </w:r>
      <w:proofErr w:type="spellEnd"/>
      <w:r w:rsidRPr="00912A60">
        <w:rPr>
          <w:rFonts w:ascii="Times New Roman" w:hAnsi="Times New Roman" w:cs="Times New Roman"/>
          <w:sz w:val="24"/>
          <w:szCs w:val="24"/>
        </w:rPr>
        <w:t>»).</w:t>
      </w:r>
    </w:p>
    <w:p w:rsidR="00912A60" w:rsidRPr="00912A60" w:rsidRDefault="00912A60" w:rsidP="00912A60">
      <w:pPr>
        <w:widowControl w:val="0"/>
        <w:numPr>
          <w:ilvl w:val="1"/>
          <w:numId w:val="2"/>
        </w:numPr>
        <w:tabs>
          <w:tab w:val="clear" w:pos="1288"/>
          <w:tab w:val="left" w:pos="993"/>
        </w:tabs>
        <w:autoSpaceDE w:val="0"/>
        <w:autoSpaceDN w:val="0"/>
        <w:spacing w:after="0" w:line="216" w:lineRule="auto"/>
        <w:ind w:left="0" w:firstLine="709"/>
        <w:jc w:val="both"/>
        <w:rPr>
          <w:rFonts w:ascii="Times New Roman" w:hAnsi="Times New Roman" w:cs="Times New Roman"/>
          <w:sz w:val="24"/>
          <w:szCs w:val="24"/>
        </w:rPr>
      </w:pPr>
      <w:r w:rsidRPr="00912A60">
        <w:rPr>
          <w:rFonts w:ascii="Times New Roman" w:hAnsi="Times New Roman" w:cs="Times New Roman"/>
          <w:sz w:val="24"/>
          <w:szCs w:val="24"/>
        </w:rPr>
        <w:t>При отсутствии возможности направления Заказчику расчетно-платежных документов посредством электронного документооборота с использованием электронной подписи Исполнитель вправе направить данные документы на бумажном носителе.</w:t>
      </w:r>
    </w:p>
    <w:p w:rsidR="00912A60" w:rsidRPr="00912A60" w:rsidRDefault="00912A60" w:rsidP="00912A60">
      <w:pPr>
        <w:widowControl w:val="0"/>
        <w:numPr>
          <w:ilvl w:val="1"/>
          <w:numId w:val="2"/>
        </w:numPr>
        <w:tabs>
          <w:tab w:val="clear" w:pos="1288"/>
          <w:tab w:val="left" w:pos="993"/>
        </w:tabs>
        <w:autoSpaceDE w:val="0"/>
        <w:autoSpaceDN w:val="0"/>
        <w:spacing w:after="0" w:line="216" w:lineRule="auto"/>
        <w:ind w:left="0" w:firstLine="709"/>
        <w:jc w:val="both"/>
        <w:rPr>
          <w:rFonts w:ascii="Times New Roman" w:hAnsi="Times New Roman" w:cs="Times New Roman"/>
          <w:sz w:val="24"/>
          <w:szCs w:val="24"/>
        </w:rPr>
      </w:pPr>
      <w:r w:rsidRPr="00912A60">
        <w:rPr>
          <w:rFonts w:ascii="Times New Roman" w:hAnsi="Times New Roman" w:cs="Times New Roman"/>
          <w:sz w:val="24"/>
          <w:szCs w:val="24"/>
        </w:rPr>
        <w:t>В случае неполучения Заказчиком каких-либо документов или представления документов, оформленных с нарушением законодательства Российской Федерации и требований, установленных Контрактом, Услуга не оплачивается до устранения причин.</w:t>
      </w:r>
    </w:p>
    <w:p w:rsidR="001B3F81" w:rsidRDefault="00912A60" w:rsidP="00912A60">
      <w:pPr>
        <w:widowControl w:val="0"/>
        <w:numPr>
          <w:ilvl w:val="1"/>
          <w:numId w:val="2"/>
        </w:numPr>
        <w:tabs>
          <w:tab w:val="clear" w:pos="1288"/>
          <w:tab w:val="left" w:pos="993"/>
        </w:tabs>
        <w:autoSpaceDE w:val="0"/>
        <w:autoSpaceDN w:val="0"/>
        <w:spacing w:after="0" w:line="216" w:lineRule="auto"/>
        <w:ind w:left="0" w:firstLine="709"/>
        <w:jc w:val="both"/>
        <w:rPr>
          <w:rFonts w:ascii="Times New Roman" w:hAnsi="Times New Roman" w:cs="Times New Roman"/>
          <w:sz w:val="24"/>
          <w:szCs w:val="24"/>
        </w:rPr>
      </w:pPr>
      <w:r w:rsidRPr="00912A60">
        <w:rPr>
          <w:rFonts w:ascii="Times New Roman" w:hAnsi="Times New Roman" w:cs="Times New Roman"/>
          <w:sz w:val="24"/>
          <w:szCs w:val="24"/>
        </w:rPr>
        <w:t>Авансирование настоящим Контрактом не предусмотрено.</w:t>
      </w:r>
    </w:p>
    <w:p w:rsidR="00C34A2F" w:rsidRPr="00371D53" w:rsidRDefault="00C34A2F" w:rsidP="00314599">
      <w:pPr>
        <w:widowControl w:val="0"/>
        <w:tabs>
          <w:tab w:val="left" w:pos="993"/>
        </w:tabs>
        <w:autoSpaceDE w:val="0"/>
        <w:autoSpaceDN w:val="0"/>
        <w:spacing w:after="0" w:line="216" w:lineRule="auto"/>
        <w:ind w:left="1288"/>
        <w:jc w:val="both"/>
        <w:rPr>
          <w:rFonts w:ascii="Times New Roman" w:hAnsi="Times New Roman" w:cs="Times New Roman"/>
          <w:sz w:val="24"/>
          <w:szCs w:val="24"/>
        </w:rPr>
      </w:pPr>
    </w:p>
    <w:p w:rsidR="00D610D8" w:rsidRPr="00385A48" w:rsidRDefault="00F4385E" w:rsidP="00314599">
      <w:pPr>
        <w:pStyle w:val="a4"/>
        <w:numPr>
          <w:ilvl w:val="0"/>
          <w:numId w:val="2"/>
        </w:numPr>
        <w:tabs>
          <w:tab w:val="left" w:pos="284"/>
        </w:tabs>
        <w:spacing w:after="0" w:line="216" w:lineRule="auto"/>
        <w:jc w:val="center"/>
        <w:rPr>
          <w:rFonts w:ascii="Times New Roman" w:hAnsi="Times New Roman" w:cs="Times New Roman"/>
          <w:b/>
          <w:sz w:val="24"/>
          <w:szCs w:val="24"/>
        </w:rPr>
      </w:pPr>
      <w:r w:rsidRPr="00D610D8">
        <w:rPr>
          <w:rFonts w:ascii="Times New Roman" w:hAnsi="Times New Roman" w:cs="Times New Roman"/>
          <w:b/>
          <w:sz w:val="24"/>
          <w:szCs w:val="24"/>
        </w:rPr>
        <w:t xml:space="preserve">СРОКИ </w:t>
      </w:r>
      <w:r w:rsidR="00C34A2F" w:rsidRPr="00D610D8">
        <w:rPr>
          <w:rFonts w:ascii="Times New Roman" w:hAnsi="Times New Roman" w:cs="Times New Roman"/>
          <w:b/>
          <w:sz w:val="24"/>
          <w:szCs w:val="24"/>
        </w:rPr>
        <w:t xml:space="preserve">ОКАЗАНИЯ УСЛУГ </w:t>
      </w:r>
    </w:p>
    <w:p w:rsidR="008309FD" w:rsidRPr="00485E8B" w:rsidRDefault="001B3F81" w:rsidP="00314599">
      <w:pPr>
        <w:tabs>
          <w:tab w:val="left" w:pos="993"/>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4.1. </w:t>
      </w:r>
      <w:r w:rsidR="00C34A2F">
        <w:rPr>
          <w:rFonts w:ascii="Times New Roman" w:hAnsi="Times New Roman" w:cs="Times New Roman"/>
          <w:sz w:val="24"/>
          <w:szCs w:val="24"/>
        </w:rPr>
        <w:t xml:space="preserve">Услуги </w:t>
      </w:r>
      <w:r w:rsidR="008309FD">
        <w:rPr>
          <w:rFonts w:ascii="Times New Roman" w:hAnsi="Times New Roman" w:cs="Times New Roman"/>
          <w:sz w:val="24"/>
          <w:szCs w:val="24"/>
        </w:rPr>
        <w:t>должны быть</w:t>
      </w:r>
      <w:r w:rsidR="00C34A2F">
        <w:rPr>
          <w:rFonts w:ascii="Times New Roman" w:hAnsi="Times New Roman" w:cs="Times New Roman"/>
          <w:sz w:val="24"/>
          <w:szCs w:val="24"/>
        </w:rPr>
        <w:t xml:space="preserve"> оказаны </w:t>
      </w:r>
      <w:r w:rsidR="008309FD">
        <w:rPr>
          <w:rFonts w:ascii="Times New Roman" w:hAnsi="Times New Roman" w:cs="Times New Roman"/>
          <w:sz w:val="24"/>
          <w:szCs w:val="24"/>
        </w:rPr>
        <w:t xml:space="preserve">Исполнителем с момента заключения Контракта </w:t>
      </w:r>
      <w:r w:rsidR="0061195C" w:rsidRPr="0061195C">
        <w:rPr>
          <w:rFonts w:ascii="Times New Roman" w:hAnsi="Times New Roman" w:cs="Times New Roman"/>
          <w:sz w:val="24"/>
          <w:szCs w:val="24"/>
        </w:rPr>
        <w:t>в течени</w:t>
      </w:r>
      <w:proofErr w:type="gramStart"/>
      <w:r w:rsidR="0061195C" w:rsidRPr="0061195C">
        <w:rPr>
          <w:rFonts w:ascii="Times New Roman" w:hAnsi="Times New Roman" w:cs="Times New Roman"/>
          <w:sz w:val="24"/>
          <w:szCs w:val="24"/>
        </w:rPr>
        <w:t>и</w:t>
      </w:r>
      <w:proofErr w:type="gramEnd"/>
      <w:r w:rsidR="0061195C" w:rsidRPr="0061195C">
        <w:rPr>
          <w:rFonts w:ascii="Times New Roman" w:hAnsi="Times New Roman" w:cs="Times New Roman"/>
          <w:sz w:val="24"/>
          <w:szCs w:val="24"/>
        </w:rPr>
        <w:t xml:space="preserve"> </w:t>
      </w:r>
      <w:r w:rsidR="00912A60">
        <w:rPr>
          <w:rFonts w:ascii="Times New Roman" w:hAnsi="Times New Roman" w:cs="Times New Roman"/>
          <w:b/>
          <w:sz w:val="24"/>
          <w:szCs w:val="24"/>
        </w:rPr>
        <w:t>30</w:t>
      </w:r>
      <w:r w:rsidR="0061195C" w:rsidRPr="000672CD">
        <w:rPr>
          <w:rFonts w:ascii="Times New Roman" w:hAnsi="Times New Roman" w:cs="Times New Roman"/>
          <w:b/>
          <w:sz w:val="24"/>
          <w:szCs w:val="24"/>
        </w:rPr>
        <w:t xml:space="preserve"> (</w:t>
      </w:r>
      <w:r w:rsidR="00912A60">
        <w:rPr>
          <w:rFonts w:ascii="Times New Roman" w:hAnsi="Times New Roman" w:cs="Times New Roman"/>
          <w:b/>
          <w:sz w:val="24"/>
          <w:szCs w:val="24"/>
        </w:rPr>
        <w:t>тридцати</w:t>
      </w:r>
      <w:r w:rsidR="0061195C" w:rsidRPr="000672CD">
        <w:rPr>
          <w:rFonts w:ascii="Times New Roman" w:hAnsi="Times New Roman" w:cs="Times New Roman"/>
          <w:b/>
          <w:sz w:val="24"/>
          <w:szCs w:val="24"/>
        </w:rPr>
        <w:t xml:space="preserve">) </w:t>
      </w:r>
      <w:r w:rsidR="00912A60">
        <w:rPr>
          <w:rFonts w:ascii="Times New Roman" w:hAnsi="Times New Roman" w:cs="Times New Roman"/>
          <w:b/>
          <w:sz w:val="24"/>
          <w:szCs w:val="24"/>
        </w:rPr>
        <w:t>календарных</w:t>
      </w:r>
      <w:r w:rsidR="0061195C" w:rsidRPr="000672CD">
        <w:rPr>
          <w:rFonts w:ascii="Times New Roman" w:hAnsi="Times New Roman" w:cs="Times New Roman"/>
          <w:b/>
          <w:sz w:val="24"/>
          <w:szCs w:val="24"/>
        </w:rPr>
        <w:t xml:space="preserve"> дней</w:t>
      </w:r>
      <w:r w:rsidR="00485E8B" w:rsidRPr="000902C6">
        <w:rPr>
          <w:rFonts w:ascii="Times New Roman" w:hAnsi="Times New Roman" w:cs="Times New Roman"/>
          <w:b/>
          <w:sz w:val="24"/>
          <w:szCs w:val="24"/>
        </w:rPr>
        <w:t>.</w:t>
      </w:r>
    </w:p>
    <w:p w:rsidR="00385A48" w:rsidRPr="00371D53" w:rsidRDefault="00385A48" w:rsidP="00314599">
      <w:pPr>
        <w:pStyle w:val="a9"/>
        <w:spacing w:line="216" w:lineRule="auto"/>
        <w:rPr>
          <w:color w:val="000000"/>
          <w:kern w:val="16"/>
        </w:rPr>
      </w:pPr>
    </w:p>
    <w:p w:rsidR="00D610D8" w:rsidRPr="00385A48" w:rsidRDefault="001B3F81" w:rsidP="00314599">
      <w:pPr>
        <w:widowControl w:val="0"/>
        <w:numPr>
          <w:ilvl w:val="0"/>
          <w:numId w:val="3"/>
        </w:numPr>
        <w:tabs>
          <w:tab w:val="left" w:pos="851"/>
        </w:tabs>
        <w:autoSpaceDE w:val="0"/>
        <w:autoSpaceDN w:val="0"/>
        <w:spacing w:after="0" w:line="216" w:lineRule="auto"/>
        <w:jc w:val="center"/>
        <w:rPr>
          <w:rFonts w:ascii="Times New Roman" w:hAnsi="Times New Roman" w:cs="Times New Roman"/>
          <w:b/>
          <w:sz w:val="24"/>
          <w:szCs w:val="24"/>
        </w:rPr>
      </w:pPr>
      <w:r w:rsidRPr="00371D53">
        <w:rPr>
          <w:rFonts w:ascii="Times New Roman" w:hAnsi="Times New Roman" w:cs="Times New Roman"/>
          <w:b/>
          <w:sz w:val="24"/>
          <w:szCs w:val="24"/>
        </w:rPr>
        <w:t xml:space="preserve">ПОРЯДОК СДАЧИ И ПРИЕМКИ </w:t>
      </w:r>
    </w:p>
    <w:p w:rsidR="001B3F81" w:rsidRPr="00371D53" w:rsidRDefault="001B3F81" w:rsidP="00314599">
      <w:pPr>
        <w:widowControl w:val="0"/>
        <w:numPr>
          <w:ilvl w:val="1"/>
          <w:numId w:val="3"/>
        </w:numPr>
        <w:tabs>
          <w:tab w:val="left" w:pos="993"/>
          <w:tab w:val="left" w:pos="1080"/>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 Приемка </w:t>
      </w:r>
      <w:r w:rsidR="00C34A2F">
        <w:rPr>
          <w:rFonts w:ascii="Times New Roman" w:hAnsi="Times New Roman" w:cs="Times New Roman"/>
          <w:sz w:val="24"/>
          <w:szCs w:val="24"/>
        </w:rPr>
        <w:t xml:space="preserve">оказанных услуг </w:t>
      </w:r>
      <w:r w:rsidRPr="00371D53">
        <w:rPr>
          <w:rFonts w:ascii="Times New Roman" w:hAnsi="Times New Roman" w:cs="Times New Roman"/>
          <w:sz w:val="24"/>
          <w:szCs w:val="24"/>
        </w:rPr>
        <w:t>на соответствие их объема и качества требованиям, установленным в</w:t>
      </w:r>
      <w:r>
        <w:rPr>
          <w:rFonts w:ascii="Times New Roman" w:hAnsi="Times New Roman" w:cs="Times New Roman"/>
          <w:sz w:val="24"/>
          <w:szCs w:val="24"/>
        </w:rPr>
        <w:t xml:space="preserve"> Контракте,</w:t>
      </w:r>
      <w:r w:rsidRPr="00371D53">
        <w:rPr>
          <w:rFonts w:ascii="Times New Roman" w:hAnsi="Times New Roman" w:cs="Times New Roman"/>
          <w:sz w:val="24"/>
          <w:szCs w:val="24"/>
        </w:rPr>
        <w:t xml:space="preserve"> производится </w:t>
      </w:r>
      <w:r>
        <w:rPr>
          <w:rFonts w:ascii="Times New Roman" w:hAnsi="Times New Roman" w:cs="Times New Roman"/>
          <w:sz w:val="24"/>
          <w:szCs w:val="24"/>
        </w:rPr>
        <w:t>Заказчиком в течение 10 (десяти) рабочих</w:t>
      </w:r>
      <w:r w:rsidRPr="00371D53">
        <w:rPr>
          <w:rFonts w:ascii="Times New Roman" w:hAnsi="Times New Roman" w:cs="Times New Roman"/>
          <w:sz w:val="24"/>
          <w:szCs w:val="24"/>
        </w:rPr>
        <w:t xml:space="preserve"> дней со дня получения</w:t>
      </w:r>
      <w:r>
        <w:rPr>
          <w:rFonts w:ascii="Times New Roman" w:hAnsi="Times New Roman" w:cs="Times New Roman"/>
          <w:sz w:val="24"/>
          <w:szCs w:val="24"/>
        </w:rPr>
        <w:t xml:space="preserve"> от Исполнителя надлежаще оформленных документов (счета и акта)</w:t>
      </w:r>
      <w:r w:rsidRPr="00371D53">
        <w:rPr>
          <w:rFonts w:ascii="Times New Roman" w:hAnsi="Times New Roman" w:cs="Times New Roman"/>
          <w:sz w:val="24"/>
          <w:szCs w:val="24"/>
        </w:rPr>
        <w:t>.</w:t>
      </w:r>
    </w:p>
    <w:p w:rsidR="0053042B" w:rsidRDefault="001B3F81" w:rsidP="00912A60">
      <w:pPr>
        <w:tabs>
          <w:tab w:val="left" w:pos="1276"/>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5.</w:t>
      </w:r>
      <w:r>
        <w:rPr>
          <w:rFonts w:ascii="Times New Roman" w:hAnsi="Times New Roman" w:cs="Times New Roman"/>
          <w:sz w:val="24"/>
          <w:szCs w:val="24"/>
        </w:rPr>
        <w:t>3</w:t>
      </w:r>
      <w:r w:rsidRPr="00371D53">
        <w:rPr>
          <w:rFonts w:ascii="Times New Roman" w:hAnsi="Times New Roman" w:cs="Times New Roman"/>
          <w:sz w:val="24"/>
          <w:szCs w:val="24"/>
        </w:rPr>
        <w:t xml:space="preserve">. В случае обнаружения недостатков в объеме и качестве </w:t>
      </w:r>
      <w:r w:rsidR="00C34A2F">
        <w:rPr>
          <w:rFonts w:ascii="Times New Roman" w:hAnsi="Times New Roman" w:cs="Times New Roman"/>
          <w:sz w:val="24"/>
          <w:szCs w:val="24"/>
        </w:rPr>
        <w:t xml:space="preserve">оказанных услуг </w:t>
      </w:r>
      <w:r w:rsidRPr="00371D53">
        <w:rPr>
          <w:rFonts w:ascii="Times New Roman" w:hAnsi="Times New Roman" w:cs="Times New Roman"/>
          <w:sz w:val="24"/>
          <w:szCs w:val="24"/>
        </w:rPr>
        <w:t>Исполнитель обязан устранить все допущенные нарушения.</w:t>
      </w:r>
    </w:p>
    <w:p w:rsidR="00C34A2F" w:rsidRPr="00371D53" w:rsidRDefault="00C34A2F" w:rsidP="00314599">
      <w:pPr>
        <w:tabs>
          <w:tab w:val="left" w:pos="1276"/>
        </w:tabs>
        <w:spacing w:after="0" w:line="216" w:lineRule="auto"/>
        <w:ind w:firstLine="567"/>
        <w:jc w:val="both"/>
        <w:rPr>
          <w:rFonts w:ascii="Times New Roman" w:hAnsi="Times New Roman" w:cs="Times New Roman"/>
          <w:sz w:val="24"/>
          <w:szCs w:val="24"/>
        </w:rPr>
      </w:pPr>
    </w:p>
    <w:p w:rsidR="00D610D8" w:rsidRPr="00385A48" w:rsidRDefault="001B3F81" w:rsidP="00314599">
      <w:pPr>
        <w:pStyle w:val="a4"/>
        <w:numPr>
          <w:ilvl w:val="0"/>
          <w:numId w:val="3"/>
        </w:numPr>
        <w:tabs>
          <w:tab w:val="num" w:pos="993"/>
        </w:tabs>
        <w:spacing w:after="0" w:line="216" w:lineRule="auto"/>
        <w:jc w:val="center"/>
        <w:rPr>
          <w:rFonts w:ascii="Times New Roman" w:hAnsi="Times New Roman" w:cs="Times New Roman"/>
          <w:b/>
          <w:sz w:val="24"/>
          <w:szCs w:val="24"/>
        </w:rPr>
      </w:pPr>
      <w:r w:rsidRPr="00D610D8">
        <w:rPr>
          <w:rFonts w:ascii="Times New Roman" w:hAnsi="Times New Roman" w:cs="Times New Roman"/>
          <w:b/>
          <w:sz w:val="24"/>
          <w:szCs w:val="24"/>
        </w:rPr>
        <w:t>ОТВЕТСТВЕННОСТЬ СТОРОН</w:t>
      </w:r>
    </w:p>
    <w:p w:rsidR="0053042B" w:rsidRPr="0053042B"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6.1. </w:t>
      </w:r>
      <w:r w:rsidR="0053042B" w:rsidRPr="0053042B">
        <w:rPr>
          <w:rFonts w:ascii="Times New Roman" w:hAnsi="Times New Roman" w:cs="Times New Roman"/>
          <w:sz w:val="24"/>
          <w:szCs w:val="24"/>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.2. Исполнитель несет ответственность перед Заказчиком за допущенные отступления от требований, предусмотренных Контрактом.</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 xml:space="preserve">.3. В случае просрочки исполнения Исполнителем обязательств (в том числе гарантийного обязательства), предусмотренных Контрактом, а также в иных случаях </w:t>
      </w:r>
      <w:r w:rsidRPr="0053042B">
        <w:rPr>
          <w:rFonts w:ascii="Times New Roman" w:hAnsi="Times New Roman" w:cs="Times New Roman"/>
          <w:sz w:val="24"/>
          <w:szCs w:val="24"/>
        </w:rPr>
        <w:lastRenderedPageBreak/>
        <w:t>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w:t>
      </w:r>
    </w:p>
    <w:p w:rsidR="0053042B" w:rsidRPr="0053042B" w:rsidRDefault="0053042B" w:rsidP="00314599">
      <w:pPr>
        <w:spacing w:after="0" w:line="216" w:lineRule="auto"/>
        <w:ind w:firstLine="567"/>
        <w:jc w:val="both"/>
        <w:rPr>
          <w:rFonts w:ascii="Times New Roman" w:hAnsi="Times New Roman" w:cs="Times New Roman"/>
          <w:sz w:val="24"/>
          <w:szCs w:val="24"/>
        </w:rPr>
      </w:pPr>
      <w:proofErr w:type="gramStart"/>
      <w:r w:rsidRPr="0053042B">
        <w:rPr>
          <w:rFonts w:ascii="Times New Roman" w:hAnsi="Times New Roman" w:cs="Times New Roman"/>
          <w:sz w:val="24"/>
          <w:szCs w:val="24"/>
        </w:rPr>
        <w:t xml:space="preserve">Размер штрафа определяется в соответствии с </w:t>
      </w:r>
      <w:proofErr w:type="spellStart"/>
      <w:r w:rsidRPr="0053042B">
        <w:rPr>
          <w:rFonts w:ascii="Times New Roman" w:hAnsi="Times New Roman" w:cs="Times New Roman"/>
          <w:sz w:val="24"/>
          <w:szCs w:val="24"/>
        </w:rPr>
        <w:t>п.п</w:t>
      </w:r>
      <w:proofErr w:type="spellEnd"/>
      <w:r w:rsidRPr="0053042B">
        <w:rPr>
          <w:rFonts w:ascii="Times New Roman" w:hAnsi="Times New Roman" w:cs="Times New Roman"/>
          <w:sz w:val="24"/>
          <w:szCs w:val="24"/>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утвержденных Постановлением Правительства Российской Федерации от 30.08.2017 №1042, и составляет 0,01 % от цены Контракта.</w:t>
      </w:r>
      <w:proofErr w:type="gramEnd"/>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.6. В случае просрочки исполнения Исполнителем обязательств по Контракту, Исполнитель выплачивает Заказчику пени.</w:t>
      </w:r>
    </w:p>
    <w:p w:rsidR="0053042B" w:rsidRPr="0053042B" w:rsidRDefault="0053042B" w:rsidP="00314599">
      <w:pPr>
        <w:spacing w:after="0" w:line="216" w:lineRule="auto"/>
        <w:ind w:firstLine="567"/>
        <w:jc w:val="both"/>
        <w:rPr>
          <w:rFonts w:ascii="Times New Roman" w:hAnsi="Times New Roman" w:cs="Times New Roman"/>
          <w:sz w:val="24"/>
          <w:szCs w:val="24"/>
        </w:rPr>
      </w:pPr>
      <w:proofErr w:type="gramStart"/>
      <w:r w:rsidRPr="0053042B">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w:t>
      </w:r>
      <w:proofErr w:type="gramEnd"/>
      <w:r w:rsidRPr="0053042B">
        <w:rPr>
          <w:rFonts w:ascii="Times New Roman" w:hAnsi="Times New Roman" w:cs="Times New Roman"/>
          <w:sz w:val="24"/>
          <w:szCs w:val="24"/>
        </w:rPr>
        <w:t xml:space="preserve"> начисления пени.</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3042B" w:rsidRPr="0053042B" w:rsidRDefault="0053042B" w:rsidP="00314599">
      <w:pPr>
        <w:spacing w:after="0" w:line="216" w:lineRule="auto"/>
        <w:ind w:firstLine="567"/>
        <w:jc w:val="both"/>
        <w:rPr>
          <w:rFonts w:ascii="Times New Roman" w:hAnsi="Times New Roman" w:cs="Times New Roman"/>
          <w:sz w:val="24"/>
          <w:szCs w:val="24"/>
        </w:rPr>
      </w:pPr>
      <w:r w:rsidRPr="0053042B">
        <w:rPr>
          <w:rFonts w:ascii="Times New Roman" w:hAnsi="Times New Roman" w:cs="Times New Roman"/>
          <w:sz w:val="24"/>
          <w:szCs w:val="24"/>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3042B" w:rsidRPr="0053042B" w:rsidRDefault="0053042B" w:rsidP="00314599">
      <w:pPr>
        <w:spacing w:after="0" w:line="216" w:lineRule="auto"/>
        <w:ind w:firstLine="567"/>
        <w:jc w:val="both"/>
        <w:rPr>
          <w:rFonts w:ascii="Times New Roman" w:hAnsi="Times New Roman" w:cs="Times New Roman"/>
          <w:sz w:val="24"/>
          <w:szCs w:val="24"/>
        </w:rPr>
      </w:pPr>
      <w:r w:rsidRPr="0053042B">
        <w:rPr>
          <w:rFonts w:ascii="Times New Roman" w:hAnsi="Times New Roman" w:cs="Times New Roman"/>
          <w:sz w:val="24"/>
          <w:szCs w:val="24"/>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 xml:space="preserve">.12.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.14. Указанная в настоящем разделе Контракта неустойка (пени, штраф) взимаются за каждое нарушение в отдельности.</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Pr="0053042B">
        <w:rPr>
          <w:rFonts w:ascii="Times New Roman" w:hAnsi="Times New Roman" w:cs="Times New Roman"/>
          <w:sz w:val="24"/>
          <w:szCs w:val="24"/>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.16.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rsidR="0053042B" w:rsidRDefault="0053042B" w:rsidP="00314599">
      <w:pPr>
        <w:spacing w:after="0" w:line="216" w:lineRule="auto"/>
        <w:ind w:firstLine="567"/>
        <w:jc w:val="both"/>
        <w:rPr>
          <w:rFonts w:ascii="Times New Roman" w:hAnsi="Times New Roman" w:cs="Times New Roman"/>
          <w:sz w:val="24"/>
          <w:szCs w:val="24"/>
        </w:rPr>
      </w:pPr>
    </w:p>
    <w:p w:rsidR="00D610D8" w:rsidRPr="0053042B" w:rsidRDefault="001B3F81" w:rsidP="00314599">
      <w:pPr>
        <w:pStyle w:val="a4"/>
        <w:numPr>
          <w:ilvl w:val="0"/>
          <w:numId w:val="3"/>
        </w:numPr>
        <w:spacing w:after="0" w:line="216" w:lineRule="auto"/>
        <w:jc w:val="center"/>
        <w:rPr>
          <w:rFonts w:ascii="Times New Roman" w:hAnsi="Times New Roman" w:cs="Times New Roman"/>
          <w:b/>
          <w:sz w:val="24"/>
          <w:szCs w:val="24"/>
        </w:rPr>
      </w:pPr>
      <w:r w:rsidRPr="0053042B">
        <w:rPr>
          <w:rFonts w:ascii="Times New Roman" w:hAnsi="Times New Roman" w:cs="Times New Roman"/>
          <w:b/>
          <w:sz w:val="24"/>
          <w:szCs w:val="24"/>
        </w:rPr>
        <w:t>ГАРАНТИЯ КАЧЕСТВА</w:t>
      </w:r>
    </w:p>
    <w:p w:rsidR="001B3F81" w:rsidRPr="00371D53" w:rsidRDefault="001B3F81" w:rsidP="00314599">
      <w:pPr>
        <w:tabs>
          <w:tab w:val="left" w:pos="851"/>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7.1. Исполнитель должен гарантировать, что</w:t>
      </w:r>
      <w:r w:rsidR="00C34A2F">
        <w:rPr>
          <w:rFonts w:ascii="Times New Roman" w:hAnsi="Times New Roman" w:cs="Times New Roman"/>
          <w:sz w:val="24"/>
          <w:szCs w:val="24"/>
        </w:rPr>
        <w:t xml:space="preserve"> оказанные услуги</w:t>
      </w:r>
      <w:r w:rsidRPr="00371D53">
        <w:rPr>
          <w:rFonts w:ascii="Times New Roman" w:hAnsi="Times New Roman" w:cs="Times New Roman"/>
          <w:sz w:val="24"/>
          <w:szCs w:val="24"/>
        </w:rPr>
        <w:t>, буд</w:t>
      </w:r>
      <w:r w:rsidR="00F4385E">
        <w:rPr>
          <w:rFonts w:ascii="Times New Roman" w:hAnsi="Times New Roman" w:cs="Times New Roman"/>
          <w:sz w:val="24"/>
          <w:szCs w:val="24"/>
        </w:rPr>
        <w:t>у</w:t>
      </w:r>
      <w:r w:rsidRPr="00371D53">
        <w:rPr>
          <w:rFonts w:ascii="Times New Roman" w:hAnsi="Times New Roman" w:cs="Times New Roman"/>
          <w:sz w:val="24"/>
          <w:szCs w:val="24"/>
        </w:rPr>
        <w:t>т соответствовать требованиям Заказчика согласно требованиям Технического задания (Приложение № 1 к Контракту)</w:t>
      </w:r>
      <w:r w:rsidR="00C34A2F">
        <w:rPr>
          <w:rFonts w:ascii="Times New Roman" w:hAnsi="Times New Roman" w:cs="Times New Roman"/>
          <w:sz w:val="24"/>
          <w:szCs w:val="24"/>
        </w:rPr>
        <w:t>.</w:t>
      </w:r>
    </w:p>
    <w:p w:rsidR="001B3F81" w:rsidRPr="00371D53" w:rsidRDefault="001B3F81" w:rsidP="00314599">
      <w:pPr>
        <w:tabs>
          <w:tab w:val="left" w:pos="851"/>
        </w:tabs>
        <w:spacing w:after="0" w:line="216" w:lineRule="auto"/>
        <w:ind w:firstLine="567"/>
        <w:jc w:val="both"/>
        <w:rPr>
          <w:rFonts w:ascii="Times New Roman" w:hAnsi="Times New Roman" w:cs="Times New Roman"/>
          <w:sz w:val="24"/>
          <w:szCs w:val="24"/>
        </w:rPr>
      </w:pPr>
      <w:r w:rsidRPr="00407E75">
        <w:rPr>
          <w:rFonts w:ascii="Times New Roman" w:hAnsi="Times New Roman" w:cs="Times New Roman"/>
          <w:sz w:val="24"/>
          <w:szCs w:val="24"/>
        </w:rPr>
        <w:t>7.</w:t>
      </w:r>
      <w:r w:rsidR="00C34A2F">
        <w:rPr>
          <w:rFonts w:ascii="Times New Roman" w:hAnsi="Times New Roman" w:cs="Times New Roman"/>
          <w:sz w:val="24"/>
          <w:szCs w:val="24"/>
        </w:rPr>
        <w:t>2</w:t>
      </w:r>
      <w:r w:rsidRPr="00407E75">
        <w:rPr>
          <w:rFonts w:ascii="Times New Roman" w:hAnsi="Times New Roman" w:cs="Times New Roman"/>
          <w:sz w:val="24"/>
          <w:szCs w:val="24"/>
        </w:rPr>
        <w:t xml:space="preserve">. Исполнитель гарантирует соблюдение правил и стандартов в области безопасности труда, соблюдение правил противопожарного режима и иных обязательных требований, предусмотренных действующими нормативными актами на период действия </w:t>
      </w:r>
      <w:r w:rsidR="00F4385E">
        <w:rPr>
          <w:rFonts w:ascii="Times New Roman" w:hAnsi="Times New Roman" w:cs="Times New Roman"/>
          <w:sz w:val="24"/>
          <w:szCs w:val="24"/>
        </w:rPr>
        <w:t>К</w:t>
      </w:r>
      <w:r w:rsidRPr="00407E75">
        <w:rPr>
          <w:rFonts w:ascii="Times New Roman" w:hAnsi="Times New Roman" w:cs="Times New Roman"/>
          <w:sz w:val="24"/>
          <w:szCs w:val="24"/>
        </w:rPr>
        <w:t>онтракта.</w:t>
      </w:r>
    </w:p>
    <w:p w:rsidR="00D610D8" w:rsidRPr="00385A48" w:rsidRDefault="001B3F81" w:rsidP="00314599">
      <w:pPr>
        <w:widowControl w:val="0"/>
        <w:numPr>
          <w:ilvl w:val="0"/>
          <w:numId w:val="5"/>
        </w:numPr>
        <w:autoSpaceDE w:val="0"/>
        <w:autoSpaceDN w:val="0"/>
        <w:adjustRightInd w:val="0"/>
        <w:spacing w:after="0" w:line="216" w:lineRule="auto"/>
        <w:jc w:val="center"/>
        <w:rPr>
          <w:rFonts w:ascii="Times New Roman" w:hAnsi="Times New Roman" w:cs="Times New Roman"/>
          <w:b/>
          <w:sz w:val="24"/>
          <w:szCs w:val="24"/>
        </w:rPr>
      </w:pPr>
      <w:r w:rsidRPr="00371D53">
        <w:rPr>
          <w:rFonts w:ascii="Times New Roman" w:hAnsi="Times New Roman" w:cs="Times New Roman"/>
          <w:b/>
          <w:sz w:val="24"/>
          <w:szCs w:val="24"/>
        </w:rPr>
        <w:t>ПОРЯДОК УРЕГУЛИРОВАНИЯ СПОРОВ</w:t>
      </w:r>
    </w:p>
    <w:p w:rsidR="001B3F81" w:rsidRPr="00371D53"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8.1. Все изменения и дополнения к настоящему Контракту действительны лишь в том случае, если они совершены в письменной форме и подписанные Сторонами. Дополнительные соглашения являются неотъемлемой частью Контракта.</w:t>
      </w:r>
    </w:p>
    <w:p w:rsidR="001B3F81" w:rsidRPr="00371D53"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8.2. Спорные вопросы, возникающие в ходе исполнения настоящего</w:t>
      </w:r>
      <w:r>
        <w:rPr>
          <w:rFonts w:ascii="Times New Roman" w:hAnsi="Times New Roman" w:cs="Times New Roman"/>
          <w:sz w:val="24"/>
          <w:szCs w:val="24"/>
        </w:rPr>
        <w:t xml:space="preserve"> Контракта,</w:t>
      </w:r>
      <w:r w:rsidRPr="00371D53">
        <w:rPr>
          <w:rFonts w:ascii="Times New Roman" w:hAnsi="Times New Roman" w:cs="Times New Roman"/>
          <w:sz w:val="24"/>
          <w:szCs w:val="24"/>
        </w:rPr>
        <w:t xml:space="preserve"> разрешаются по взаимному согласию и урегулируются путем переговоров Сторон.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1B3F81" w:rsidRPr="00371D53"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8.3. В случае изменения адреса либо иных реквизитов Стороны обязаны уведомить об этом друг друга в недельный срок со дня наступления таких изменений.</w:t>
      </w:r>
    </w:p>
    <w:p w:rsidR="001B3F81"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8.4. По всем вопросам, не оговоренным настоящим Контрактом, Стороны руководствуются действующим законодательством.</w:t>
      </w:r>
    </w:p>
    <w:p w:rsidR="00C34A2F" w:rsidRPr="00371D53" w:rsidRDefault="00C34A2F" w:rsidP="00314599">
      <w:pPr>
        <w:spacing w:after="0" w:line="216" w:lineRule="auto"/>
        <w:ind w:firstLine="567"/>
        <w:jc w:val="both"/>
        <w:rPr>
          <w:rFonts w:ascii="Times New Roman" w:hAnsi="Times New Roman" w:cs="Times New Roman"/>
          <w:sz w:val="24"/>
          <w:szCs w:val="24"/>
        </w:rPr>
      </w:pPr>
    </w:p>
    <w:p w:rsidR="00D610D8" w:rsidRPr="00385A48" w:rsidRDefault="001B3F81" w:rsidP="00314599">
      <w:pPr>
        <w:pStyle w:val="a4"/>
        <w:numPr>
          <w:ilvl w:val="0"/>
          <w:numId w:val="5"/>
        </w:numPr>
        <w:spacing w:after="0" w:line="216" w:lineRule="auto"/>
        <w:jc w:val="center"/>
        <w:rPr>
          <w:rFonts w:ascii="Times New Roman" w:hAnsi="Times New Roman" w:cs="Times New Roman"/>
          <w:b/>
          <w:sz w:val="24"/>
          <w:szCs w:val="24"/>
        </w:rPr>
      </w:pPr>
      <w:r w:rsidRPr="00D610D8">
        <w:rPr>
          <w:rFonts w:ascii="Times New Roman" w:hAnsi="Times New Roman" w:cs="Times New Roman"/>
          <w:b/>
          <w:sz w:val="24"/>
          <w:szCs w:val="24"/>
        </w:rPr>
        <w:t>РАСТОРЖЕНИЕ КОНТРАКТА</w:t>
      </w:r>
    </w:p>
    <w:p w:rsidR="001B3F81"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9.1. </w:t>
      </w:r>
      <w:r w:rsidR="00485E8B" w:rsidRPr="00485E8B">
        <w:rPr>
          <w:rFonts w:ascii="Times New Roman" w:hAnsi="Times New Roman" w:cs="Times New Roman"/>
          <w:sz w:val="24"/>
          <w:szCs w:val="24"/>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C34A2F" w:rsidRPr="00371D53" w:rsidRDefault="00C34A2F" w:rsidP="00314599">
      <w:pPr>
        <w:spacing w:after="0" w:line="216" w:lineRule="auto"/>
        <w:ind w:firstLine="567"/>
        <w:jc w:val="both"/>
        <w:rPr>
          <w:rFonts w:ascii="Times New Roman" w:hAnsi="Times New Roman" w:cs="Times New Roman"/>
          <w:sz w:val="24"/>
          <w:szCs w:val="24"/>
        </w:rPr>
      </w:pPr>
    </w:p>
    <w:p w:rsidR="00D610D8" w:rsidRPr="00385A48" w:rsidRDefault="001B3F81" w:rsidP="00314599">
      <w:pPr>
        <w:pStyle w:val="a4"/>
        <w:numPr>
          <w:ilvl w:val="0"/>
          <w:numId w:val="5"/>
        </w:numPr>
        <w:spacing w:after="0" w:line="216" w:lineRule="auto"/>
        <w:jc w:val="center"/>
        <w:rPr>
          <w:rFonts w:ascii="Times New Roman" w:hAnsi="Times New Roman" w:cs="Times New Roman"/>
          <w:b/>
          <w:sz w:val="24"/>
          <w:szCs w:val="24"/>
        </w:rPr>
      </w:pPr>
      <w:r w:rsidRPr="00D610D8">
        <w:rPr>
          <w:rFonts w:ascii="Times New Roman" w:hAnsi="Times New Roman" w:cs="Times New Roman"/>
          <w:b/>
          <w:sz w:val="24"/>
          <w:szCs w:val="24"/>
        </w:rPr>
        <w:t>ОБСТОЯТЕЛЬСТВА НЕПРЕОДОЛИМОЙ СИЛЫ</w:t>
      </w:r>
    </w:p>
    <w:p w:rsidR="001B3F81" w:rsidRPr="00371D53"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10.1.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w:t>
      </w:r>
    </w:p>
    <w:p w:rsidR="001B3F81"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10.2. Заказчик вправе приостанавливать (отказаться от исполнения контракта) в случае отсутствия бюджетного финансирования. </w:t>
      </w:r>
    </w:p>
    <w:p w:rsidR="00C34A2F" w:rsidRPr="00371D53" w:rsidRDefault="00C34A2F" w:rsidP="00314599">
      <w:pPr>
        <w:spacing w:after="0" w:line="216" w:lineRule="auto"/>
        <w:ind w:firstLine="567"/>
        <w:jc w:val="both"/>
        <w:rPr>
          <w:rFonts w:ascii="Times New Roman" w:hAnsi="Times New Roman" w:cs="Times New Roman"/>
          <w:sz w:val="24"/>
          <w:szCs w:val="24"/>
        </w:rPr>
      </w:pPr>
    </w:p>
    <w:p w:rsidR="001A398D" w:rsidRPr="00385A48" w:rsidRDefault="001B3F81" w:rsidP="00314599">
      <w:pPr>
        <w:pStyle w:val="a4"/>
        <w:numPr>
          <w:ilvl w:val="0"/>
          <w:numId w:val="5"/>
        </w:numPr>
        <w:spacing w:after="0" w:line="216" w:lineRule="auto"/>
        <w:jc w:val="center"/>
        <w:rPr>
          <w:rFonts w:ascii="Times New Roman" w:hAnsi="Times New Roman" w:cs="Times New Roman"/>
          <w:b/>
          <w:sz w:val="24"/>
          <w:szCs w:val="24"/>
        </w:rPr>
      </w:pPr>
      <w:r w:rsidRPr="001A398D">
        <w:rPr>
          <w:rFonts w:ascii="Times New Roman" w:hAnsi="Times New Roman" w:cs="Times New Roman"/>
          <w:b/>
          <w:sz w:val="24"/>
          <w:szCs w:val="24"/>
        </w:rPr>
        <w:t>СРОК ДЕЙСТВИЯ КОНТРАКТА</w:t>
      </w:r>
    </w:p>
    <w:p w:rsidR="00D610D8" w:rsidRDefault="001B3F81" w:rsidP="00314599">
      <w:pPr>
        <w:spacing w:after="0" w:line="216" w:lineRule="auto"/>
        <w:ind w:firstLine="567"/>
        <w:jc w:val="both"/>
        <w:rPr>
          <w:rFonts w:ascii="Times New Roman" w:hAnsi="Times New Roman" w:cs="Times New Roman"/>
          <w:b/>
          <w:sz w:val="24"/>
          <w:szCs w:val="24"/>
        </w:rPr>
      </w:pPr>
      <w:r w:rsidRPr="00371D53">
        <w:rPr>
          <w:rFonts w:ascii="Times New Roman" w:hAnsi="Times New Roman" w:cs="Times New Roman"/>
          <w:sz w:val="24"/>
          <w:szCs w:val="24"/>
        </w:rPr>
        <w:t>11.1. Контра</w:t>
      </w:r>
      <w:proofErr w:type="gramStart"/>
      <w:r w:rsidRPr="00371D53">
        <w:rPr>
          <w:rFonts w:ascii="Times New Roman" w:hAnsi="Times New Roman" w:cs="Times New Roman"/>
          <w:sz w:val="24"/>
          <w:szCs w:val="24"/>
        </w:rPr>
        <w:t>кт вст</w:t>
      </w:r>
      <w:proofErr w:type="gramEnd"/>
      <w:r w:rsidRPr="00371D53">
        <w:rPr>
          <w:rFonts w:ascii="Times New Roman" w:hAnsi="Times New Roman" w:cs="Times New Roman"/>
          <w:sz w:val="24"/>
          <w:szCs w:val="24"/>
        </w:rPr>
        <w:t xml:space="preserve">упает в силу с момента его подписания Сторонами и действует </w:t>
      </w:r>
      <w:r w:rsidRPr="00371D53">
        <w:rPr>
          <w:rFonts w:ascii="Times New Roman" w:hAnsi="Times New Roman" w:cs="Times New Roman"/>
          <w:b/>
          <w:sz w:val="24"/>
          <w:szCs w:val="24"/>
        </w:rPr>
        <w:t>до «31»</w:t>
      </w:r>
      <w:r w:rsidRPr="00371D53">
        <w:rPr>
          <w:rFonts w:ascii="Times New Roman" w:hAnsi="Times New Roman" w:cs="Times New Roman"/>
          <w:sz w:val="24"/>
          <w:szCs w:val="24"/>
        </w:rPr>
        <w:t xml:space="preserve"> </w:t>
      </w:r>
      <w:r w:rsidRPr="00371D53">
        <w:rPr>
          <w:rFonts w:ascii="Times New Roman" w:hAnsi="Times New Roman" w:cs="Times New Roman"/>
          <w:b/>
          <w:sz w:val="24"/>
          <w:szCs w:val="24"/>
        </w:rPr>
        <w:t xml:space="preserve">декабря </w:t>
      </w:r>
      <w:r w:rsidR="008C2B12">
        <w:rPr>
          <w:rFonts w:ascii="Times New Roman" w:hAnsi="Times New Roman" w:cs="Times New Roman"/>
          <w:b/>
          <w:sz w:val="24"/>
          <w:szCs w:val="24"/>
        </w:rPr>
        <w:t>2026</w:t>
      </w:r>
      <w:r w:rsidRPr="00371D53">
        <w:rPr>
          <w:rFonts w:ascii="Times New Roman" w:hAnsi="Times New Roman" w:cs="Times New Roman"/>
          <w:b/>
          <w:sz w:val="24"/>
          <w:szCs w:val="24"/>
        </w:rPr>
        <w:t xml:space="preserve"> года</w:t>
      </w:r>
      <w:r w:rsidRPr="00371D53">
        <w:rPr>
          <w:rFonts w:ascii="Times New Roman" w:hAnsi="Times New Roman" w:cs="Times New Roman"/>
          <w:sz w:val="24"/>
          <w:szCs w:val="24"/>
        </w:rPr>
        <w:t>.</w:t>
      </w:r>
    </w:p>
    <w:p w:rsidR="00385A48" w:rsidRPr="00D610D8" w:rsidRDefault="00385A48" w:rsidP="00314599">
      <w:pPr>
        <w:spacing w:after="0" w:line="216" w:lineRule="auto"/>
        <w:ind w:firstLine="567"/>
        <w:jc w:val="both"/>
        <w:rPr>
          <w:rFonts w:ascii="Times New Roman" w:hAnsi="Times New Roman" w:cs="Times New Roman"/>
          <w:b/>
          <w:sz w:val="24"/>
          <w:szCs w:val="24"/>
        </w:rPr>
      </w:pPr>
    </w:p>
    <w:p w:rsidR="00D610D8" w:rsidRPr="00385A48" w:rsidRDefault="00D610D8" w:rsidP="00314599">
      <w:pPr>
        <w:spacing w:after="0" w:line="216" w:lineRule="auto"/>
        <w:ind w:firstLine="567"/>
        <w:jc w:val="both"/>
        <w:rPr>
          <w:rFonts w:ascii="Times New Roman" w:hAnsi="Times New Roman" w:cs="Times New Roman"/>
          <w:b/>
          <w:sz w:val="24"/>
          <w:szCs w:val="24"/>
        </w:rPr>
      </w:pPr>
      <w:r w:rsidRPr="00D610D8">
        <w:rPr>
          <w:rFonts w:ascii="Times New Roman" w:hAnsi="Times New Roman" w:cs="Times New Roman"/>
          <w:b/>
          <w:sz w:val="24"/>
          <w:szCs w:val="24"/>
        </w:rPr>
        <w:t xml:space="preserve">                                      </w:t>
      </w:r>
      <w:r w:rsidR="00385A48">
        <w:rPr>
          <w:rFonts w:ascii="Times New Roman" w:hAnsi="Times New Roman" w:cs="Times New Roman"/>
          <w:b/>
          <w:sz w:val="24"/>
          <w:szCs w:val="24"/>
        </w:rPr>
        <w:t xml:space="preserve">   12. АНТИКОРУПЦИОННЫЕ УСЛОВИЯ</w:t>
      </w:r>
    </w:p>
    <w:p w:rsidR="00D610D8" w:rsidRPr="00D610D8" w:rsidRDefault="00D610D8" w:rsidP="00314599">
      <w:pPr>
        <w:spacing w:after="0" w:line="216" w:lineRule="auto"/>
        <w:ind w:firstLine="567"/>
        <w:jc w:val="both"/>
        <w:rPr>
          <w:rFonts w:ascii="Times New Roman" w:eastAsia="TimesNewRomanPSMT" w:hAnsi="Times New Roman" w:cs="Times New Roman"/>
          <w:sz w:val="24"/>
          <w:szCs w:val="24"/>
        </w:rPr>
      </w:pPr>
      <w:r w:rsidRPr="00D610D8">
        <w:rPr>
          <w:rFonts w:ascii="Times New Roman" w:eastAsia="TimesNewRomanPSMT" w:hAnsi="Times New Roman" w:cs="Times New Roman"/>
          <w:sz w:val="24"/>
          <w:szCs w:val="24"/>
        </w:rPr>
        <w:t>12.1.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D610D8" w:rsidRPr="00D610D8" w:rsidRDefault="00D610D8" w:rsidP="00314599">
      <w:pPr>
        <w:spacing w:after="0" w:line="216" w:lineRule="auto"/>
        <w:ind w:firstLine="567"/>
        <w:jc w:val="both"/>
        <w:rPr>
          <w:rFonts w:ascii="Times New Roman" w:eastAsia="TimesNewRomanPSMT" w:hAnsi="Times New Roman" w:cs="Times New Roman"/>
          <w:sz w:val="24"/>
          <w:szCs w:val="24"/>
        </w:rPr>
      </w:pPr>
      <w:r w:rsidRPr="00D610D8">
        <w:rPr>
          <w:rFonts w:ascii="Times New Roman" w:eastAsia="TimesNewRomanPSMT"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или осуществить поставку)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D610D8">
        <w:rPr>
          <w:rFonts w:ascii="Times New Roman" w:eastAsia="TimesNewRomanPSMT" w:hAnsi="Times New Roman" w:cs="Times New Roman"/>
          <w:sz w:val="24"/>
          <w:szCs w:val="24"/>
        </w:rPr>
        <w:t>образом</w:t>
      </w:r>
      <w:proofErr w:type="gramEnd"/>
      <w:r w:rsidRPr="00D610D8">
        <w:rPr>
          <w:rFonts w:ascii="Times New Roman" w:eastAsia="TimesNewRomanPSMT"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610D8" w:rsidRPr="00D610D8" w:rsidRDefault="00D610D8" w:rsidP="00314599">
      <w:pPr>
        <w:spacing w:after="0" w:line="216" w:lineRule="auto"/>
        <w:ind w:firstLine="567"/>
        <w:jc w:val="both"/>
        <w:rPr>
          <w:rFonts w:ascii="Times New Roman" w:eastAsia="TimesNewRomanPSMT" w:hAnsi="Times New Roman" w:cs="Times New Roman"/>
          <w:sz w:val="24"/>
          <w:szCs w:val="24"/>
        </w:rPr>
      </w:pPr>
      <w:r w:rsidRPr="00D610D8">
        <w:rPr>
          <w:rFonts w:ascii="Times New Roman" w:eastAsia="TimesNewRomanPSMT"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услуги/осуществить поставку) сотрудникам другой Стороны по Контракту, ее аффилированным лицам, с целью </w:t>
      </w:r>
      <w:r w:rsidRPr="00D610D8">
        <w:rPr>
          <w:rFonts w:ascii="Times New Roman" w:eastAsia="TimesNewRomanPSMT" w:hAnsi="Times New Roman" w:cs="Times New Roman"/>
          <w:sz w:val="24"/>
          <w:szCs w:val="24"/>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610D8" w:rsidRPr="00D610D8" w:rsidRDefault="00D610D8" w:rsidP="00314599">
      <w:pPr>
        <w:spacing w:after="0" w:line="216" w:lineRule="auto"/>
        <w:ind w:firstLine="567"/>
        <w:jc w:val="both"/>
        <w:rPr>
          <w:rFonts w:ascii="Times New Roman" w:eastAsia="TimesNewRomanPSMT" w:hAnsi="Times New Roman" w:cs="Times New Roman"/>
          <w:sz w:val="24"/>
          <w:szCs w:val="24"/>
        </w:rPr>
      </w:pPr>
      <w:r w:rsidRPr="00D610D8">
        <w:rPr>
          <w:rFonts w:ascii="Times New Roman" w:eastAsia="TimesNewRomanPSMT" w:hAnsi="Times New Roman" w:cs="Times New Roman"/>
          <w:sz w:val="24"/>
          <w:szCs w:val="24"/>
        </w:rPr>
        <w:t>не совершать иных действий, нарушающих антикоррупционное законодательство Российской Федерации.</w:t>
      </w:r>
    </w:p>
    <w:p w:rsidR="001B3F81" w:rsidRPr="00371D53" w:rsidRDefault="00D610D8" w:rsidP="00314599">
      <w:pPr>
        <w:spacing w:after="0" w:line="216" w:lineRule="auto"/>
        <w:ind w:firstLine="567"/>
        <w:jc w:val="center"/>
        <w:rPr>
          <w:rFonts w:ascii="Times New Roman" w:hAnsi="Times New Roman" w:cs="Times New Roman"/>
          <w:b/>
          <w:sz w:val="24"/>
          <w:szCs w:val="24"/>
        </w:rPr>
      </w:pPr>
      <w:r>
        <w:rPr>
          <w:rFonts w:ascii="Times New Roman" w:hAnsi="Times New Roman" w:cs="Times New Roman"/>
          <w:b/>
          <w:sz w:val="24"/>
          <w:szCs w:val="24"/>
        </w:rPr>
        <w:t>13</w:t>
      </w:r>
      <w:r w:rsidR="001B3F81" w:rsidRPr="00371D53">
        <w:rPr>
          <w:rFonts w:ascii="Times New Roman" w:hAnsi="Times New Roman" w:cs="Times New Roman"/>
          <w:b/>
          <w:sz w:val="24"/>
          <w:szCs w:val="24"/>
        </w:rPr>
        <w:t>.   ПРОЧИЕ ПОЛОЖЕНИЯ</w:t>
      </w:r>
    </w:p>
    <w:p w:rsidR="001B3F81" w:rsidRPr="00371D53" w:rsidRDefault="00D610D8" w:rsidP="00314599">
      <w:pPr>
        <w:spacing w:after="0" w:line="216" w:lineRule="auto"/>
        <w:ind w:firstLine="567"/>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13</w:t>
      </w:r>
      <w:r w:rsidR="001B3F81" w:rsidRPr="00371D53">
        <w:rPr>
          <w:rFonts w:ascii="Times New Roman" w:eastAsia="TimesNewRomanPSMT" w:hAnsi="Times New Roman" w:cs="Times New Roman"/>
          <w:sz w:val="24"/>
          <w:szCs w:val="24"/>
        </w:rPr>
        <w:t>.1.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A4401E" w:rsidRDefault="00D610D8" w:rsidP="00314599">
      <w:pPr>
        <w:spacing w:after="0" w:line="216" w:lineRule="auto"/>
        <w:ind w:firstLine="567"/>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13</w:t>
      </w:r>
      <w:r w:rsidR="001B3F81" w:rsidRPr="00371D53">
        <w:rPr>
          <w:rFonts w:ascii="Times New Roman" w:eastAsia="TimesNewRomanPSMT" w:hAnsi="Times New Roman" w:cs="Times New Roman"/>
          <w:sz w:val="24"/>
          <w:szCs w:val="24"/>
        </w:rPr>
        <w:t xml:space="preserve">.2. Настоящий Контракт составлен в 2-х экземплярах, по одному для каждой из Сторон. Все экземпляры имеют одинаковую юридическую силу. </w:t>
      </w:r>
      <w:bookmarkStart w:id="1" w:name="_Hlk26348974"/>
    </w:p>
    <w:p w:rsidR="00A4401E" w:rsidRDefault="00A4401E" w:rsidP="00314599">
      <w:pPr>
        <w:spacing w:after="0" w:line="216" w:lineRule="auto"/>
        <w:jc w:val="both"/>
        <w:rPr>
          <w:rFonts w:ascii="Times New Roman" w:eastAsia="TimesNewRomanPSMT" w:hAnsi="Times New Roman" w:cs="Times New Roman"/>
          <w:sz w:val="24"/>
          <w:szCs w:val="24"/>
        </w:rPr>
      </w:pPr>
    </w:p>
    <w:p w:rsidR="00314599" w:rsidRDefault="00314599" w:rsidP="00314599">
      <w:pPr>
        <w:widowControl w:val="0"/>
        <w:autoSpaceDE w:val="0"/>
        <w:autoSpaceDN w:val="0"/>
        <w:spacing w:after="0" w:line="264"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14. Перечень приложений</w:t>
      </w:r>
    </w:p>
    <w:p w:rsidR="001B3F81" w:rsidRPr="00371D53" w:rsidRDefault="00314599" w:rsidP="00314599">
      <w:pPr>
        <w:spacing w:after="0" w:line="216"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20474F">
        <w:rPr>
          <w:rFonts w:ascii="Times New Roman" w:hAnsi="Times New Roman" w:cs="Times New Roman"/>
          <w:sz w:val="24"/>
          <w:szCs w:val="24"/>
        </w:rPr>
        <w:t>14.1.</w:t>
      </w:r>
      <w:r w:rsidR="001B3F81">
        <w:rPr>
          <w:rFonts w:ascii="Times New Roman" w:hAnsi="Times New Roman" w:cs="Times New Roman"/>
          <w:sz w:val="24"/>
          <w:szCs w:val="24"/>
        </w:rPr>
        <w:t xml:space="preserve"> </w:t>
      </w:r>
      <w:r w:rsidR="001B3F81" w:rsidRPr="00371D53">
        <w:rPr>
          <w:rFonts w:ascii="Times New Roman" w:hAnsi="Times New Roman" w:cs="Times New Roman"/>
          <w:sz w:val="24"/>
          <w:szCs w:val="24"/>
        </w:rPr>
        <w:t>Техническое задание (Приложение № 1 к Контракту)</w:t>
      </w:r>
      <w:r w:rsidR="0020474F">
        <w:rPr>
          <w:rFonts w:ascii="Times New Roman" w:hAnsi="Times New Roman" w:cs="Times New Roman"/>
          <w:sz w:val="24"/>
          <w:szCs w:val="24"/>
        </w:rPr>
        <w:t>.</w:t>
      </w:r>
    </w:p>
    <w:p w:rsidR="001B3F81" w:rsidRDefault="0020474F" w:rsidP="00314599">
      <w:pPr>
        <w:spacing w:after="0" w:line="216" w:lineRule="auto"/>
        <w:ind w:left="567"/>
        <w:jc w:val="both"/>
        <w:rPr>
          <w:rFonts w:ascii="Times New Roman" w:hAnsi="Times New Roman" w:cs="Times New Roman"/>
          <w:sz w:val="24"/>
          <w:szCs w:val="24"/>
        </w:rPr>
      </w:pPr>
      <w:r>
        <w:rPr>
          <w:rFonts w:ascii="Times New Roman" w:hAnsi="Times New Roman" w:cs="Times New Roman"/>
          <w:sz w:val="24"/>
          <w:szCs w:val="24"/>
        </w:rPr>
        <w:t>14.2.</w:t>
      </w:r>
      <w:r w:rsidR="001B3F81" w:rsidRPr="00371D53">
        <w:rPr>
          <w:rFonts w:ascii="Times New Roman" w:hAnsi="Times New Roman" w:cs="Times New Roman"/>
          <w:sz w:val="24"/>
          <w:szCs w:val="24"/>
        </w:rPr>
        <w:t xml:space="preserve"> </w:t>
      </w:r>
      <w:r w:rsidR="001B3F81">
        <w:rPr>
          <w:rFonts w:ascii="Times New Roman" w:hAnsi="Times New Roman" w:cs="Times New Roman"/>
          <w:sz w:val="24"/>
          <w:szCs w:val="24"/>
        </w:rPr>
        <w:t>Расчет стоимости</w:t>
      </w:r>
      <w:r w:rsidR="00B76F88">
        <w:rPr>
          <w:rFonts w:ascii="Times New Roman" w:hAnsi="Times New Roman" w:cs="Times New Roman"/>
          <w:sz w:val="24"/>
          <w:szCs w:val="24"/>
        </w:rPr>
        <w:t xml:space="preserve"> </w:t>
      </w:r>
      <w:r w:rsidR="001B3F81" w:rsidRPr="00371D53">
        <w:rPr>
          <w:rFonts w:ascii="Times New Roman" w:hAnsi="Times New Roman" w:cs="Times New Roman"/>
          <w:sz w:val="24"/>
          <w:szCs w:val="24"/>
        </w:rPr>
        <w:t>(Приложение № 2 к Контракту)</w:t>
      </w:r>
      <w:r w:rsidR="001B3F81">
        <w:rPr>
          <w:rFonts w:ascii="Times New Roman" w:hAnsi="Times New Roman" w:cs="Times New Roman"/>
          <w:sz w:val="24"/>
          <w:szCs w:val="24"/>
        </w:rPr>
        <w:t>.</w:t>
      </w:r>
    </w:p>
    <w:p w:rsidR="00C34A2F" w:rsidRDefault="00C34A2F" w:rsidP="00314599">
      <w:pPr>
        <w:spacing w:after="0" w:line="216" w:lineRule="auto"/>
        <w:ind w:left="567"/>
        <w:jc w:val="both"/>
        <w:rPr>
          <w:rFonts w:ascii="Times New Roman" w:hAnsi="Times New Roman" w:cs="Times New Roman"/>
          <w:sz w:val="24"/>
          <w:szCs w:val="24"/>
        </w:rPr>
      </w:pPr>
    </w:p>
    <w:bookmarkEnd w:id="1"/>
    <w:p w:rsidR="001B3F81" w:rsidRPr="00371D53" w:rsidRDefault="00314599" w:rsidP="00314599">
      <w:pPr>
        <w:spacing w:after="0" w:line="216" w:lineRule="auto"/>
        <w:ind w:left="36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15</w:t>
      </w:r>
      <w:r w:rsidR="001B3F81" w:rsidRPr="00371D53">
        <w:rPr>
          <w:rFonts w:ascii="Times New Roman" w:eastAsia="Calibri" w:hAnsi="Times New Roman" w:cs="Times New Roman"/>
          <w:b/>
          <w:bCs/>
          <w:sz w:val="24"/>
          <w:szCs w:val="24"/>
        </w:rPr>
        <w:t>. АДРЕСА И БАНКОВСКИЕ РЕКВИЗИТЫ СТОРОН</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4860"/>
      </w:tblGrid>
      <w:tr w:rsidR="00AE4733" w:rsidRPr="00371D53" w:rsidTr="000902C6">
        <w:trPr>
          <w:cantSplit/>
          <w:trHeight w:val="2563"/>
        </w:trPr>
        <w:tc>
          <w:tcPr>
            <w:tcW w:w="4860" w:type="dxa"/>
          </w:tcPr>
          <w:p w:rsidR="00AE4733" w:rsidRPr="00A62585" w:rsidRDefault="00AE4733" w:rsidP="0020474F">
            <w:pPr>
              <w:spacing w:line="216" w:lineRule="auto"/>
              <w:jc w:val="both"/>
              <w:rPr>
                <w:rFonts w:ascii="Times New Roman" w:hAnsi="Times New Roman" w:cs="Times New Roman"/>
                <w:b/>
                <w:sz w:val="25"/>
                <w:szCs w:val="25"/>
              </w:rPr>
            </w:pPr>
            <w:r>
              <w:rPr>
                <w:rFonts w:ascii="Times New Roman" w:hAnsi="Times New Roman" w:cs="Times New Roman"/>
                <w:b/>
                <w:sz w:val="25"/>
                <w:szCs w:val="25"/>
              </w:rPr>
              <w:t>Исполнитель</w:t>
            </w:r>
            <w:r w:rsidRPr="00A62585">
              <w:rPr>
                <w:rFonts w:ascii="Times New Roman" w:hAnsi="Times New Roman" w:cs="Times New Roman"/>
                <w:b/>
                <w:sz w:val="25"/>
                <w:szCs w:val="25"/>
              </w:rPr>
              <w:t>:</w:t>
            </w:r>
          </w:p>
          <w:p w:rsidR="00AE4733" w:rsidRPr="00506E91" w:rsidRDefault="00AE4733" w:rsidP="0020474F">
            <w:pPr>
              <w:spacing w:line="216" w:lineRule="auto"/>
              <w:jc w:val="both"/>
              <w:rPr>
                <w:rFonts w:ascii="Times New Roman" w:hAnsi="Times New Roman" w:cs="Times New Roman"/>
                <w:sz w:val="25"/>
                <w:szCs w:val="25"/>
              </w:rPr>
            </w:pPr>
          </w:p>
        </w:tc>
        <w:tc>
          <w:tcPr>
            <w:tcW w:w="4860" w:type="dxa"/>
          </w:tcPr>
          <w:p w:rsidR="00AE4733" w:rsidRPr="000E329B" w:rsidRDefault="00AE4733" w:rsidP="0020474F">
            <w:pPr>
              <w:spacing w:after="0" w:line="216" w:lineRule="auto"/>
              <w:jc w:val="both"/>
              <w:rPr>
                <w:rFonts w:ascii="Times New Roman" w:hAnsi="Times New Roman" w:cs="Times New Roman"/>
                <w:b/>
                <w:sz w:val="24"/>
                <w:szCs w:val="24"/>
              </w:rPr>
            </w:pPr>
            <w:r w:rsidRPr="002F664A">
              <w:rPr>
                <w:rFonts w:ascii="Times New Roman" w:hAnsi="Times New Roman" w:cs="Times New Roman"/>
                <w:b/>
                <w:sz w:val="24"/>
                <w:szCs w:val="24"/>
              </w:rPr>
              <w:t>Заказчик:</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ЛОГКУ «ЦЕНТР ЛЕНИНГРАДСКОЙ ОБЛАСТИ ПО ОРГАНИЗАЦИИ ДЕЯТЕЛЬНОСТИ ПО ОБРАЩЕНИЮ С ОТХОДАМИ»</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 xml:space="preserve">Адрес места нахождения: 191015, </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г. Санкт-Петербург, ул. Шпалерная, д. 51, литер</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помещ.2-Н, № 287</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ИНН 7842142954 КПП 784201001</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ОКТМО 40911000000 ОГРН 1177847346456</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Лицевой счет 02 2</w:t>
            </w:r>
            <w:r>
              <w:rPr>
                <w:rFonts w:ascii="Times New Roman" w:hAnsi="Times New Roman" w:cs="Times New Roman"/>
                <w:sz w:val="24"/>
                <w:szCs w:val="24"/>
              </w:rPr>
              <w:t xml:space="preserve">55 253 002 (получателя средств) в  комитете финансов </w:t>
            </w:r>
            <w:r w:rsidRPr="00950023">
              <w:rPr>
                <w:rFonts w:ascii="Times New Roman" w:hAnsi="Times New Roman" w:cs="Times New Roman"/>
                <w:sz w:val="24"/>
                <w:szCs w:val="24"/>
              </w:rPr>
              <w:t>Ленинградской области</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 xml:space="preserve">Банковские реквизиты: </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БИК</w:t>
            </w:r>
            <w:r>
              <w:rPr>
                <w:rFonts w:ascii="Times New Roman" w:hAnsi="Times New Roman" w:cs="Times New Roman"/>
                <w:sz w:val="24"/>
                <w:szCs w:val="24"/>
              </w:rPr>
              <w:t>:</w:t>
            </w:r>
            <w:r w:rsidRPr="00950023">
              <w:rPr>
                <w:rFonts w:ascii="Times New Roman" w:hAnsi="Times New Roman" w:cs="Times New Roman"/>
                <w:sz w:val="24"/>
                <w:szCs w:val="24"/>
              </w:rPr>
              <w:t xml:space="preserve"> 044030098 </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ОКЦ №1 СЗГУ Банка России //УФК по Ленинградской области, г. Санкт-Петербург</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Единый казначейский счет</w:t>
            </w:r>
            <w:r>
              <w:rPr>
                <w:rFonts w:ascii="Times New Roman" w:hAnsi="Times New Roman" w:cs="Times New Roman"/>
                <w:sz w:val="24"/>
                <w:szCs w:val="24"/>
              </w:rPr>
              <w:t xml:space="preserve"> </w:t>
            </w:r>
            <w:r w:rsidRPr="00950023">
              <w:rPr>
                <w:rFonts w:ascii="Times New Roman" w:hAnsi="Times New Roman" w:cs="Times New Roman"/>
                <w:sz w:val="24"/>
                <w:szCs w:val="24"/>
              </w:rPr>
              <w:t>(расчетный счет)</w:t>
            </w:r>
            <w:r>
              <w:rPr>
                <w:rFonts w:ascii="Times New Roman" w:hAnsi="Times New Roman" w:cs="Times New Roman"/>
                <w:sz w:val="24"/>
                <w:szCs w:val="24"/>
              </w:rPr>
              <w:t>:</w:t>
            </w:r>
            <w:r w:rsidRPr="00950023">
              <w:rPr>
                <w:rFonts w:ascii="Times New Roman" w:hAnsi="Times New Roman" w:cs="Times New Roman"/>
                <w:sz w:val="24"/>
                <w:szCs w:val="24"/>
              </w:rPr>
              <w:t xml:space="preserve"> 40102810745370000098</w:t>
            </w:r>
          </w:p>
          <w:p w:rsidR="00CB2B5D" w:rsidRDefault="00950023" w:rsidP="0020474F">
            <w:pPr>
              <w:spacing w:line="216" w:lineRule="auto"/>
              <w:ind w:firstLine="34"/>
              <w:rPr>
                <w:rFonts w:ascii="Times New Roman" w:hAnsi="Times New Roman" w:cs="Times New Roman"/>
                <w:sz w:val="25"/>
                <w:szCs w:val="25"/>
              </w:rPr>
            </w:pPr>
            <w:r>
              <w:rPr>
                <w:rFonts w:ascii="Times New Roman" w:hAnsi="Times New Roman" w:cs="Times New Roman"/>
                <w:sz w:val="24"/>
                <w:szCs w:val="24"/>
              </w:rPr>
              <w:t>Казначейский счет (</w:t>
            </w:r>
            <w:proofErr w:type="spellStart"/>
            <w:r>
              <w:rPr>
                <w:rFonts w:ascii="Times New Roman" w:hAnsi="Times New Roman" w:cs="Times New Roman"/>
                <w:sz w:val="24"/>
                <w:szCs w:val="24"/>
              </w:rPr>
              <w:t>кор</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чет</w:t>
            </w:r>
            <w:proofErr w:type="spellEnd"/>
            <w:r>
              <w:rPr>
                <w:rFonts w:ascii="Times New Roman" w:hAnsi="Times New Roman" w:cs="Times New Roman"/>
                <w:sz w:val="24"/>
                <w:szCs w:val="24"/>
              </w:rPr>
              <w:t>):</w:t>
            </w:r>
            <w:r w:rsidRPr="00950023">
              <w:rPr>
                <w:rFonts w:ascii="Times New Roman" w:hAnsi="Times New Roman" w:cs="Times New Roman"/>
                <w:sz w:val="24"/>
                <w:szCs w:val="24"/>
              </w:rPr>
              <w:t xml:space="preserve">  03221643410000004500</w:t>
            </w:r>
            <w:r w:rsidR="00CB2B5D">
              <w:rPr>
                <w:rFonts w:ascii="Times New Roman" w:hAnsi="Times New Roman" w:cs="Times New Roman"/>
                <w:sz w:val="25"/>
                <w:szCs w:val="25"/>
              </w:rPr>
              <w:t xml:space="preserve"> </w:t>
            </w:r>
          </w:p>
          <w:p w:rsidR="00AE4733" w:rsidRPr="002F664A" w:rsidRDefault="00AE4733" w:rsidP="0020474F">
            <w:pPr>
              <w:spacing w:after="0" w:line="216" w:lineRule="auto"/>
              <w:jc w:val="both"/>
              <w:rPr>
                <w:rFonts w:ascii="Times New Roman" w:hAnsi="Times New Roman" w:cs="Times New Roman"/>
                <w:sz w:val="24"/>
                <w:szCs w:val="24"/>
              </w:rPr>
            </w:pPr>
            <w:r w:rsidRPr="002F664A">
              <w:rPr>
                <w:rFonts w:ascii="Times New Roman" w:hAnsi="Times New Roman" w:cs="Times New Roman"/>
                <w:sz w:val="24"/>
                <w:szCs w:val="24"/>
              </w:rPr>
              <w:t>Тел./факс: 7-812-708-91-41/7-812-708-91-41</w:t>
            </w:r>
          </w:p>
          <w:p w:rsidR="00AE4733" w:rsidRPr="002F664A" w:rsidRDefault="00AE4733" w:rsidP="0020474F">
            <w:pPr>
              <w:spacing w:after="0" w:line="216" w:lineRule="auto"/>
              <w:jc w:val="both"/>
              <w:rPr>
                <w:rFonts w:ascii="Times New Roman" w:hAnsi="Times New Roman" w:cs="Times New Roman"/>
                <w:sz w:val="24"/>
                <w:szCs w:val="24"/>
              </w:rPr>
            </w:pPr>
            <w:r w:rsidRPr="002F664A">
              <w:rPr>
                <w:rFonts w:ascii="Times New Roman" w:hAnsi="Times New Roman" w:cs="Times New Roman"/>
                <w:sz w:val="24"/>
                <w:szCs w:val="24"/>
                <w:lang w:val="en-US"/>
              </w:rPr>
              <w:t>E</w:t>
            </w:r>
            <w:r w:rsidRPr="002F664A">
              <w:rPr>
                <w:rFonts w:ascii="Times New Roman" w:hAnsi="Times New Roman" w:cs="Times New Roman"/>
                <w:sz w:val="24"/>
                <w:szCs w:val="24"/>
              </w:rPr>
              <w:t>-</w:t>
            </w:r>
            <w:r w:rsidRPr="002F664A">
              <w:rPr>
                <w:rFonts w:ascii="Times New Roman" w:hAnsi="Times New Roman" w:cs="Times New Roman"/>
                <w:sz w:val="24"/>
                <w:szCs w:val="24"/>
                <w:lang w:val="en-US"/>
              </w:rPr>
              <w:t>mail</w:t>
            </w:r>
            <w:r w:rsidRPr="002F664A">
              <w:rPr>
                <w:rFonts w:ascii="Times New Roman" w:hAnsi="Times New Roman" w:cs="Times New Roman"/>
                <w:sz w:val="24"/>
                <w:szCs w:val="24"/>
              </w:rPr>
              <w:t xml:space="preserve">: </w:t>
            </w:r>
            <w:hyperlink r:id="rId7" w:history="1">
              <w:r w:rsidRPr="002F664A">
                <w:rPr>
                  <w:rStyle w:val="aa"/>
                  <w:rFonts w:ascii="Times New Roman" w:hAnsi="Times New Roman" w:cs="Times New Roman"/>
                  <w:sz w:val="24"/>
                  <w:szCs w:val="24"/>
                  <w:lang w:val="en-US"/>
                </w:rPr>
                <w:t>cloodoo</w:t>
              </w:r>
              <w:r w:rsidRPr="002F664A">
                <w:rPr>
                  <w:rStyle w:val="aa"/>
                  <w:rFonts w:ascii="Times New Roman" w:hAnsi="Times New Roman" w:cs="Times New Roman"/>
                  <w:sz w:val="24"/>
                  <w:szCs w:val="24"/>
                </w:rPr>
                <w:t>@</w:t>
              </w:r>
              <w:r w:rsidRPr="002F664A">
                <w:rPr>
                  <w:rStyle w:val="aa"/>
                  <w:rFonts w:ascii="Times New Roman" w:hAnsi="Times New Roman" w:cs="Times New Roman"/>
                  <w:sz w:val="24"/>
                  <w:szCs w:val="24"/>
                  <w:lang w:val="en-US"/>
                </w:rPr>
                <w:t>mail</w:t>
              </w:r>
              <w:r w:rsidRPr="002F664A">
                <w:rPr>
                  <w:rStyle w:val="aa"/>
                  <w:rFonts w:ascii="Times New Roman" w:hAnsi="Times New Roman" w:cs="Times New Roman"/>
                  <w:sz w:val="24"/>
                  <w:szCs w:val="24"/>
                </w:rPr>
                <w:t>.</w:t>
              </w:r>
              <w:r w:rsidRPr="002F664A">
                <w:rPr>
                  <w:rStyle w:val="aa"/>
                  <w:rFonts w:ascii="Times New Roman" w:hAnsi="Times New Roman" w:cs="Times New Roman"/>
                  <w:sz w:val="24"/>
                  <w:szCs w:val="24"/>
                  <w:lang w:val="en-US"/>
                </w:rPr>
                <w:t>ru</w:t>
              </w:r>
            </w:hyperlink>
          </w:p>
          <w:p w:rsidR="00AE4733" w:rsidRPr="002F664A" w:rsidRDefault="00AE4733" w:rsidP="0020474F">
            <w:pPr>
              <w:spacing w:after="0" w:line="216" w:lineRule="auto"/>
              <w:jc w:val="both"/>
              <w:rPr>
                <w:rFonts w:ascii="Times New Roman" w:hAnsi="Times New Roman" w:cs="Times New Roman"/>
                <w:b/>
                <w:sz w:val="24"/>
                <w:szCs w:val="24"/>
              </w:rPr>
            </w:pPr>
          </w:p>
          <w:p w:rsidR="00AE4733" w:rsidRPr="002F664A" w:rsidRDefault="00AE4733" w:rsidP="0020474F">
            <w:pPr>
              <w:spacing w:after="0" w:line="216" w:lineRule="auto"/>
              <w:jc w:val="both"/>
              <w:rPr>
                <w:rFonts w:ascii="Times New Roman" w:hAnsi="Times New Roman" w:cs="Times New Roman"/>
                <w:b/>
                <w:sz w:val="24"/>
                <w:szCs w:val="24"/>
              </w:rPr>
            </w:pPr>
            <w:r w:rsidRPr="002F664A">
              <w:rPr>
                <w:rFonts w:ascii="Times New Roman" w:hAnsi="Times New Roman" w:cs="Times New Roman"/>
                <w:b/>
                <w:sz w:val="24"/>
                <w:szCs w:val="24"/>
              </w:rPr>
              <w:t>От имени Заказчика</w:t>
            </w:r>
          </w:p>
          <w:p w:rsidR="00AE4733" w:rsidRPr="002F664A" w:rsidRDefault="00AE4733" w:rsidP="0020474F">
            <w:pPr>
              <w:spacing w:after="0" w:line="216" w:lineRule="auto"/>
              <w:jc w:val="both"/>
              <w:rPr>
                <w:rFonts w:ascii="Times New Roman" w:hAnsi="Times New Roman" w:cs="Times New Roman"/>
                <w:sz w:val="24"/>
                <w:szCs w:val="24"/>
              </w:rPr>
            </w:pPr>
            <w:r w:rsidRPr="002F664A">
              <w:rPr>
                <w:rFonts w:ascii="Times New Roman" w:hAnsi="Times New Roman" w:cs="Times New Roman"/>
                <w:sz w:val="24"/>
                <w:szCs w:val="24"/>
              </w:rPr>
              <w:t>Директор</w:t>
            </w:r>
          </w:p>
          <w:p w:rsidR="00AE4733" w:rsidRPr="002F664A" w:rsidRDefault="00AE4733" w:rsidP="0020474F">
            <w:pPr>
              <w:spacing w:after="0" w:line="216" w:lineRule="auto"/>
              <w:jc w:val="both"/>
              <w:rPr>
                <w:rFonts w:ascii="Times New Roman" w:hAnsi="Times New Roman" w:cs="Times New Roman"/>
                <w:sz w:val="24"/>
                <w:szCs w:val="24"/>
              </w:rPr>
            </w:pPr>
          </w:p>
          <w:p w:rsidR="00AE4733" w:rsidRPr="002F664A" w:rsidRDefault="00AE4733" w:rsidP="0020474F">
            <w:pPr>
              <w:spacing w:after="0" w:line="216" w:lineRule="auto"/>
              <w:jc w:val="both"/>
              <w:rPr>
                <w:rFonts w:ascii="Times New Roman" w:hAnsi="Times New Roman" w:cs="Times New Roman"/>
                <w:sz w:val="24"/>
                <w:szCs w:val="24"/>
              </w:rPr>
            </w:pPr>
            <w:r w:rsidRPr="002F664A">
              <w:rPr>
                <w:rFonts w:ascii="Times New Roman" w:hAnsi="Times New Roman" w:cs="Times New Roman"/>
                <w:sz w:val="24"/>
                <w:szCs w:val="24"/>
              </w:rPr>
              <w:t>_______________ /АИ. Бочков/</w:t>
            </w:r>
          </w:p>
          <w:p w:rsidR="00AE4733" w:rsidRPr="002F664A" w:rsidRDefault="000A758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«___» ________________</w:t>
            </w:r>
            <w:r w:rsidR="008C2B12">
              <w:rPr>
                <w:rFonts w:ascii="Times New Roman" w:hAnsi="Times New Roman" w:cs="Times New Roman"/>
                <w:sz w:val="24"/>
                <w:szCs w:val="24"/>
              </w:rPr>
              <w:t>2026</w:t>
            </w:r>
            <w:r w:rsidR="00AE4733" w:rsidRPr="002F664A">
              <w:rPr>
                <w:rFonts w:ascii="Times New Roman" w:hAnsi="Times New Roman" w:cs="Times New Roman"/>
                <w:sz w:val="24"/>
                <w:szCs w:val="24"/>
              </w:rPr>
              <w:t xml:space="preserve"> г.</w:t>
            </w:r>
          </w:p>
          <w:p w:rsidR="00AE4733" w:rsidRPr="00AE4733" w:rsidRDefault="00AE4733" w:rsidP="0020474F">
            <w:pPr>
              <w:spacing w:line="216" w:lineRule="auto"/>
              <w:jc w:val="both"/>
              <w:rPr>
                <w:rFonts w:ascii="Times New Roman" w:hAnsi="Times New Roman" w:cs="Times New Roman"/>
                <w:sz w:val="24"/>
                <w:szCs w:val="24"/>
              </w:rPr>
            </w:pPr>
            <w:r>
              <w:rPr>
                <w:rFonts w:ascii="Times New Roman" w:hAnsi="Times New Roman" w:cs="Times New Roman"/>
                <w:sz w:val="24"/>
                <w:szCs w:val="24"/>
              </w:rPr>
              <w:t>М.П.</w:t>
            </w:r>
          </w:p>
        </w:tc>
      </w:tr>
    </w:tbl>
    <w:p w:rsidR="00385A48" w:rsidRDefault="00385A48">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912A60" w:rsidRDefault="00912A60">
      <w:pPr>
        <w:rPr>
          <w:rFonts w:ascii="Times New Roman" w:hAnsi="Times New Roman" w:cs="Times New Roman"/>
          <w:sz w:val="28"/>
          <w:szCs w:val="28"/>
        </w:rPr>
      </w:pPr>
    </w:p>
    <w:p w:rsidR="001B3F81" w:rsidRDefault="001B3F81" w:rsidP="002F732E">
      <w:pPr>
        <w:spacing w:after="0"/>
        <w:jc w:val="right"/>
        <w:rPr>
          <w:rFonts w:ascii="Times New Roman" w:hAnsi="Times New Roman"/>
          <w:bCs/>
          <w:sz w:val="24"/>
          <w:szCs w:val="24"/>
        </w:rPr>
      </w:pPr>
      <w:r>
        <w:rPr>
          <w:rFonts w:ascii="Times New Roman" w:hAnsi="Times New Roman"/>
          <w:bCs/>
          <w:sz w:val="24"/>
          <w:szCs w:val="24"/>
        </w:rPr>
        <w:lastRenderedPageBreak/>
        <w:t>Приложение №1</w:t>
      </w:r>
    </w:p>
    <w:p w:rsidR="001B3F81" w:rsidRPr="001B3F81" w:rsidRDefault="00C47232" w:rsidP="002F732E">
      <w:pPr>
        <w:spacing w:after="0"/>
        <w:jc w:val="right"/>
        <w:rPr>
          <w:rFonts w:ascii="Times New Roman" w:hAnsi="Times New Roman"/>
          <w:bCs/>
          <w:sz w:val="24"/>
          <w:szCs w:val="24"/>
        </w:rPr>
      </w:pPr>
      <w:r>
        <w:rPr>
          <w:rFonts w:ascii="Times New Roman" w:hAnsi="Times New Roman"/>
          <w:bCs/>
          <w:sz w:val="24"/>
          <w:szCs w:val="24"/>
        </w:rPr>
        <w:t>к Контракту №</w:t>
      </w:r>
      <w:r w:rsidR="00912A60">
        <w:rPr>
          <w:rFonts w:ascii="Times New Roman" w:hAnsi="Times New Roman"/>
          <w:bCs/>
          <w:sz w:val="24"/>
          <w:szCs w:val="24"/>
        </w:rPr>
        <w:t xml:space="preserve"> 40</w:t>
      </w:r>
      <w:r w:rsidR="00385A48">
        <w:rPr>
          <w:rFonts w:ascii="Times New Roman" w:hAnsi="Times New Roman"/>
          <w:bCs/>
          <w:sz w:val="24"/>
          <w:szCs w:val="24"/>
        </w:rPr>
        <w:t>/</w:t>
      </w:r>
      <w:r w:rsidR="008C2B12">
        <w:rPr>
          <w:rFonts w:ascii="Times New Roman" w:hAnsi="Times New Roman"/>
          <w:bCs/>
          <w:sz w:val="24"/>
          <w:szCs w:val="24"/>
        </w:rPr>
        <w:t>2026</w:t>
      </w:r>
      <w:r w:rsidR="00B430C5">
        <w:rPr>
          <w:rFonts w:ascii="Times New Roman" w:hAnsi="Times New Roman"/>
          <w:bCs/>
          <w:sz w:val="24"/>
          <w:szCs w:val="24"/>
        </w:rPr>
        <w:t xml:space="preserve"> от </w:t>
      </w:r>
      <w:r w:rsidR="00385A48">
        <w:rPr>
          <w:rFonts w:ascii="Times New Roman" w:hAnsi="Times New Roman"/>
          <w:bCs/>
          <w:sz w:val="24"/>
          <w:szCs w:val="24"/>
        </w:rPr>
        <w:t xml:space="preserve">         </w:t>
      </w:r>
      <w:r>
        <w:rPr>
          <w:rFonts w:ascii="Times New Roman" w:hAnsi="Times New Roman"/>
          <w:bCs/>
          <w:sz w:val="24"/>
          <w:szCs w:val="24"/>
        </w:rPr>
        <w:t xml:space="preserve"> </w:t>
      </w:r>
      <w:r w:rsidR="008C2B12">
        <w:rPr>
          <w:rFonts w:ascii="Times New Roman" w:hAnsi="Times New Roman"/>
          <w:bCs/>
          <w:sz w:val="24"/>
          <w:szCs w:val="24"/>
        </w:rPr>
        <w:t>2026</w:t>
      </w:r>
      <w:r w:rsidR="00385A48">
        <w:rPr>
          <w:rFonts w:ascii="Times New Roman" w:hAnsi="Times New Roman"/>
          <w:bCs/>
          <w:sz w:val="24"/>
          <w:szCs w:val="24"/>
        </w:rPr>
        <w:t xml:space="preserve"> года</w:t>
      </w:r>
      <w:r>
        <w:rPr>
          <w:rFonts w:ascii="Times New Roman" w:hAnsi="Times New Roman"/>
          <w:bCs/>
          <w:sz w:val="24"/>
          <w:szCs w:val="24"/>
        </w:rPr>
        <w:t xml:space="preserve">                       </w:t>
      </w:r>
    </w:p>
    <w:p w:rsidR="009446EB" w:rsidRDefault="009446EB" w:rsidP="009446EB">
      <w:pPr>
        <w:spacing w:after="0" w:line="240" w:lineRule="auto"/>
        <w:ind w:right="-1"/>
        <w:contextualSpacing/>
        <w:jc w:val="center"/>
        <w:rPr>
          <w:rFonts w:ascii="Times New Roman" w:eastAsia="Times New Roman" w:hAnsi="Times New Roman" w:cs="Times New Roman"/>
          <w:b/>
          <w:sz w:val="28"/>
          <w:szCs w:val="28"/>
          <w:lang w:eastAsia="ru-RU"/>
        </w:rPr>
      </w:pPr>
    </w:p>
    <w:p w:rsidR="009446EB" w:rsidRDefault="009446EB" w:rsidP="009446EB">
      <w:pPr>
        <w:spacing w:after="0" w:line="240" w:lineRule="auto"/>
        <w:ind w:right="-1"/>
        <w:contextualSpacing/>
        <w:jc w:val="center"/>
        <w:rPr>
          <w:rFonts w:ascii="Times New Roman" w:eastAsia="Times New Roman" w:hAnsi="Times New Roman" w:cs="Times New Roman"/>
          <w:b/>
          <w:sz w:val="28"/>
          <w:szCs w:val="28"/>
          <w:lang w:eastAsia="ru-RU"/>
        </w:rPr>
      </w:pPr>
    </w:p>
    <w:p w:rsidR="009446EB" w:rsidRPr="009446EB" w:rsidRDefault="009446EB" w:rsidP="00B15D1D">
      <w:pPr>
        <w:spacing w:after="0" w:line="240" w:lineRule="auto"/>
        <w:ind w:right="-1"/>
        <w:contextualSpacing/>
        <w:jc w:val="center"/>
        <w:rPr>
          <w:rFonts w:ascii="Times New Roman" w:eastAsia="Times New Roman" w:hAnsi="Times New Roman" w:cs="Times New Roman"/>
          <w:b/>
          <w:sz w:val="24"/>
          <w:szCs w:val="24"/>
          <w:lang w:eastAsia="ru-RU"/>
        </w:rPr>
      </w:pPr>
      <w:r w:rsidRPr="009446EB">
        <w:rPr>
          <w:rFonts w:ascii="Times New Roman" w:eastAsia="Times New Roman" w:hAnsi="Times New Roman" w:cs="Times New Roman"/>
          <w:b/>
          <w:sz w:val="24"/>
          <w:szCs w:val="24"/>
          <w:lang w:eastAsia="ru-RU"/>
        </w:rPr>
        <w:t>Техническое задание</w:t>
      </w:r>
    </w:p>
    <w:p w:rsidR="009446EB" w:rsidRPr="009446EB" w:rsidRDefault="009446EB" w:rsidP="00B15D1D">
      <w:pPr>
        <w:spacing w:after="0" w:line="240" w:lineRule="auto"/>
        <w:ind w:right="-1" w:firstLine="709"/>
        <w:contextualSpacing/>
        <w:jc w:val="center"/>
        <w:rPr>
          <w:rFonts w:ascii="Times New Roman" w:eastAsia="Times New Roman" w:hAnsi="Times New Roman" w:cs="Times New Roman"/>
          <w:b/>
          <w:sz w:val="24"/>
          <w:szCs w:val="24"/>
          <w:lang w:eastAsia="ru-RU"/>
        </w:rPr>
      </w:pPr>
    </w:p>
    <w:p w:rsidR="00912A60" w:rsidRPr="00912A60" w:rsidRDefault="00912A60" w:rsidP="00912A60">
      <w:pPr>
        <w:spacing w:after="0" w:line="240" w:lineRule="auto"/>
        <w:ind w:firstLine="709"/>
        <w:jc w:val="both"/>
        <w:rPr>
          <w:rFonts w:ascii="Times New Roman" w:eastAsia="Times New Roman" w:hAnsi="Times New Roman" w:cs="Times New Roman"/>
          <w:sz w:val="24"/>
          <w:szCs w:val="24"/>
          <w:lang w:eastAsia="ru-RU"/>
        </w:rPr>
      </w:pPr>
      <w:r w:rsidRPr="00912A60">
        <w:rPr>
          <w:rFonts w:ascii="Times New Roman" w:eastAsia="Times New Roman" w:hAnsi="Times New Roman" w:cs="Times New Roman"/>
          <w:b/>
          <w:bCs/>
          <w:sz w:val="24"/>
          <w:szCs w:val="24"/>
          <w:lang w:eastAsia="ru-RU"/>
        </w:rPr>
        <w:t xml:space="preserve">1. Предмет закупки: </w:t>
      </w:r>
      <w:r w:rsidRPr="00912A60">
        <w:rPr>
          <w:rFonts w:ascii="Times New Roman" w:eastAsia="Times New Roman" w:hAnsi="Times New Roman" w:cs="Times New Roman"/>
          <w:bCs/>
          <w:sz w:val="24"/>
          <w:szCs w:val="24"/>
          <w:lang w:eastAsia="ru-RU"/>
        </w:rPr>
        <w:t xml:space="preserve">Оказание услуг по разработке, изготовлению и поставке </w:t>
      </w:r>
      <w:r w:rsidRPr="00912A60">
        <w:rPr>
          <w:rFonts w:ascii="Times New Roman" w:eastAsia="Times New Roman" w:hAnsi="Times New Roman" w:cs="Times New Roman"/>
          <w:sz w:val="24"/>
          <w:szCs w:val="24"/>
          <w:lang w:eastAsia="ru-RU"/>
        </w:rPr>
        <w:t>бланков грамот и благодарностей.</w:t>
      </w:r>
    </w:p>
    <w:p w:rsidR="00912A60" w:rsidRPr="00912A60" w:rsidRDefault="00912A60" w:rsidP="00912A60">
      <w:pPr>
        <w:keepNext/>
        <w:keepLines/>
        <w:suppressAutoHyphens/>
        <w:spacing w:after="0" w:line="240" w:lineRule="auto"/>
        <w:ind w:firstLine="709"/>
        <w:outlineLvl w:val="0"/>
        <w:rPr>
          <w:rFonts w:ascii="Times New Roman" w:eastAsia="Times New Roman" w:hAnsi="Times New Roman" w:cs="Times New Roman"/>
          <w:b/>
          <w:bCs/>
          <w:sz w:val="24"/>
          <w:szCs w:val="24"/>
          <w:lang w:eastAsia="ru-RU"/>
        </w:rPr>
      </w:pPr>
      <w:r w:rsidRPr="00912A60">
        <w:rPr>
          <w:rFonts w:ascii="Times New Roman" w:eastAsia="Times New Roman" w:hAnsi="Times New Roman" w:cs="Times New Roman"/>
          <w:b/>
          <w:bCs/>
          <w:sz w:val="24"/>
          <w:szCs w:val="24"/>
          <w:lang w:eastAsia="ru-RU"/>
        </w:rPr>
        <w:t xml:space="preserve">2. Заказчик: </w:t>
      </w:r>
      <w:r w:rsidRPr="00912A60">
        <w:rPr>
          <w:rFonts w:ascii="Times New Roman" w:eastAsia="Times New Roman" w:hAnsi="Times New Roman" w:cs="Times New Roman"/>
          <w:sz w:val="24"/>
          <w:szCs w:val="24"/>
          <w:lang w:eastAsia="ar-SA"/>
        </w:rPr>
        <w:t>ЛОГКУ «Центр Ленинградской области по организации деятельности по обращению с отходами»</w:t>
      </w:r>
      <w:r w:rsidRPr="00912A60">
        <w:rPr>
          <w:rFonts w:ascii="Times New Roman" w:eastAsia="Times New Roman" w:hAnsi="Times New Roman" w:cs="Times New Roman"/>
          <w:b/>
          <w:bCs/>
          <w:sz w:val="24"/>
          <w:szCs w:val="24"/>
          <w:lang w:eastAsia="ru-RU"/>
        </w:rPr>
        <w:t xml:space="preserve"> </w:t>
      </w:r>
    </w:p>
    <w:p w:rsidR="00912A60" w:rsidRPr="00912A60" w:rsidRDefault="00912A60" w:rsidP="00912A60">
      <w:pPr>
        <w:keepNext/>
        <w:keepLines/>
        <w:suppressAutoHyphens/>
        <w:spacing w:after="0" w:line="240" w:lineRule="auto"/>
        <w:ind w:firstLine="709"/>
        <w:outlineLvl w:val="0"/>
        <w:rPr>
          <w:rFonts w:ascii="Times New Roman" w:eastAsia="Times New Roman" w:hAnsi="Times New Roman" w:cs="Times New Roman"/>
          <w:b/>
          <w:bCs/>
          <w:sz w:val="24"/>
          <w:szCs w:val="24"/>
          <w:lang w:eastAsia="ru-RU"/>
        </w:rPr>
      </w:pPr>
      <w:r w:rsidRPr="00912A60">
        <w:rPr>
          <w:rFonts w:ascii="Times New Roman" w:eastAsia="Times New Roman" w:hAnsi="Times New Roman" w:cs="Times New Roman"/>
          <w:b/>
          <w:bCs/>
          <w:sz w:val="24"/>
          <w:szCs w:val="24"/>
          <w:lang w:eastAsia="ru-RU"/>
        </w:rPr>
        <w:t xml:space="preserve">3. Адрес поставки: </w:t>
      </w:r>
      <w:r w:rsidRPr="00912A60">
        <w:rPr>
          <w:rFonts w:ascii="Times New Roman" w:eastAsia="Times New Roman" w:hAnsi="Times New Roman" w:cs="Times New Roman"/>
          <w:bCs/>
          <w:sz w:val="24"/>
          <w:szCs w:val="24"/>
          <w:lang w:eastAsia="ru-RU"/>
        </w:rPr>
        <w:t xml:space="preserve">Санкт-Петербург, ул. </w:t>
      </w:r>
      <w:proofErr w:type="gramStart"/>
      <w:r w:rsidRPr="00912A60">
        <w:rPr>
          <w:rFonts w:ascii="Times New Roman" w:eastAsia="Times New Roman" w:hAnsi="Times New Roman" w:cs="Times New Roman"/>
          <w:bCs/>
          <w:sz w:val="24"/>
          <w:szCs w:val="24"/>
          <w:lang w:eastAsia="ru-RU"/>
        </w:rPr>
        <w:t>Шпалерная</w:t>
      </w:r>
      <w:proofErr w:type="gramEnd"/>
      <w:r w:rsidRPr="00912A60">
        <w:rPr>
          <w:rFonts w:ascii="Times New Roman" w:eastAsia="Times New Roman" w:hAnsi="Times New Roman" w:cs="Times New Roman"/>
          <w:bCs/>
          <w:sz w:val="24"/>
          <w:szCs w:val="24"/>
          <w:lang w:eastAsia="ru-RU"/>
        </w:rPr>
        <w:t>, д.51, офис №330.</w:t>
      </w:r>
    </w:p>
    <w:p w:rsidR="00912A60" w:rsidRPr="00912A60" w:rsidRDefault="00912A60" w:rsidP="00912A60">
      <w:pPr>
        <w:keepNext/>
        <w:keepLines/>
        <w:suppressAutoHyphens/>
        <w:spacing w:after="0" w:line="240" w:lineRule="auto"/>
        <w:ind w:firstLine="709"/>
        <w:outlineLvl w:val="0"/>
        <w:rPr>
          <w:rFonts w:ascii="Times New Roman" w:eastAsia="Times New Roman" w:hAnsi="Times New Roman" w:cs="Times New Roman"/>
          <w:b/>
          <w:bCs/>
          <w:sz w:val="24"/>
          <w:szCs w:val="24"/>
          <w:lang w:eastAsia="ru-RU"/>
        </w:rPr>
      </w:pPr>
      <w:r w:rsidRPr="00912A60">
        <w:rPr>
          <w:rFonts w:ascii="Times New Roman" w:eastAsia="Times New Roman" w:hAnsi="Times New Roman" w:cs="Times New Roman"/>
          <w:b/>
          <w:bCs/>
          <w:sz w:val="24"/>
          <w:szCs w:val="24"/>
          <w:lang w:eastAsia="ru-RU"/>
        </w:rPr>
        <w:t xml:space="preserve">4. Срок оказания услуг. </w:t>
      </w:r>
    </w:p>
    <w:p w:rsidR="00912A60" w:rsidRPr="00912A60" w:rsidRDefault="00912A60" w:rsidP="00912A60">
      <w:pPr>
        <w:tabs>
          <w:tab w:val="left" w:pos="0"/>
        </w:tabs>
        <w:spacing w:after="0" w:line="240" w:lineRule="auto"/>
        <w:ind w:firstLine="709"/>
        <w:jc w:val="both"/>
        <w:rPr>
          <w:rFonts w:ascii="Times New Roman" w:eastAsia="Times New Roman" w:hAnsi="Times New Roman" w:cs="Times New Roman"/>
          <w:bCs/>
          <w:sz w:val="24"/>
          <w:szCs w:val="24"/>
          <w:lang w:eastAsia="ru-RU"/>
        </w:rPr>
      </w:pPr>
      <w:r w:rsidRPr="00912A60">
        <w:rPr>
          <w:rFonts w:ascii="Times New Roman" w:eastAsia="Times New Roman" w:hAnsi="Times New Roman" w:cs="Times New Roman"/>
          <w:sz w:val="24"/>
          <w:szCs w:val="24"/>
          <w:lang w:eastAsia="ru-RU"/>
        </w:rPr>
        <w:t>Срок начала оказания услуг:</w:t>
      </w:r>
      <w:r w:rsidRPr="00912A60">
        <w:rPr>
          <w:rFonts w:ascii="Times New Roman" w:eastAsia="Times New Roman" w:hAnsi="Times New Roman" w:cs="Times New Roman"/>
          <w:bCs/>
          <w:sz w:val="24"/>
          <w:szCs w:val="24"/>
          <w:lang w:eastAsia="ru-RU"/>
        </w:rPr>
        <w:t xml:space="preserve"> с момента заключения контракта.</w:t>
      </w:r>
    </w:p>
    <w:p w:rsidR="00912A60" w:rsidRPr="00912A60" w:rsidRDefault="00912A60" w:rsidP="005666A2">
      <w:pPr>
        <w:keepNext/>
        <w:keepLines/>
        <w:suppressAutoHyphens/>
        <w:spacing w:after="0" w:line="240" w:lineRule="auto"/>
        <w:ind w:firstLine="709"/>
        <w:jc w:val="both"/>
        <w:outlineLvl w:val="0"/>
        <w:rPr>
          <w:rFonts w:ascii="Times New Roman" w:eastAsia="Times New Roman" w:hAnsi="Times New Roman" w:cs="Times New Roman"/>
          <w:b/>
          <w:bCs/>
          <w:sz w:val="24"/>
          <w:szCs w:val="24"/>
          <w:lang w:eastAsia="ru-RU"/>
        </w:rPr>
      </w:pPr>
      <w:r w:rsidRPr="00912A60">
        <w:rPr>
          <w:rFonts w:ascii="Times New Roman" w:eastAsia="Times New Roman" w:hAnsi="Times New Roman" w:cs="Times New Roman"/>
          <w:bCs/>
          <w:sz w:val="24"/>
          <w:szCs w:val="24"/>
          <w:lang w:eastAsia="ru-RU"/>
        </w:rPr>
        <w:t>Срок окончания оказания услуг:  с даты заключения договора в течени</w:t>
      </w:r>
      <w:proofErr w:type="gramStart"/>
      <w:r w:rsidRPr="00912A60">
        <w:rPr>
          <w:rFonts w:ascii="Times New Roman" w:eastAsia="Times New Roman" w:hAnsi="Times New Roman" w:cs="Times New Roman"/>
          <w:bCs/>
          <w:sz w:val="24"/>
          <w:szCs w:val="24"/>
          <w:lang w:eastAsia="ru-RU"/>
        </w:rPr>
        <w:t>и</w:t>
      </w:r>
      <w:proofErr w:type="gramEnd"/>
      <w:r w:rsidRPr="00912A60">
        <w:rPr>
          <w:rFonts w:ascii="Times New Roman" w:eastAsia="Times New Roman" w:hAnsi="Times New Roman" w:cs="Times New Roman"/>
          <w:bCs/>
          <w:sz w:val="24"/>
          <w:szCs w:val="24"/>
          <w:lang w:eastAsia="ru-RU"/>
        </w:rPr>
        <w:t xml:space="preserve"> 30</w:t>
      </w:r>
      <w:r w:rsidR="005666A2">
        <w:rPr>
          <w:rFonts w:ascii="Times New Roman" w:eastAsia="Times New Roman" w:hAnsi="Times New Roman" w:cs="Times New Roman"/>
          <w:bCs/>
          <w:sz w:val="24"/>
          <w:szCs w:val="24"/>
          <w:lang w:eastAsia="ru-RU"/>
        </w:rPr>
        <w:t xml:space="preserve"> </w:t>
      </w:r>
      <w:r w:rsidRPr="00912A60">
        <w:rPr>
          <w:rFonts w:ascii="Times New Roman" w:eastAsia="Times New Roman" w:hAnsi="Times New Roman" w:cs="Times New Roman"/>
          <w:bCs/>
          <w:sz w:val="24"/>
          <w:szCs w:val="24"/>
          <w:lang w:eastAsia="ru-RU"/>
        </w:rPr>
        <w:t>(тридцати) календарных дней.</w:t>
      </w:r>
      <w:r w:rsidRPr="00912A60">
        <w:rPr>
          <w:rFonts w:ascii="Times New Roman" w:eastAsia="Times New Roman" w:hAnsi="Times New Roman" w:cs="Times New Roman"/>
          <w:b/>
          <w:bCs/>
          <w:sz w:val="24"/>
          <w:szCs w:val="24"/>
          <w:lang w:eastAsia="ru-RU"/>
        </w:rPr>
        <w:t xml:space="preserve"> </w:t>
      </w:r>
    </w:p>
    <w:p w:rsidR="00912A60" w:rsidRPr="00912A60" w:rsidRDefault="00912A60" w:rsidP="00912A60">
      <w:pPr>
        <w:keepNext/>
        <w:keepLines/>
        <w:suppressAutoHyphens/>
        <w:spacing w:after="0" w:line="240" w:lineRule="auto"/>
        <w:ind w:firstLine="709"/>
        <w:outlineLvl w:val="0"/>
        <w:rPr>
          <w:rFonts w:ascii="Times New Roman" w:eastAsia="Times New Roman" w:hAnsi="Times New Roman" w:cs="Times New Roman"/>
          <w:b/>
          <w:bCs/>
          <w:sz w:val="24"/>
          <w:szCs w:val="24"/>
          <w:lang w:eastAsia="ru-RU"/>
        </w:rPr>
      </w:pPr>
      <w:r w:rsidRPr="00912A60">
        <w:rPr>
          <w:rFonts w:ascii="Times New Roman" w:eastAsia="Times New Roman" w:hAnsi="Times New Roman" w:cs="Times New Roman"/>
          <w:b/>
          <w:bCs/>
          <w:sz w:val="24"/>
          <w:szCs w:val="24"/>
          <w:lang w:eastAsia="ru-RU"/>
        </w:rPr>
        <w:t>5. Разработка макета буклета.</w:t>
      </w:r>
    </w:p>
    <w:p w:rsidR="00912A60" w:rsidRPr="00912A60" w:rsidRDefault="00912A60" w:rsidP="00912A60">
      <w:pPr>
        <w:keepNext/>
        <w:keepLines/>
        <w:framePr w:w="9610" w:wrap="notBeside" w:vAnchor="text" w:hAnchor="page" w:x="1479" w:y="107"/>
        <w:suppressAutoHyphens/>
        <w:spacing w:after="0" w:line="240" w:lineRule="auto"/>
        <w:ind w:left="142" w:firstLine="567"/>
        <w:contextualSpacing/>
        <w:jc w:val="both"/>
        <w:outlineLvl w:val="0"/>
        <w:rPr>
          <w:rFonts w:ascii="Times New Roman" w:eastAsia="Times New Roman" w:hAnsi="Times New Roman" w:cs="Times New Roman"/>
          <w:bCs/>
          <w:sz w:val="24"/>
          <w:szCs w:val="24"/>
          <w:lang w:eastAsia="ru-RU"/>
        </w:rPr>
      </w:pPr>
      <w:r w:rsidRPr="00912A60">
        <w:rPr>
          <w:rFonts w:ascii="Times New Roman" w:eastAsia="Times New Roman" w:hAnsi="Times New Roman" w:cs="Times New Roman"/>
          <w:bCs/>
          <w:sz w:val="24"/>
          <w:szCs w:val="24"/>
          <w:lang w:eastAsia="ru-RU"/>
        </w:rPr>
        <w:t xml:space="preserve">Исполнитель осуществляет разработку макетов бланков </w:t>
      </w:r>
      <w:r w:rsidRPr="00912A60">
        <w:rPr>
          <w:rFonts w:ascii="Times New Roman" w:eastAsia="Times New Roman" w:hAnsi="Times New Roman" w:cs="Times New Roman"/>
          <w:sz w:val="24"/>
          <w:szCs w:val="24"/>
          <w:lang w:eastAsia="ru-RU"/>
        </w:rPr>
        <w:t>грамот и благодарностей</w:t>
      </w:r>
      <w:r w:rsidRPr="00912A60">
        <w:rPr>
          <w:rFonts w:ascii="Times New Roman" w:eastAsia="Times New Roman" w:hAnsi="Times New Roman" w:cs="Times New Roman"/>
          <w:bCs/>
          <w:sz w:val="24"/>
          <w:szCs w:val="24"/>
          <w:lang w:eastAsia="ru-RU"/>
        </w:rPr>
        <w:t>, включая внесение правок и проведение согласования с Заказчиком.</w:t>
      </w:r>
    </w:p>
    <w:p w:rsidR="00912A60" w:rsidRPr="00912A60" w:rsidRDefault="00912A60" w:rsidP="00912A60">
      <w:pPr>
        <w:keepNext/>
        <w:keepLines/>
        <w:framePr w:w="9610" w:wrap="notBeside" w:vAnchor="text" w:hAnchor="page" w:x="1479" w:y="107"/>
        <w:suppressAutoHyphens/>
        <w:spacing w:after="0" w:line="240" w:lineRule="auto"/>
        <w:ind w:left="142" w:firstLine="567"/>
        <w:contextualSpacing/>
        <w:jc w:val="both"/>
        <w:outlineLvl w:val="0"/>
        <w:rPr>
          <w:rFonts w:ascii="Times New Roman" w:eastAsia="Times New Roman" w:hAnsi="Times New Roman" w:cs="Times New Roman"/>
          <w:bCs/>
          <w:sz w:val="24"/>
          <w:szCs w:val="24"/>
          <w:lang w:eastAsia="ru-RU"/>
        </w:rPr>
      </w:pPr>
      <w:r w:rsidRPr="00912A60">
        <w:rPr>
          <w:rFonts w:ascii="Times New Roman" w:eastAsia="Times New Roman" w:hAnsi="Times New Roman" w:cs="Times New Roman"/>
          <w:bCs/>
          <w:sz w:val="24"/>
          <w:szCs w:val="24"/>
          <w:lang w:eastAsia="ru-RU"/>
        </w:rPr>
        <w:t xml:space="preserve">Исполнитель обязуется предоставить на согласование Заказчику макеты бланков </w:t>
      </w:r>
      <w:r w:rsidRPr="00912A60">
        <w:rPr>
          <w:rFonts w:ascii="Times New Roman" w:eastAsia="Times New Roman" w:hAnsi="Times New Roman" w:cs="Times New Roman"/>
          <w:sz w:val="24"/>
          <w:szCs w:val="24"/>
          <w:lang w:eastAsia="ru-RU"/>
        </w:rPr>
        <w:t xml:space="preserve">грамот и благодарностей </w:t>
      </w:r>
      <w:r w:rsidRPr="00912A60">
        <w:rPr>
          <w:rFonts w:ascii="Times New Roman" w:eastAsia="Times New Roman" w:hAnsi="Times New Roman" w:cs="Times New Roman"/>
          <w:bCs/>
          <w:sz w:val="24"/>
          <w:szCs w:val="24"/>
          <w:lang w:eastAsia="ru-RU"/>
        </w:rPr>
        <w:t xml:space="preserve">в течение 5 рабочих дней с момента заключения Контракта, в том числе в формате </w:t>
      </w:r>
      <w:proofErr w:type="spellStart"/>
      <w:r w:rsidRPr="00912A60">
        <w:rPr>
          <w:rFonts w:ascii="Times New Roman" w:eastAsia="Times New Roman" w:hAnsi="Times New Roman" w:cs="Times New Roman"/>
          <w:bCs/>
          <w:sz w:val="24"/>
          <w:szCs w:val="24"/>
          <w:lang w:eastAsia="ru-RU"/>
        </w:rPr>
        <w:t>pdf</w:t>
      </w:r>
      <w:proofErr w:type="spellEnd"/>
      <w:r w:rsidRPr="00912A60">
        <w:rPr>
          <w:rFonts w:ascii="Times New Roman" w:eastAsia="Times New Roman" w:hAnsi="Times New Roman" w:cs="Times New Roman"/>
          <w:bCs/>
          <w:sz w:val="24"/>
          <w:szCs w:val="24"/>
          <w:lang w:eastAsia="ru-RU"/>
        </w:rPr>
        <w:t>.</w:t>
      </w:r>
    </w:p>
    <w:p w:rsidR="00912A60" w:rsidRPr="00912A60" w:rsidRDefault="00912A60" w:rsidP="00912A60">
      <w:pPr>
        <w:keepNext/>
        <w:keepLines/>
        <w:framePr w:w="9610" w:wrap="notBeside" w:vAnchor="text" w:hAnchor="page" w:x="1479" w:y="107"/>
        <w:suppressAutoHyphens/>
        <w:spacing w:after="0" w:line="240" w:lineRule="auto"/>
        <w:ind w:left="142" w:firstLine="567"/>
        <w:contextualSpacing/>
        <w:jc w:val="both"/>
        <w:outlineLvl w:val="0"/>
        <w:rPr>
          <w:rFonts w:ascii="Times New Roman" w:eastAsia="Times New Roman" w:hAnsi="Times New Roman" w:cs="Times New Roman"/>
          <w:bCs/>
          <w:sz w:val="24"/>
          <w:szCs w:val="24"/>
          <w:lang w:eastAsia="ru-RU"/>
        </w:rPr>
      </w:pPr>
      <w:r w:rsidRPr="00912A60">
        <w:rPr>
          <w:rFonts w:ascii="Times New Roman" w:eastAsia="Times New Roman" w:hAnsi="Times New Roman" w:cs="Times New Roman"/>
          <w:bCs/>
          <w:sz w:val="24"/>
          <w:szCs w:val="24"/>
          <w:lang w:eastAsia="ru-RU"/>
        </w:rPr>
        <w:t xml:space="preserve">Исполнитель имеет  право приступить к  изготовлению  бланков </w:t>
      </w:r>
      <w:r w:rsidRPr="00912A60">
        <w:rPr>
          <w:rFonts w:ascii="Times New Roman" w:eastAsia="Times New Roman" w:hAnsi="Times New Roman" w:cs="Times New Roman"/>
          <w:sz w:val="24"/>
          <w:szCs w:val="24"/>
          <w:lang w:eastAsia="ru-RU"/>
        </w:rPr>
        <w:t xml:space="preserve">грамот и благодарностей </w:t>
      </w:r>
      <w:r w:rsidRPr="00912A60">
        <w:rPr>
          <w:rFonts w:ascii="Times New Roman" w:eastAsia="Times New Roman" w:hAnsi="Times New Roman" w:cs="Times New Roman"/>
          <w:bCs/>
          <w:sz w:val="24"/>
          <w:szCs w:val="24"/>
          <w:lang w:eastAsia="ru-RU"/>
        </w:rPr>
        <w:t>только после утверждения макета календаря Заказчиком в сроки, предусмотренные контрактом.</w:t>
      </w:r>
    </w:p>
    <w:p w:rsidR="00912A60" w:rsidRPr="00912A60" w:rsidRDefault="00912A60" w:rsidP="00912A60">
      <w:pPr>
        <w:spacing w:after="0" w:line="240" w:lineRule="auto"/>
        <w:ind w:firstLine="709"/>
        <w:rPr>
          <w:rFonts w:ascii="Times New Roman" w:eastAsia="Times New Roman" w:hAnsi="Times New Roman" w:cs="Times New Roman"/>
          <w:b/>
          <w:kern w:val="2"/>
          <w:sz w:val="24"/>
          <w:szCs w:val="24"/>
          <w:lang w:eastAsia="ru-RU"/>
        </w:rPr>
      </w:pPr>
      <w:r w:rsidRPr="00912A60">
        <w:rPr>
          <w:rFonts w:ascii="Times New Roman" w:eastAsia="Times New Roman" w:hAnsi="Times New Roman" w:cs="Times New Roman"/>
          <w:b/>
          <w:kern w:val="2"/>
          <w:sz w:val="24"/>
          <w:szCs w:val="24"/>
          <w:lang w:eastAsia="ru-RU"/>
        </w:rPr>
        <w:t>6. Количество.</w:t>
      </w:r>
    </w:p>
    <w:p w:rsidR="00912A60" w:rsidRPr="00912A60" w:rsidRDefault="00912A60" w:rsidP="00912A60">
      <w:pPr>
        <w:spacing w:after="0" w:line="240" w:lineRule="auto"/>
        <w:ind w:firstLine="709"/>
        <w:rPr>
          <w:rFonts w:ascii="Times New Roman" w:eastAsia="Times New Roman" w:hAnsi="Times New Roman" w:cs="Times New Roman"/>
          <w:kern w:val="2"/>
          <w:sz w:val="24"/>
          <w:szCs w:val="24"/>
          <w:lang w:eastAsia="ru-RU"/>
        </w:rPr>
      </w:pPr>
      <w:r w:rsidRPr="00912A60">
        <w:rPr>
          <w:rFonts w:ascii="Times New Roman" w:eastAsia="Times New Roman" w:hAnsi="Times New Roman" w:cs="Times New Roman"/>
          <w:kern w:val="2"/>
          <w:sz w:val="24"/>
          <w:szCs w:val="24"/>
          <w:lang w:eastAsia="ru-RU"/>
        </w:rPr>
        <w:t>- Количество грамот - 50</w:t>
      </w:r>
    </w:p>
    <w:p w:rsidR="00912A60" w:rsidRPr="00912A60" w:rsidRDefault="00912A60" w:rsidP="00912A60">
      <w:pPr>
        <w:spacing w:after="0" w:line="240" w:lineRule="auto"/>
        <w:ind w:firstLine="709"/>
        <w:rPr>
          <w:rFonts w:ascii="Times New Roman" w:eastAsia="Times New Roman" w:hAnsi="Times New Roman" w:cs="Times New Roman"/>
          <w:kern w:val="2"/>
          <w:sz w:val="24"/>
          <w:szCs w:val="24"/>
          <w:lang w:eastAsia="ru-RU"/>
        </w:rPr>
      </w:pPr>
      <w:r w:rsidRPr="00912A60">
        <w:rPr>
          <w:rFonts w:ascii="Times New Roman" w:eastAsia="Times New Roman" w:hAnsi="Times New Roman" w:cs="Times New Roman"/>
          <w:kern w:val="2"/>
          <w:sz w:val="24"/>
          <w:szCs w:val="24"/>
          <w:lang w:eastAsia="ru-RU"/>
        </w:rPr>
        <w:t>- Количество благодарностей – 50</w:t>
      </w:r>
    </w:p>
    <w:p w:rsidR="00912A60" w:rsidRPr="00912A60" w:rsidRDefault="00912A60" w:rsidP="00912A60">
      <w:pPr>
        <w:spacing w:after="0" w:line="240" w:lineRule="auto"/>
        <w:ind w:firstLine="709"/>
        <w:jc w:val="both"/>
        <w:rPr>
          <w:rFonts w:ascii="Times New Roman" w:eastAsia="Times New Roman" w:hAnsi="Times New Roman" w:cs="Times New Roman"/>
          <w:b/>
          <w:color w:val="000000"/>
          <w:sz w:val="24"/>
          <w:szCs w:val="24"/>
          <w:lang w:eastAsia="zh-CN"/>
        </w:rPr>
      </w:pPr>
      <w:r w:rsidRPr="00912A60">
        <w:rPr>
          <w:rFonts w:ascii="Times New Roman" w:eastAsia="Times New Roman" w:hAnsi="Times New Roman" w:cs="Times New Roman"/>
          <w:b/>
          <w:color w:val="000000"/>
          <w:sz w:val="24"/>
          <w:szCs w:val="24"/>
          <w:lang w:eastAsia="zh-CN"/>
        </w:rPr>
        <w:t xml:space="preserve">7. Характеристики: </w:t>
      </w:r>
    </w:p>
    <w:p w:rsidR="00912A60" w:rsidRPr="00912A60" w:rsidRDefault="00912A60" w:rsidP="00912A60">
      <w:pPr>
        <w:spacing w:after="0" w:line="240" w:lineRule="auto"/>
        <w:ind w:firstLine="709"/>
        <w:jc w:val="both"/>
        <w:rPr>
          <w:rFonts w:ascii="Times New Roman" w:eastAsia="Times New Roman" w:hAnsi="Times New Roman" w:cs="Times New Roman"/>
          <w:color w:val="000000"/>
          <w:sz w:val="24"/>
          <w:szCs w:val="24"/>
          <w:lang w:eastAsia="zh-CN"/>
        </w:rPr>
      </w:pPr>
      <w:r w:rsidRPr="00912A60">
        <w:rPr>
          <w:rFonts w:ascii="Times New Roman" w:eastAsia="Times New Roman" w:hAnsi="Times New Roman" w:cs="Times New Roman"/>
          <w:color w:val="000000"/>
          <w:sz w:val="24"/>
          <w:szCs w:val="24"/>
          <w:lang w:eastAsia="zh-CN"/>
        </w:rPr>
        <w:t>- Формат A4;</w:t>
      </w:r>
    </w:p>
    <w:p w:rsidR="00912A60" w:rsidRPr="00912A60" w:rsidRDefault="00912A60" w:rsidP="00912A60">
      <w:pPr>
        <w:spacing w:after="0" w:line="240" w:lineRule="auto"/>
        <w:ind w:firstLine="709"/>
        <w:rPr>
          <w:rFonts w:ascii="Times New Roman" w:eastAsia="Times New Roman" w:hAnsi="Times New Roman" w:cs="Times New Roman"/>
          <w:color w:val="000000"/>
          <w:sz w:val="24"/>
          <w:szCs w:val="24"/>
          <w:lang w:eastAsia="zh-CN"/>
        </w:rPr>
      </w:pPr>
      <w:r w:rsidRPr="00912A60">
        <w:rPr>
          <w:rFonts w:ascii="Times New Roman" w:eastAsia="Times New Roman" w:hAnsi="Times New Roman" w:cs="Times New Roman"/>
          <w:color w:val="000000"/>
          <w:sz w:val="24"/>
          <w:szCs w:val="24"/>
          <w:lang w:eastAsia="zh-CN"/>
        </w:rPr>
        <w:t xml:space="preserve">- Бумага -  белая  матовая  плотностью  160-200 гр.; </w:t>
      </w:r>
    </w:p>
    <w:p w:rsidR="00912A60" w:rsidRPr="00912A60" w:rsidRDefault="00912A60" w:rsidP="00912A60">
      <w:pPr>
        <w:spacing w:after="0" w:line="240" w:lineRule="auto"/>
        <w:ind w:firstLine="709"/>
        <w:rPr>
          <w:rFonts w:ascii="Times New Roman" w:eastAsia="Times New Roman" w:hAnsi="Times New Roman" w:cs="Times New Roman"/>
          <w:color w:val="000000"/>
          <w:sz w:val="24"/>
          <w:szCs w:val="24"/>
          <w:lang w:eastAsia="zh-CN"/>
        </w:rPr>
      </w:pPr>
      <w:r w:rsidRPr="00912A60">
        <w:rPr>
          <w:rFonts w:ascii="Times New Roman" w:eastAsia="Times New Roman" w:hAnsi="Times New Roman" w:cs="Times New Roman"/>
          <w:color w:val="000000"/>
          <w:sz w:val="24"/>
          <w:szCs w:val="24"/>
          <w:lang w:eastAsia="zh-CN"/>
        </w:rPr>
        <w:t xml:space="preserve">- Герб выполнен тиснением золотой и серебряной фольгой, имеет </w:t>
      </w:r>
      <w:proofErr w:type="spellStart"/>
      <w:r w:rsidRPr="00912A60">
        <w:rPr>
          <w:rFonts w:ascii="Times New Roman" w:eastAsia="Times New Roman" w:hAnsi="Times New Roman" w:cs="Times New Roman"/>
          <w:color w:val="000000"/>
          <w:sz w:val="24"/>
          <w:szCs w:val="24"/>
          <w:lang w:eastAsia="zh-CN"/>
        </w:rPr>
        <w:t>конгрев</w:t>
      </w:r>
      <w:proofErr w:type="spellEnd"/>
      <w:r w:rsidRPr="00912A60">
        <w:rPr>
          <w:rFonts w:ascii="Times New Roman" w:eastAsia="Times New Roman" w:hAnsi="Times New Roman" w:cs="Times New Roman"/>
          <w:color w:val="000000"/>
          <w:sz w:val="24"/>
          <w:szCs w:val="24"/>
          <w:lang w:eastAsia="zh-CN"/>
        </w:rPr>
        <w:t>;</w:t>
      </w:r>
    </w:p>
    <w:p w:rsidR="00912A60" w:rsidRPr="00912A60" w:rsidRDefault="00912A60" w:rsidP="00912A60">
      <w:pPr>
        <w:spacing w:after="0" w:line="240" w:lineRule="auto"/>
        <w:ind w:firstLine="709"/>
        <w:rPr>
          <w:rFonts w:ascii="Times New Roman" w:eastAsia="Times New Roman" w:hAnsi="Times New Roman" w:cs="Times New Roman"/>
          <w:color w:val="000000"/>
          <w:sz w:val="24"/>
          <w:szCs w:val="24"/>
          <w:lang w:eastAsia="zh-CN"/>
        </w:rPr>
      </w:pPr>
      <w:r w:rsidRPr="00912A60">
        <w:rPr>
          <w:rFonts w:ascii="Times New Roman" w:eastAsia="Times New Roman" w:hAnsi="Times New Roman" w:cs="Times New Roman"/>
          <w:color w:val="000000"/>
          <w:sz w:val="24"/>
          <w:szCs w:val="24"/>
          <w:lang w:eastAsia="zh-CN"/>
        </w:rPr>
        <w:t>- По бокам от герба проходит флаг Российской Федерации;</w:t>
      </w:r>
    </w:p>
    <w:p w:rsidR="00912A60" w:rsidRPr="00912A60" w:rsidRDefault="00912A60" w:rsidP="00912A60">
      <w:pPr>
        <w:spacing w:after="0" w:line="240" w:lineRule="auto"/>
        <w:ind w:firstLine="709"/>
        <w:rPr>
          <w:rFonts w:ascii="Times New Roman" w:eastAsia="Times New Roman" w:hAnsi="Times New Roman" w:cs="Times New Roman"/>
          <w:color w:val="000000"/>
          <w:sz w:val="24"/>
          <w:szCs w:val="24"/>
          <w:lang w:eastAsia="zh-CN"/>
        </w:rPr>
      </w:pPr>
      <w:r w:rsidRPr="00912A60">
        <w:rPr>
          <w:rFonts w:ascii="Times New Roman" w:eastAsia="Times New Roman" w:hAnsi="Times New Roman" w:cs="Times New Roman"/>
          <w:color w:val="000000"/>
          <w:sz w:val="24"/>
          <w:szCs w:val="24"/>
          <w:lang w:eastAsia="zh-CN"/>
        </w:rPr>
        <w:t xml:space="preserve">- По краям проходит рамка золотистого цвета без тиснения фольгой и </w:t>
      </w:r>
      <w:proofErr w:type="spellStart"/>
      <w:r w:rsidRPr="00912A60">
        <w:rPr>
          <w:rFonts w:ascii="Times New Roman" w:eastAsia="Times New Roman" w:hAnsi="Times New Roman" w:cs="Times New Roman"/>
          <w:color w:val="000000"/>
          <w:sz w:val="24"/>
          <w:szCs w:val="24"/>
          <w:lang w:eastAsia="zh-CN"/>
        </w:rPr>
        <w:t>конгрева</w:t>
      </w:r>
      <w:proofErr w:type="spellEnd"/>
      <w:r w:rsidRPr="00912A60">
        <w:rPr>
          <w:rFonts w:ascii="Times New Roman" w:eastAsia="Times New Roman" w:hAnsi="Times New Roman" w:cs="Times New Roman"/>
          <w:color w:val="000000"/>
          <w:sz w:val="24"/>
          <w:szCs w:val="24"/>
          <w:lang w:eastAsia="zh-CN"/>
        </w:rPr>
        <w:t>;</w:t>
      </w:r>
    </w:p>
    <w:p w:rsidR="00912A60" w:rsidRPr="00912A60" w:rsidRDefault="00912A60" w:rsidP="00912A60">
      <w:pPr>
        <w:spacing w:after="0" w:line="240" w:lineRule="auto"/>
        <w:ind w:firstLine="709"/>
        <w:rPr>
          <w:rFonts w:ascii="Times New Roman" w:eastAsia="Times New Roman" w:hAnsi="Times New Roman" w:cs="Times New Roman"/>
          <w:color w:val="000000"/>
          <w:sz w:val="24"/>
          <w:szCs w:val="24"/>
          <w:lang w:eastAsia="zh-CN"/>
        </w:rPr>
      </w:pPr>
      <w:r w:rsidRPr="00912A60">
        <w:rPr>
          <w:rFonts w:ascii="Times New Roman" w:eastAsia="Times New Roman" w:hAnsi="Times New Roman" w:cs="Times New Roman"/>
          <w:color w:val="000000"/>
          <w:sz w:val="24"/>
          <w:szCs w:val="24"/>
          <w:lang w:eastAsia="zh-CN"/>
        </w:rPr>
        <w:t xml:space="preserve">- Надпись ПОЧЕТНАЯ ГРАМОТА/БЛАГОДАРНОСТЬ выполнена золотой фольгой и </w:t>
      </w:r>
      <w:proofErr w:type="spellStart"/>
      <w:r w:rsidRPr="00912A60">
        <w:rPr>
          <w:rFonts w:ascii="Times New Roman" w:eastAsia="Times New Roman" w:hAnsi="Times New Roman" w:cs="Times New Roman"/>
          <w:color w:val="000000"/>
          <w:sz w:val="24"/>
          <w:szCs w:val="24"/>
          <w:lang w:eastAsia="zh-CN"/>
        </w:rPr>
        <w:t>конгревом</w:t>
      </w:r>
      <w:proofErr w:type="spellEnd"/>
      <w:r w:rsidRPr="00912A60">
        <w:rPr>
          <w:rFonts w:ascii="Times New Roman" w:eastAsia="Times New Roman" w:hAnsi="Times New Roman" w:cs="Times New Roman"/>
          <w:color w:val="000000"/>
          <w:sz w:val="24"/>
          <w:szCs w:val="24"/>
          <w:lang w:eastAsia="zh-CN"/>
        </w:rPr>
        <w:t>.</w:t>
      </w:r>
    </w:p>
    <w:p w:rsidR="00912A60" w:rsidRPr="00912A60" w:rsidRDefault="00912A60" w:rsidP="00912A60">
      <w:pPr>
        <w:spacing w:after="0" w:line="240" w:lineRule="auto"/>
        <w:ind w:firstLine="709"/>
        <w:jc w:val="both"/>
        <w:rPr>
          <w:rFonts w:ascii="Times New Roman" w:eastAsia="Times New Roman" w:hAnsi="Times New Roman" w:cs="Times New Roman"/>
          <w:b/>
          <w:color w:val="000000"/>
          <w:sz w:val="24"/>
          <w:szCs w:val="24"/>
          <w:lang w:eastAsia="zh-CN"/>
        </w:rPr>
      </w:pPr>
      <w:r w:rsidRPr="00912A60">
        <w:rPr>
          <w:rFonts w:ascii="Times New Roman" w:eastAsia="Times New Roman" w:hAnsi="Times New Roman" w:cs="Times New Roman"/>
          <w:b/>
          <w:color w:val="000000"/>
          <w:sz w:val="24"/>
          <w:szCs w:val="24"/>
          <w:lang w:eastAsia="zh-CN"/>
        </w:rPr>
        <w:t>8. Пример визуального оформления.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7"/>
        <w:gridCol w:w="4774"/>
      </w:tblGrid>
      <w:tr w:rsidR="00912A60" w:rsidRPr="00912A60" w:rsidTr="00320BA9">
        <w:trPr>
          <w:trHeight w:val="4385"/>
        </w:trPr>
        <w:tc>
          <w:tcPr>
            <w:tcW w:w="4807" w:type="dxa"/>
            <w:shd w:val="clear" w:color="auto" w:fill="auto"/>
          </w:tcPr>
          <w:p w:rsidR="00912A60" w:rsidRPr="00912A60" w:rsidRDefault="00912A60" w:rsidP="00912A60">
            <w:pPr>
              <w:spacing w:after="0" w:line="240" w:lineRule="auto"/>
              <w:jc w:val="both"/>
              <w:rPr>
                <w:rFonts w:ascii="Times New Roman" w:eastAsia="Times New Roman" w:hAnsi="Times New Roman" w:cs="Times New Roman"/>
                <w:b/>
                <w:color w:val="000000"/>
                <w:sz w:val="28"/>
                <w:szCs w:val="28"/>
                <w:lang w:eastAsia="zh-CN"/>
              </w:rPr>
            </w:pPr>
            <w:r>
              <w:rPr>
                <w:rFonts w:ascii="Times New Roman" w:eastAsia="Times New Roman" w:hAnsi="Times New Roman" w:cs="Times New Roman"/>
                <w:b/>
                <w:noProof/>
                <w:color w:val="000000"/>
                <w:sz w:val="28"/>
                <w:szCs w:val="28"/>
                <w:lang w:eastAsia="ru-RU"/>
              </w:rPr>
              <w:drawing>
                <wp:inline distT="0" distB="0" distL="0" distR="0">
                  <wp:extent cx="2027555" cy="3164840"/>
                  <wp:effectExtent l="0" t="0" r="0" b="0"/>
                  <wp:docPr id="4" name="Рисунок 4" descr="благодар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благодарность"/>
                          <pic:cNvPicPr>
                            <a:picLocks noChangeAspect="1" noChangeArrowheads="1"/>
                          </pic:cNvPicPr>
                        </pic:nvPicPr>
                        <pic:blipFill>
                          <a:blip r:embed="rId8" cstate="print">
                            <a:extLst>
                              <a:ext uri="{28A0092B-C50C-407E-A947-70E740481C1C}">
                                <a14:useLocalDpi xmlns:a14="http://schemas.microsoft.com/office/drawing/2010/main" val="0"/>
                              </a:ext>
                            </a:extLst>
                          </a:blip>
                          <a:srcRect l="16670" t="13501" r="16719" b="12665"/>
                          <a:stretch>
                            <a:fillRect/>
                          </a:stretch>
                        </pic:blipFill>
                        <pic:spPr bwMode="auto">
                          <a:xfrm>
                            <a:off x="0" y="0"/>
                            <a:ext cx="2027555" cy="3164840"/>
                          </a:xfrm>
                          <a:prstGeom prst="rect">
                            <a:avLst/>
                          </a:prstGeom>
                          <a:noFill/>
                          <a:ln>
                            <a:noFill/>
                          </a:ln>
                        </pic:spPr>
                      </pic:pic>
                    </a:graphicData>
                  </a:graphic>
                </wp:inline>
              </w:drawing>
            </w:r>
          </w:p>
        </w:tc>
        <w:tc>
          <w:tcPr>
            <w:tcW w:w="4782" w:type="dxa"/>
            <w:shd w:val="clear" w:color="auto" w:fill="auto"/>
          </w:tcPr>
          <w:p w:rsidR="00912A60" w:rsidRPr="00912A60" w:rsidRDefault="00912A60" w:rsidP="00912A60">
            <w:pPr>
              <w:spacing w:after="0" w:line="240" w:lineRule="auto"/>
              <w:jc w:val="both"/>
              <w:rPr>
                <w:rFonts w:ascii="Times New Roman" w:eastAsia="Times New Roman" w:hAnsi="Times New Roman" w:cs="Times New Roman"/>
                <w:b/>
                <w:color w:val="000000"/>
                <w:sz w:val="28"/>
                <w:szCs w:val="28"/>
                <w:lang w:eastAsia="zh-CN"/>
              </w:rPr>
            </w:pPr>
            <w:r>
              <w:rPr>
                <w:rFonts w:ascii="Times New Roman" w:eastAsia="Times New Roman" w:hAnsi="Times New Roman" w:cs="Times New Roman"/>
                <w:b/>
                <w:noProof/>
                <w:color w:val="000000"/>
                <w:sz w:val="28"/>
                <w:szCs w:val="28"/>
                <w:lang w:eastAsia="ru-RU"/>
              </w:rPr>
              <w:drawing>
                <wp:inline distT="0" distB="0" distL="0" distR="0">
                  <wp:extent cx="2218690" cy="3164840"/>
                  <wp:effectExtent l="0" t="0" r="0" b="0"/>
                  <wp:docPr id="3" name="Рисунок 3" descr="грам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грамота"/>
                          <pic:cNvPicPr>
                            <a:picLocks noChangeAspect="1" noChangeArrowheads="1"/>
                          </pic:cNvPicPr>
                        </pic:nvPicPr>
                        <pic:blipFill>
                          <a:blip r:embed="rId9" cstate="print">
                            <a:extLst>
                              <a:ext uri="{28A0092B-C50C-407E-A947-70E740481C1C}">
                                <a14:useLocalDpi xmlns:a14="http://schemas.microsoft.com/office/drawing/2010/main" val="0"/>
                              </a:ext>
                            </a:extLst>
                          </a:blip>
                          <a:srcRect l="14882" t="11975" r="15698" b="11974"/>
                          <a:stretch>
                            <a:fillRect/>
                          </a:stretch>
                        </pic:blipFill>
                        <pic:spPr bwMode="auto">
                          <a:xfrm>
                            <a:off x="0" y="0"/>
                            <a:ext cx="2218690" cy="3164840"/>
                          </a:xfrm>
                          <a:prstGeom prst="rect">
                            <a:avLst/>
                          </a:prstGeom>
                          <a:noFill/>
                          <a:ln>
                            <a:noFill/>
                          </a:ln>
                        </pic:spPr>
                      </pic:pic>
                    </a:graphicData>
                  </a:graphic>
                </wp:inline>
              </w:drawing>
            </w:r>
          </w:p>
        </w:tc>
      </w:tr>
    </w:tbl>
    <w:p w:rsidR="00912A60" w:rsidRPr="00912A60" w:rsidRDefault="00912A60" w:rsidP="00912A60">
      <w:pPr>
        <w:spacing w:after="0" w:line="240" w:lineRule="auto"/>
        <w:ind w:firstLine="709"/>
        <w:jc w:val="both"/>
        <w:rPr>
          <w:rFonts w:ascii="Times New Roman" w:eastAsia="Times New Roman" w:hAnsi="Times New Roman" w:cs="Times New Roman"/>
          <w:b/>
          <w:color w:val="000000"/>
          <w:sz w:val="24"/>
          <w:szCs w:val="24"/>
          <w:lang w:eastAsia="zh-CN"/>
        </w:rPr>
      </w:pPr>
      <w:r w:rsidRPr="00912A60">
        <w:rPr>
          <w:rFonts w:ascii="Times New Roman" w:eastAsia="Times New Roman" w:hAnsi="Times New Roman" w:cs="Times New Roman"/>
          <w:b/>
          <w:color w:val="000000"/>
          <w:sz w:val="24"/>
          <w:szCs w:val="24"/>
          <w:lang w:eastAsia="zh-CN"/>
        </w:rPr>
        <w:lastRenderedPageBreak/>
        <w:t>9. Образец:</w:t>
      </w:r>
    </w:p>
    <w:p w:rsidR="00912A60" w:rsidRPr="00912A60" w:rsidRDefault="00912A60" w:rsidP="00912A60">
      <w:pPr>
        <w:spacing w:after="0" w:line="240" w:lineRule="auto"/>
        <w:jc w:val="both"/>
        <w:rPr>
          <w:rFonts w:ascii="Times New Roman" w:eastAsia="Times New Roman" w:hAnsi="Times New Roman" w:cs="Times New Roman"/>
          <w:b/>
          <w:color w:val="000000"/>
          <w:sz w:val="24"/>
          <w:szCs w:val="24"/>
          <w:lang w:eastAsia="zh-CN"/>
        </w:rPr>
      </w:pPr>
    </w:p>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Образец бланка Почетной грамоты/Благодарности</w:t>
      </w:r>
    </w:p>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Комитета Ленинградской области по обращению с отходами</w:t>
      </w:r>
    </w:p>
    <w:p w:rsidR="00912A60" w:rsidRPr="00912A60" w:rsidRDefault="00912A60" w:rsidP="00912A60">
      <w:pPr>
        <w:widowControl w:val="0"/>
        <w:autoSpaceDE w:val="0"/>
        <w:autoSpaceDN w:val="0"/>
        <w:spacing w:after="0" w:line="240" w:lineRule="auto"/>
        <w:ind w:firstLine="540"/>
        <w:jc w:val="both"/>
        <w:rPr>
          <w:rFonts w:ascii="Calibri" w:eastAsia="Times New Roman" w:hAnsi="Calibri" w:cs="Calibri"/>
          <w:sz w:val="24"/>
          <w:szCs w:val="24"/>
          <w:lang w:eastAsia="ru-RU"/>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82"/>
        <w:gridCol w:w="1795"/>
        <w:gridCol w:w="960"/>
        <w:gridCol w:w="1829"/>
      </w:tblGrid>
      <w:tr w:rsidR="00912A60" w:rsidRPr="00912A60" w:rsidTr="00320BA9">
        <w:trPr>
          <w:trHeight w:val="250"/>
        </w:trPr>
        <w:tc>
          <w:tcPr>
            <w:tcW w:w="9166" w:type="dxa"/>
            <w:gridSpan w:val="4"/>
            <w:tcBorders>
              <w:top w:val="single" w:sz="4" w:space="0" w:color="auto"/>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Герб Ленинградской области</w:t>
            </w:r>
          </w:p>
        </w:tc>
      </w:tr>
      <w:tr w:rsidR="00912A60" w:rsidRPr="00912A60" w:rsidTr="00320BA9">
        <w:trPr>
          <w:trHeight w:val="278"/>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912A60" w:rsidRPr="00912A60" w:rsidTr="00320BA9">
        <w:trPr>
          <w:trHeight w:val="250"/>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КОМИТЕТ ЛЕНИНГРАДСКОЙ ОБЛАСТИ</w:t>
            </w:r>
          </w:p>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ПО ОБРАЩЕНИЮ С ОТХОДАМИ</w:t>
            </w:r>
          </w:p>
        </w:tc>
      </w:tr>
      <w:tr w:rsidR="00912A60" w:rsidRPr="00912A60" w:rsidTr="00320BA9">
        <w:trPr>
          <w:trHeight w:val="278"/>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912A60" w:rsidRPr="00912A60" w:rsidTr="00320BA9">
        <w:trPr>
          <w:trHeight w:val="250"/>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ПОЧЕТНАЯ ГРАМОТА/БЛАГОДАРНОСТЬ</w:t>
            </w:r>
          </w:p>
        </w:tc>
      </w:tr>
      <w:tr w:rsidR="00912A60" w:rsidRPr="00912A60" w:rsidTr="00320BA9">
        <w:trPr>
          <w:trHeight w:val="264"/>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12A60" w:rsidRPr="00912A60" w:rsidTr="00320BA9">
        <w:trPr>
          <w:trHeight w:val="250"/>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912A60">
              <w:rPr>
                <w:rFonts w:ascii="Times New Roman" w:eastAsia="Times New Roman" w:hAnsi="Times New Roman" w:cs="Times New Roman"/>
                <w:sz w:val="24"/>
                <w:szCs w:val="24"/>
                <w:lang w:eastAsia="ru-RU"/>
              </w:rPr>
              <w:t>НАГРАЖДАЕТСЯ</w:t>
            </w:r>
            <w:proofErr w:type="gramEnd"/>
            <w:r w:rsidRPr="00912A60">
              <w:rPr>
                <w:rFonts w:ascii="Times New Roman" w:eastAsia="Times New Roman" w:hAnsi="Times New Roman" w:cs="Times New Roman"/>
                <w:sz w:val="24"/>
                <w:szCs w:val="24"/>
                <w:lang w:eastAsia="ru-RU"/>
              </w:rPr>
              <w:t>/ОБЪЯВЛЯЕТСЯ</w:t>
            </w:r>
          </w:p>
        </w:tc>
      </w:tr>
      <w:tr w:rsidR="00912A60" w:rsidRPr="00912A60" w:rsidTr="00320BA9">
        <w:trPr>
          <w:trHeight w:val="278"/>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912A60" w:rsidRPr="00912A60" w:rsidTr="00320BA9">
        <w:trPr>
          <w:trHeight w:val="278"/>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912A60" w:rsidRPr="00912A60" w:rsidTr="00320BA9">
        <w:trPr>
          <w:trHeight w:val="1000"/>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12A60">
              <w:rPr>
                <w:rFonts w:ascii="Times New Roman" w:eastAsia="Times New Roman" w:hAnsi="Times New Roman" w:cs="Times New Roman"/>
                <w:i/>
                <w:sz w:val="24"/>
                <w:szCs w:val="24"/>
                <w:lang w:eastAsia="ru-RU"/>
              </w:rPr>
              <w:t>Распоряжение</w:t>
            </w:r>
          </w:p>
          <w:p w:rsidR="00912A60" w:rsidRPr="00912A60" w:rsidRDefault="00912A60" w:rsidP="00912A60">
            <w:pPr>
              <w:widowControl w:val="0"/>
              <w:autoSpaceDE w:val="0"/>
              <w:autoSpaceDN w:val="0"/>
              <w:spacing w:after="0" w:line="240" w:lineRule="auto"/>
              <w:jc w:val="right"/>
              <w:rPr>
                <w:rFonts w:ascii="Times New Roman" w:eastAsia="Times New Roman" w:hAnsi="Times New Roman" w:cs="Times New Roman"/>
                <w:i/>
                <w:sz w:val="24"/>
                <w:szCs w:val="24"/>
                <w:lang w:eastAsia="ru-RU"/>
              </w:rPr>
            </w:pPr>
            <w:r w:rsidRPr="00912A60">
              <w:rPr>
                <w:rFonts w:ascii="Times New Roman" w:eastAsia="Times New Roman" w:hAnsi="Times New Roman" w:cs="Times New Roman"/>
                <w:i/>
                <w:sz w:val="24"/>
                <w:szCs w:val="24"/>
                <w:lang w:eastAsia="ru-RU"/>
              </w:rPr>
              <w:t>Комитета</w:t>
            </w:r>
            <w:r w:rsidRPr="00912A60">
              <w:rPr>
                <w:rFonts w:ascii="Times New Roman" w:eastAsia="Times New Roman" w:hAnsi="Times New Roman" w:cs="Times New Roman"/>
                <w:sz w:val="24"/>
                <w:szCs w:val="24"/>
                <w:lang w:eastAsia="ru-RU"/>
              </w:rPr>
              <w:t xml:space="preserve"> </w:t>
            </w:r>
            <w:r w:rsidRPr="00912A60">
              <w:rPr>
                <w:rFonts w:ascii="Times New Roman" w:eastAsia="Times New Roman" w:hAnsi="Times New Roman" w:cs="Times New Roman"/>
                <w:i/>
                <w:sz w:val="24"/>
                <w:szCs w:val="24"/>
                <w:lang w:eastAsia="ru-RU"/>
              </w:rPr>
              <w:t>Ленинградской области</w:t>
            </w:r>
          </w:p>
          <w:p w:rsidR="00912A60" w:rsidRPr="00912A60" w:rsidRDefault="00912A60" w:rsidP="00912A6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12A60">
              <w:rPr>
                <w:rFonts w:ascii="Times New Roman" w:eastAsia="Times New Roman" w:hAnsi="Times New Roman" w:cs="Times New Roman"/>
                <w:i/>
                <w:sz w:val="24"/>
                <w:szCs w:val="24"/>
                <w:lang w:eastAsia="ru-RU"/>
              </w:rPr>
              <w:t>по обращению с отходами</w:t>
            </w:r>
          </w:p>
          <w:p w:rsidR="00912A60" w:rsidRPr="00912A60" w:rsidRDefault="00912A60" w:rsidP="00912A6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12A60">
              <w:rPr>
                <w:rFonts w:ascii="Times New Roman" w:eastAsia="Times New Roman" w:hAnsi="Times New Roman" w:cs="Times New Roman"/>
                <w:i/>
                <w:sz w:val="24"/>
                <w:szCs w:val="24"/>
                <w:lang w:eastAsia="ru-RU"/>
              </w:rPr>
              <w:t>от ___________ 20__ г. № ____</w:t>
            </w:r>
          </w:p>
        </w:tc>
      </w:tr>
      <w:tr w:rsidR="00912A60" w:rsidRPr="00912A60" w:rsidTr="00320BA9">
        <w:trPr>
          <w:trHeight w:val="278"/>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12A60" w:rsidRPr="00912A60" w:rsidTr="00320BA9">
        <w:trPr>
          <w:trHeight w:val="264"/>
        </w:trPr>
        <w:tc>
          <w:tcPr>
            <w:tcW w:w="9166" w:type="dxa"/>
            <w:gridSpan w:val="4"/>
            <w:tcBorders>
              <w:top w:val="nil"/>
              <w:left w:val="single" w:sz="4" w:space="0" w:color="auto"/>
              <w:bottom w:val="nil"/>
              <w:right w:val="single" w:sz="4" w:space="0" w:color="auto"/>
            </w:tcBorders>
          </w:tcPr>
          <w:p w:rsidR="00912A60" w:rsidRPr="00912A60" w:rsidRDefault="00912A60" w:rsidP="00912A6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12A60" w:rsidRPr="00912A60" w:rsidTr="00320BA9">
        <w:trPr>
          <w:trHeight w:val="500"/>
        </w:trPr>
        <w:tc>
          <w:tcPr>
            <w:tcW w:w="4582" w:type="dxa"/>
            <w:tcBorders>
              <w:top w:val="nil"/>
              <w:left w:val="single" w:sz="4" w:space="0" w:color="auto"/>
              <w:bottom w:val="nil"/>
              <w:right w:val="nil"/>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 xml:space="preserve">Председатель Комитета Ленинградской области </w:t>
            </w:r>
          </w:p>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по обращению с отходами</w:t>
            </w:r>
          </w:p>
        </w:tc>
        <w:tc>
          <w:tcPr>
            <w:tcW w:w="1795" w:type="dxa"/>
            <w:tcBorders>
              <w:top w:val="nil"/>
              <w:left w:val="nil"/>
              <w:bottom w:val="single" w:sz="4" w:space="0" w:color="auto"/>
              <w:right w:val="nil"/>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960" w:type="dxa"/>
            <w:tcBorders>
              <w:top w:val="nil"/>
              <w:left w:val="nil"/>
              <w:bottom w:val="nil"/>
              <w:right w:val="nil"/>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829" w:type="dxa"/>
            <w:tcBorders>
              <w:top w:val="nil"/>
              <w:left w:val="nil"/>
              <w:bottom w:val="single" w:sz="4" w:space="0" w:color="auto"/>
              <w:right w:val="single" w:sz="4" w:space="0" w:color="auto"/>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912A60" w:rsidRPr="00912A60" w:rsidTr="00320BA9">
        <w:trPr>
          <w:trHeight w:val="278"/>
        </w:trPr>
        <w:tc>
          <w:tcPr>
            <w:tcW w:w="4582" w:type="dxa"/>
            <w:tcBorders>
              <w:top w:val="nil"/>
              <w:left w:val="single" w:sz="4" w:space="0" w:color="auto"/>
              <w:bottom w:val="nil"/>
              <w:right w:val="nil"/>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95" w:type="dxa"/>
            <w:tcBorders>
              <w:top w:val="single" w:sz="4" w:space="0" w:color="auto"/>
              <w:left w:val="nil"/>
              <w:bottom w:val="nil"/>
              <w:right w:val="nil"/>
            </w:tcBorders>
          </w:tcPr>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(подпись)</w:t>
            </w:r>
          </w:p>
        </w:tc>
        <w:tc>
          <w:tcPr>
            <w:tcW w:w="960" w:type="dxa"/>
            <w:tcBorders>
              <w:top w:val="nil"/>
              <w:left w:val="nil"/>
              <w:bottom w:val="nil"/>
              <w:right w:val="nil"/>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829" w:type="dxa"/>
            <w:tcBorders>
              <w:top w:val="single" w:sz="4" w:space="0" w:color="auto"/>
              <w:left w:val="nil"/>
              <w:bottom w:val="nil"/>
              <w:right w:val="single" w:sz="4" w:space="0" w:color="auto"/>
            </w:tcBorders>
          </w:tcPr>
          <w:p w:rsidR="00912A60" w:rsidRPr="00912A60" w:rsidRDefault="00912A60" w:rsidP="00912A6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12A60">
              <w:rPr>
                <w:rFonts w:ascii="Times New Roman" w:eastAsia="Times New Roman" w:hAnsi="Times New Roman" w:cs="Times New Roman"/>
                <w:sz w:val="24"/>
                <w:szCs w:val="24"/>
                <w:lang w:eastAsia="ru-RU"/>
              </w:rPr>
              <w:t>(ФИО)</w:t>
            </w:r>
          </w:p>
        </w:tc>
      </w:tr>
      <w:tr w:rsidR="00912A60" w:rsidRPr="00912A60" w:rsidTr="00320BA9">
        <w:trPr>
          <w:trHeight w:val="264"/>
        </w:trPr>
        <w:tc>
          <w:tcPr>
            <w:tcW w:w="9166" w:type="dxa"/>
            <w:gridSpan w:val="4"/>
            <w:tcBorders>
              <w:top w:val="nil"/>
              <w:left w:val="single" w:sz="4" w:space="0" w:color="auto"/>
              <w:bottom w:val="single" w:sz="4" w:space="0" w:color="auto"/>
              <w:right w:val="single" w:sz="4" w:space="0" w:color="auto"/>
            </w:tcBorders>
          </w:tcPr>
          <w:p w:rsidR="00912A60" w:rsidRPr="00912A60" w:rsidRDefault="00912A60" w:rsidP="00912A60">
            <w:pPr>
              <w:widowControl w:val="0"/>
              <w:autoSpaceDE w:val="0"/>
              <w:autoSpaceDN w:val="0"/>
              <w:spacing w:after="0" w:line="240" w:lineRule="auto"/>
              <w:rPr>
                <w:rFonts w:ascii="Times New Roman" w:eastAsia="Times New Roman" w:hAnsi="Times New Roman" w:cs="Times New Roman"/>
                <w:sz w:val="24"/>
                <w:szCs w:val="24"/>
                <w:lang w:eastAsia="ru-RU"/>
              </w:rPr>
            </w:pPr>
          </w:p>
        </w:tc>
      </w:tr>
    </w:tbl>
    <w:p w:rsidR="00912A60" w:rsidRPr="00912A60" w:rsidRDefault="00912A60" w:rsidP="00912A60">
      <w:pPr>
        <w:spacing w:after="0" w:line="240" w:lineRule="auto"/>
        <w:rPr>
          <w:rFonts w:ascii="Times New Roman" w:eastAsia="Times New Roman" w:hAnsi="Times New Roman" w:cs="Times New Roman"/>
          <w:sz w:val="24"/>
          <w:szCs w:val="24"/>
          <w:lang w:eastAsia="ru-RU"/>
        </w:rPr>
      </w:pPr>
    </w:p>
    <w:p w:rsidR="00912A60" w:rsidRPr="00912A60" w:rsidRDefault="00912A60" w:rsidP="00912A60">
      <w:pPr>
        <w:spacing w:after="0" w:line="240" w:lineRule="auto"/>
        <w:ind w:firstLine="709"/>
        <w:jc w:val="both"/>
        <w:rPr>
          <w:rFonts w:ascii="Times New Roman" w:eastAsia="Times New Roman" w:hAnsi="Times New Roman" w:cs="Times New Roman"/>
          <w:b/>
          <w:bCs/>
          <w:color w:val="000000"/>
          <w:sz w:val="24"/>
          <w:szCs w:val="24"/>
          <w:lang w:eastAsia="zh-CN"/>
        </w:rPr>
      </w:pPr>
      <w:r w:rsidRPr="00912A60">
        <w:rPr>
          <w:rFonts w:ascii="Times New Roman" w:eastAsia="Times New Roman" w:hAnsi="Times New Roman" w:cs="Times New Roman"/>
          <w:b/>
          <w:bCs/>
          <w:color w:val="000000"/>
          <w:sz w:val="24"/>
          <w:szCs w:val="24"/>
          <w:lang w:eastAsia="zh-CN"/>
        </w:rPr>
        <w:t>10. Гарантии качества оказания услуг.</w:t>
      </w:r>
    </w:p>
    <w:p w:rsidR="00912A60" w:rsidRPr="00912A60" w:rsidRDefault="00912A60" w:rsidP="00912A60">
      <w:pPr>
        <w:spacing w:after="0" w:line="240" w:lineRule="auto"/>
        <w:ind w:firstLine="709"/>
        <w:jc w:val="both"/>
        <w:rPr>
          <w:rFonts w:ascii="Times New Roman" w:eastAsia="Times New Roman" w:hAnsi="Times New Roman" w:cs="Times New Roman"/>
          <w:color w:val="000000"/>
          <w:sz w:val="24"/>
          <w:szCs w:val="24"/>
          <w:lang w:eastAsia="zh-CN"/>
        </w:rPr>
      </w:pPr>
      <w:r w:rsidRPr="00912A60">
        <w:rPr>
          <w:rFonts w:ascii="Times New Roman" w:eastAsia="Times New Roman" w:hAnsi="Times New Roman" w:cs="Times New Roman"/>
          <w:color w:val="000000"/>
          <w:sz w:val="24"/>
          <w:szCs w:val="24"/>
          <w:lang w:eastAsia="zh-CN"/>
        </w:rPr>
        <w:t>Исполнитель должен гарантировать, что оказанные услуги, будут соответствовать требованиям Заказчика согласно Техническому заданию на оказание услуг.</w:t>
      </w:r>
    </w:p>
    <w:p w:rsidR="00912A60" w:rsidRPr="00912A60" w:rsidRDefault="00912A60" w:rsidP="00912A60">
      <w:pPr>
        <w:spacing w:after="0" w:line="240" w:lineRule="auto"/>
        <w:ind w:firstLine="709"/>
        <w:jc w:val="both"/>
        <w:rPr>
          <w:rFonts w:ascii="Times New Roman" w:eastAsia="Times New Roman" w:hAnsi="Times New Roman" w:cs="Times New Roman"/>
          <w:color w:val="000000"/>
          <w:sz w:val="24"/>
          <w:szCs w:val="24"/>
          <w:lang w:eastAsia="zh-CN"/>
        </w:rPr>
      </w:pPr>
      <w:r w:rsidRPr="00912A60">
        <w:rPr>
          <w:rFonts w:ascii="Times New Roman" w:eastAsia="Times New Roman" w:hAnsi="Times New Roman" w:cs="Times New Roman"/>
          <w:color w:val="000000"/>
          <w:sz w:val="24"/>
          <w:szCs w:val="24"/>
          <w:lang w:eastAsia="zh-CN"/>
        </w:rPr>
        <w:t>Гарантия качества оказанных услуг распространяется на всё, составляющее результат оказанных услуг.</w:t>
      </w:r>
    </w:p>
    <w:p w:rsidR="00CA573B" w:rsidRPr="00912A60" w:rsidRDefault="00CA573B" w:rsidP="00B15D1D">
      <w:pPr>
        <w:jc w:val="right"/>
        <w:rPr>
          <w:bCs/>
          <w:sz w:val="24"/>
          <w:szCs w:val="24"/>
        </w:rPr>
      </w:pPr>
    </w:p>
    <w:p w:rsidR="00CA573B" w:rsidRPr="00912A60" w:rsidRDefault="00CA573B" w:rsidP="00B15D1D">
      <w:pPr>
        <w:jc w:val="both"/>
        <w:rPr>
          <w:sz w:val="24"/>
          <w:szCs w:val="24"/>
        </w:rPr>
      </w:pPr>
    </w:p>
    <w:tbl>
      <w:tblPr>
        <w:tblW w:w="9782" w:type="dxa"/>
        <w:jc w:val="center"/>
        <w:tblLook w:val="01E0" w:firstRow="1" w:lastRow="1" w:firstColumn="1" w:lastColumn="1" w:noHBand="0" w:noVBand="0"/>
      </w:tblPr>
      <w:tblGrid>
        <w:gridCol w:w="4962"/>
        <w:gridCol w:w="284"/>
        <w:gridCol w:w="4536"/>
      </w:tblGrid>
      <w:tr w:rsidR="00CA573B" w:rsidRPr="00385A48" w:rsidTr="00BB5417">
        <w:trPr>
          <w:jc w:val="center"/>
        </w:trPr>
        <w:tc>
          <w:tcPr>
            <w:tcW w:w="4962" w:type="dxa"/>
          </w:tcPr>
          <w:p w:rsidR="00CA573B" w:rsidRPr="00385A48" w:rsidRDefault="00CA573B" w:rsidP="00B15D1D">
            <w:pPr>
              <w:ind w:right="-108" w:firstLine="145"/>
              <w:rPr>
                <w:rFonts w:ascii="Times New Roman" w:hAnsi="Times New Roman" w:cs="Times New Roman"/>
                <w:sz w:val="24"/>
                <w:szCs w:val="24"/>
              </w:rPr>
            </w:pPr>
            <w:r w:rsidRPr="00385A48">
              <w:rPr>
                <w:rFonts w:ascii="Times New Roman" w:hAnsi="Times New Roman" w:cs="Times New Roman"/>
                <w:b/>
                <w:color w:val="000000"/>
                <w:sz w:val="24"/>
                <w:szCs w:val="24"/>
              </w:rPr>
              <w:t>ИСПОЛНИТЕЛЬ</w:t>
            </w:r>
            <w:r w:rsidRPr="00385A48">
              <w:rPr>
                <w:rFonts w:ascii="Times New Roman" w:hAnsi="Times New Roman" w:cs="Times New Roman"/>
                <w:b/>
                <w:color w:val="000000"/>
                <w:sz w:val="24"/>
                <w:szCs w:val="24"/>
              </w:rPr>
              <w:br/>
            </w:r>
            <w:r w:rsidRPr="00385A48">
              <w:rPr>
                <w:rFonts w:ascii="Times New Roman" w:hAnsi="Times New Roman" w:cs="Times New Roman"/>
                <w:sz w:val="24"/>
                <w:szCs w:val="24"/>
              </w:rPr>
              <w:br/>
            </w:r>
            <w:r w:rsidRPr="00385A48">
              <w:rPr>
                <w:rFonts w:ascii="Times New Roman" w:hAnsi="Times New Roman" w:cs="Times New Roman"/>
                <w:sz w:val="24"/>
                <w:szCs w:val="24"/>
              </w:rPr>
              <w:br/>
            </w:r>
          </w:p>
          <w:p w:rsidR="00CA573B" w:rsidRPr="00EE4BAA" w:rsidRDefault="00CA573B" w:rsidP="00B15D1D">
            <w:pPr>
              <w:ind w:right="-108" w:firstLine="145"/>
              <w:rPr>
                <w:rFonts w:ascii="Times New Roman" w:hAnsi="Times New Roman" w:cs="Times New Roman"/>
                <w:b/>
                <w:color w:val="000000"/>
                <w:sz w:val="24"/>
                <w:szCs w:val="24"/>
              </w:rPr>
            </w:pPr>
            <w:r w:rsidRPr="00385A48">
              <w:rPr>
                <w:rFonts w:ascii="Times New Roman" w:hAnsi="Times New Roman" w:cs="Times New Roman"/>
                <w:sz w:val="24"/>
                <w:szCs w:val="24"/>
              </w:rPr>
              <w:t>______________________/</w:t>
            </w:r>
            <w:r w:rsidRPr="00385A48">
              <w:rPr>
                <w:rFonts w:ascii="Times New Roman" w:hAnsi="Times New Roman" w:cs="Times New Roman"/>
                <w:bCs/>
                <w:sz w:val="24"/>
                <w:szCs w:val="24"/>
              </w:rPr>
              <w:t xml:space="preserve"> ФИО</w:t>
            </w:r>
          </w:p>
        </w:tc>
        <w:tc>
          <w:tcPr>
            <w:tcW w:w="284" w:type="dxa"/>
          </w:tcPr>
          <w:p w:rsidR="00CA573B" w:rsidRPr="00385A48" w:rsidRDefault="00CA573B" w:rsidP="00B15D1D">
            <w:pPr>
              <w:spacing w:line="256" w:lineRule="auto"/>
              <w:ind w:right="-108" w:firstLine="145"/>
              <w:jc w:val="both"/>
              <w:rPr>
                <w:rFonts w:ascii="Times New Roman" w:hAnsi="Times New Roman" w:cs="Times New Roman"/>
                <w:sz w:val="24"/>
                <w:szCs w:val="24"/>
              </w:rPr>
            </w:pPr>
          </w:p>
        </w:tc>
        <w:tc>
          <w:tcPr>
            <w:tcW w:w="4536" w:type="dxa"/>
            <w:hideMark/>
          </w:tcPr>
          <w:p w:rsidR="00CA573B" w:rsidRPr="00385A48" w:rsidRDefault="00CA573B" w:rsidP="00B15D1D">
            <w:pPr>
              <w:ind w:right="-108" w:firstLine="145"/>
              <w:jc w:val="both"/>
              <w:rPr>
                <w:rFonts w:ascii="Times New Roman" w:hAnsi="Times New Roman" w:cs="Times New Roman"/>
                <w:b/>
                <w:sz w:val="24"/>
                <w:szCs w:val="24"/>
              </w:rPr>
            </w:pPr>
            <w:r w:rsidRPr="00385A48">
              <w:rPr>
                <w:rFonts w:ascii="Times New Roman" w:hAnsi="Times New Roman" w:cs="Times New Roman"/>
                <w:b/>
                <w:sz w:val="24"/>
                <w:szCs w:val="24"/>
              </w:rPr>
              <w:t>ЗАКАЗЧИК</w:t>
            </w:r>
            <w:r w:rsidRPr="00385A48">
              <w:rPr>
                <w:rFonts w:ascii="Times New Roman" w:hAnsi="Times New Roman" w:cs="Times New Roman"/>
                <w:b/>
                <w:sz w:val="24"/>
                <w:szCs w:val="24"/>
              </w:rPr>
              <w:br/>
            </w:r>
            <w:r w:rsidRPr="00385A48">
              <w:rPr>
                <w:rFonts w:ascii="Times New Roman" w:hAnsi="Times New Roman" w:cs="Times New Roman"/>
                <w:b/>
                <w:sz w:val="24"/>
                <w:szCs w:val="24"/>
              </w:rPr>
              <w:br/>
            </w:r>
            <w:r w:rsidRPr="00385A48">
              <w:rPr>
                <w:rFonts w:ascii="Times New Roman" w:hAnsi="Times New Roman" w:cs="Times New Roman"/>
                <w:b/>
                <w:sz w:val="24"/>
                <w:szCs w:val="24"/>
              </w:rPr>
              <w:br/>
            </w:r>
          </w:p>
          <w:p w:rsidR="00CA573B" w:rsidRPr="00385A48" w:rsidRDefault="00CA573B" w:rsidP="00B15D1D">
            <w:pPr>
              <w:pStyle w:val="a7"/>
              <w:spacing w:line="252" w:lineRule="auto"/>
              <w:ind w:firstLine="145"/>
              <w:rPr>
                <w:color w:val="000000"/>
                <w:lang w:eastAsia="en-US"/>
              </w:rPr>
            </w:pPr>
            <w:r w:rsidRPr="00385A48">
              <w:rPr>
                <w:lang w:eastAsia="en-US"/>
              </w:rPr>
              <w:t>___________________/ ФИО</w:t>
            </w:r>
          </w:p>
        </w:tc>
      </w:tr>
    </w:tbl>
    <w:p w:rsidR="005B029F" w:rsidRDefault="005B029F" w:rsidP="00912A60">
      <w:pPr>
        <w:spacing w:after="0"/>
        <w:rPr>
          <w:rFonts w:ascii="Times New Roman" w:hAnsi="Times New Roman"/>
          <w:bCs/>
          <w:sz w:val="24"/>
          <w:szCs w:val="24"/>
        </w:rPr>
      </w:pPr>
    </w:p>
    <w:p w:rsidR="005B029F" w:rsidRDefault="005B029F" w:rsidP="00702870">
      <w:pPr>
        <w:spacing w:after="0"/>
        <w:jc w:val="right"/>
        <w:rPr>
          <w:rFonts w:ascii="Times New Roman" w:hAnsi="Times New Roman"/>
          <w:bCs/>
          <w:sz w:val="24"/>
          <w:szCs w:val="24"/>
        </w:rPr>
      </w:pPr>
    </w:p>
    <w:p w:rsidR="001B3F81" w:rsidRDefault="001B3F81" w:rsidP="00702870">
      <w:pPr>
        <w:spacing w:after="0"/>
        <w:jc w:val="right"/>
        <w:rPr>
          <w:rFonts w:ascii="Times New Roman" w:hAnsi="Times New Roman"/>
          <w:bCs/>
          <w:sz w:val="24"/>
          <w:szCs w:val="24"/>
        </w:rPr>
      </w:pPr>
      <w:r>
        <w:rPr>
          <w:rFonts w:ascii="Times New Roman" w:hAnsi="Times New Roman"/>
          <w:bCs/>
          <w:sz w:val="24"/>
          <w:szCs w:val="24"/>
        </w:rPr>
        <w:t>Приложение №2</w:t>
      </w:r>
    </w:p>
    <w:p w:rsidR="001B3F81" w:rsidRDefault="00C47232" w:rsidP="00702870">
      <w:pPr>
        <w:spacing w:after="0"/>
        <w:jc w:val="right"/>
        <w:rPr>
          <w:rFonts w:ascii="Times New Roman" w:hAnsi="Times New Roman"/>
          <w:bCs/>
          <w:sz w:val="24"/>
          <w:szCs w:val="24"/>
        </w:rPr>
      </w:pPr>
      <w:r>
        <w:rPr>
          <w:rFonts w:ascii="Times New Roman" w:hAnsi="Times New Roman"/>
          <w:bCs/>
          <w:sz w:val="24"/>
          <w:szCs w:val="24"/>
        </w:rPr>
        <w:t>к Контракту №</w:t>
      </w:r>
      <w:r w:rsidR="00912A60">
        <w:rPr>
          <w:rFonts w:ascii="Times New Roman" w:hAnsi="Times New Roman"/>
          <w:bCs/>
          <w:sz w:val="24"/>
          <w:szCs w:val="24"/>
        </w:rPr>
        <w:t>40</w:t>
      </w:r>
      <w:r w:rsidR="00385A48">
        <w:rPr>
          <w:rFonts w:ascii="Times New Roman" w:hAnsi="Times New Roman"/>
          <w:bCs/>
          <w:sz w:val="24"/>
          <w:szCs w:val="24"/>
        </w:rPr>
        <w:t>/</w:t>
      </w:r>
      <w:r w:rsidR="008C2B12">
        <w:rPr>
          <w:rFonts w:ascii="Times New Roman" w:hAnsi="Times New Roman"/>
          <w:bCs/>
          <w:sz w:val="24"/>
          <w:szCs w:val="24"/>
        </w:rPr>
        <w:t>2026</w:t>
      </w:r>
      <w:r w:rsidR="00B430C5">
        <w:rPr>
          <w:rFonts w:ascii="Times New Roman" w:hAnsi="Times New Roman"/>
          <w:bCs/>
          <w:sz w:val="24"/>
          <w:szCs w:val="24"/>
        </w:rPr>
        <w:t xml:space="preserve"> от </w:t>
      </w:r>
      <w:r w:rsidR="00385A48">
        <w:rPr>
          <w:rFonts w:ascii="Times New Roman" w:hAnsi="Times New Roman"/>
          <w:bCs/>
          <w:sz w:val="24"/>
          <w:szCs w:val="24"/>
        </w:rPr>
        <w:t xml:space="preserve">    </w:t>
      </w:r>
      <w:r w:rsidR="008C2B12">
        <w:rPr>
          <w:rFonts w:ascii="Times New Roman" w:hAnsi="Times New Roman"/>
          <w:bCs/>
          <w:sz w:val="24"/>
          <w:szCs w:val="24"/>
        </w:rPr>
        <w:t>2026</w:t>
      </w:r>
      <w:r w:rsidR="00385A48">
        <w:rPr>
          <w:rFonts w:ascii="Times New Roman" w:hAnsi="Times New Roman"/>
          <w:bCs/>
          <w:sz w:val="24"/>
          <w:szCs w:val="24"/>
        </w:rPr>
        <w:t xml:space="preserve"> года</w:t>
      </w:r>
    </w:p>
    <w:p w:rsidR="001B3F81" w:rsidRDefault="001B3F81" w:rsidP="001B3F81">
      <w:pPr>
        <w:jc w:val="both"/>
        <w:rPr>
          <w:rFonts w:ascii="Times New Roman" w:hAnsi="Times New Roman" w:cs="Times New Roman"/>
          <w:sz w:val="24"/>
          <w:szCs w:val="24"/>
        </w:rPr>
      </w:pPr>
    </w:p>
    <w:p w:rsidR="001B3F81" w:rsidRDefault="001B3F81" w:rsidP="001B3F81">
      <w:pPr>
        <w:jc w:val="center"/>
        <w:rPr>
          <w:rFonts w:ascii="Times New Roman" w:hAnsi="Times New Roman" w:cs="Times New Roman"/>
          <w:b/>
          <w:bCs/>
          <w:sz w:val="24"/>
          <w:szCs w:val="24"/>
        </w:rPr>
      </w:pPr>
      <w:r>
        <w:rPr>
          <w:rFonts w:ascii="Times New Roman" w:hAnsi="Times New Roman" w:cs="Times New Roman"/>
          <w:b/>
          <w:bCs/>
          <w:sz w:val="24"/>
          <w:szCs w:val="24"/>
        </w:rPr>
        <w:t xml:space="preserve">Расчет стоимости </w:t>
      </w:r>
      <w:r w:rsidR="00C10F37">
        <w:rPr>
          <w:rFonts w:ascii="Times New Roman" w:hAnsi="Times New Roman" w:cs="Times New Roman"/>
          <w:b/>
          <w:bCs/>
          <w:sz w:val="24"/>
          <w:szCs w:val="24"/>
        </w:rPr>
        <w:t>оказания услуг</w:t>
      </w:r>
    </w:p>
    <w:p w:rsidR="001B3F81" w:rsidRDefault="001B3F81" w:rsidP="001B3F81">
      <w:pPr>
        <w:jc w:val="both"/>
        <w:rPr>
          <w:rFonts w:ascii="Times New Roman" w:hAnsi="Times New Roman" w:cs="Times New Roman"/>
          <w:sz w:val="24"/>
          <w:szCs w:val="24"/>
        </w:rPr>
      </w:pPr>
    </w:p>
    <w:tbl>
      <w:tblPr>
        <w:tblW w:w="10275" w:type="dxa"/>
        <w:jc w:val="center"/>
        <w:tblLayout w:type="fixed"/>
        <w:tblLook w:val="04A0" w:firstRow="1" w:lastRow="0" w:firstColumn="1" w:lastColumn="0" w:noHBand="0" w:noVBand="1"/>
      </w:tblPr>
      <w:tblGrid>
        <w:gridCol w:w="670"/>
        <w:gridCol w:w="4010"/>
        <w:gridCol w:w="1277"/>
        <w:gridCol w:w="1277"/>
        <w:gridCol w:w="1560"/>
        <w:gridCol w:w="1481"/>
      </w:tblGrid>
      <w:tr w:rsidR="001B3F81" w:rsidTr="001B3F81">
        <w:trPr>
          <w:trHeight w:val="486"/>
          <w:jc w:val="center"/>
        </w:trPr>
        <w:tc>
          <w:tcPr>
            <w:tcW w:w="670" w:type="dxa"/>
            <w:tcBorders>
              <w:top w:val="single" w:sz="4" w:space="0" w:color="000000"/>
              <w:left w:val="single" w:sz="4" w:space="0" w:color="000000"/>
              <w:bottom w:val="single" w:sz="4" w:space="0" w:color="000000"/>
              <w:right w:val="nil"/>
            </w:tcBorders>
            <w:hideMark/>
          </w:tcPr>
          <w:p w:rsidR="001B3F81" w:rsidRDefault="001B3F81" w:rsidP="00B76F88">
            <w:pPr>
              <w:snapToGrid w:val="0"/>
              <w:spacing w:after="0" w:line="240" w:lineRule="auto"/>
              <w:ind w:left="169"/>
              <w:jc w:val="center"/>
              <w:rPr>
                <w:rFonts w:ascii="Times New Roman" w:hAnsi="Times New Roman" w:cs="Times New Roman"/>
                <w:b/>
                <w:bCs/>
                <w:iCs/>
                <w:sz w:val="24"/>
                <w:szCs w:val="24"/>
              </w:rPr>
            </w:pPr>
            <w:proofErr w:type="gramStart"/>
            <w:r>
              <w:rPr>
                <w:rFonts w:ascii="Times New Roman" w:hAnsi="Times New Roman" w:cs="Times New Roman"/>
                <w:b/>
                <w:bCs/>
                <w:iCs/>
                <w:sz w:val="24"/>
                <w:szCs w:val="24"/>
              </w:rPr>
              <w:t>п</w:t>
            </w:r>
            <w:proofErr w:type="gramEnd"/>
            <w:r>
              <w:rPr>
                <w:rFonts w:ascii="Times New Roman" w:hAnsi="Times New Roman" w:cs="Times New Roman"/>
                <w:b/>
                <w:bCs/>
                <w:iCs/>
                <w:sz w:val="24"/>
                <w:szCs w:val="24"/>
              </w:rPr>
              <w:t>/п</w:t>
            </w:r>
          </w:p>
        </w:tc>
        <w:tc>
          <w:tcPr>
            <w:tcW w:w="4007" w:type="dxa"/>
            <w:tcBorders>
              <w:top w:val="single" w:sz="4" w:space="0" w:color="000000"/>
              <w:left w:val="single" w:sz="4" w:space="0" w:color="000000"/>
              <w:bottom w:val="single" w:sz="4" w:space="0" w:color="000000"/>
              <w:right w:val="nil"/>
            </w:tcBorders>
            <w:vAlign w:val="center"/>
            <w:hideMark/>
          </w:tcPr>
          <w:p w:rsidR="001B3F81" w:rsidRDefault="001B3F81" w:rsidP="00B76F88">
            <w:pPr>
              <w:snapToGrid w:val="0"/>
              <w:spacing w:after="0" w:line="240" w:lineRule="auto"/>
              <w:ind w:left="567"/>
              <w:rPr>
                <w:rFonts w:ascii="Times New Roman" w:hAnsi="Times New Roman" w:cs="Times New Roman"/>
                <w:b/>
                <w:bCs/>
                <w:iCs/>
                <w:sz w:val="24"/>
                <w:szCs w:val="24"/>
              </w:rPr>
            </w:pPr>
            <w:r>
              <w:rPr>
                <w:rFonts w:ascii="Times New Roman" w:hAnsi="Times New Roman" w:cs="Times New Roman"/>
                <w:b/>
                <w:bCs/>
                <w:iCs/>
                <w:sz w:val="24"/>
                <w:szCs w:val="24"/>
              </w:rPr>
              <w:t>Наименование продукции</w:t>
            </w:r>
          </w:p>
        </w:tc>
        <w:tc>
          <w:tcPr>
            <w:tcW w:w="1276" w:type="dxa"/>
            <w:tcBorders>
              <w:top w:val="single" w:sz="4" w:space="0" w:color="000000"/>
              <w:left w:val="single" w:sz="4" w:space="0" w:color="000000"/>
              <w:bottom w:val="single" w:sz="4" w:space="0" w:color="000000"/>
              <w:right w:val="single" w:sz="4" w:space="0" w:color="000000"/>
            </w:tcBorders>
            <w:hideMark/>
          </w:tcPr>
          <w:p w:rsidR="001B3F81" w:rsidRDefault="001B3F81" w:rsidP="00B76F88">
            <w:pPr>
              <w:snapToGrid w:val="0"/>
              <w:spacing w:after="0" w:line="240" w:lineRule="auto"/>
              <w:ind w:left="34" w:hanging="34"/>
              <w:jc w:val="center"/>
              <w:rPr>
                <w:rFonts w:ascii="Times New Roman" w:hAnsi="Times New Roman" w:cs="Times New Roman"/>
                <w:b/>
                <w:bCs/>
                <w:iCs/>
                <w:sz w:val="24"/>
                <w:szCs w:val="24"/>
              </w:rPr>
            </w:pPr>
            <w:proofErr w:type="spellStart"/>
            <w:r>
              <w:rPr>
                <w:rFonts w:ascii="Times New Roman" w:hAnsi="Times New Roman" w:cs="Times New Roman"/>
                <w:b/>
                <w:bCs/>
                <w:iCs/>
                <w:sz w:val="24"/>
                <w:szCs w:val="24"/>
              </w:rPr>
              <w:t>Ед</w:t>
            </w:r>
            <w:proofErr w:type="gramStart"/>
            <w:r>
              <w:rPr>
                <w:rFonts w:ascii="Times New Roman" w:hAnsi="Times New Roman" w:cs="Times New Roman"/>
                <w:b/>
                <w:bCs/>
                <w:iCs/>
                <w:sz w:val="24"/>
                <w:szCs w:val="24"/>
              </w:rPr>
              <w:t>.и</w:t>
            </w:r>
            <w:proofErr w:type="gramEnd"/>
            <w:r>
              <w:rPr>
                <w:rFonts w:ascii="Times New Roman" w:hAnsi="Times New Roman" w:cs="Times New Roman"/>
                <w:b/>
                <w:bCs/>
                <w:iCs/>
                <w:sz w:val="24"/>
                <w:szCs w:val="24"/>
              </w:rPr>
              <w:t>зм</w:t>
            </w:r>
            <w:proofErr w:type="spellEnd"/>
            <w:r>
              <w:rPr>
                <w:rFonts w:ascii="Times New Roman" w:hAnsi="Times New Roman" w:cs="Times New Roman"/>
                <w:b/>
                <w:bCs/>
                <w:iCs/>
                <w:sz w:val="24"/>
                <w:szCs w:val="24"/>
              </w:rPr>
              <w:t>.</w:t>
            </w:r>
          </w:p>
        </w:tc>
        <w:tc>
          <w:tcPr>
            <w:tcW w:w="1276" w:type="dxa"/>
            <w:tcBorders>
              <w:top w:val="single" w:sz="4" w:space="0" w:color="000000"/>
              <w:left w:val="single" w:sz="4" w:space="0" w:color="000000"/>
              <w:bottom w:val="single" w:sz="4" w:space="0" w:color="000000"/>
              <w:right w:val="nil"/>
            </w:tcBorders>
            <w:vAlign w:val="center"/>
            <w:hideMark/>
          </w:tcPr>
          <w:p w:rsidR="001B3F81" w:rsidRDefault="001B3F81" w:rsidP="00B76F88">
            <w:pPr>
              <w:snapToGrid w:val="0"/>
              <w:spacing w:after="0" w:line="240" w:lineRule="auto"/>
              <w:ind w:left="34" w:hanging="34"/>
              <w:jc w:val="center"/>
              <w:rPr>
                <w:rFonts w:ascii="Times New Roman" w:hAnsi="Times New Roman" w:cs="Times New Roman"/>
                <w:b/>
                <w:bCs/>
                <w:iCs/>
                <w:sz w:val="24"/>
                <w:szCs w:val="24"/>
              </w:rPr>
            </w:pPr>
            <w:r>
              <w:rPr>
                <w:rFonts w:ascii="Times New Roman" w:hAnsi="Times New Roman" w:cs="Times New Roman"/>
                <w:b/>
                <w:bCs/>
                <w:iCs/>
                <w:sz w:val="24"/>
                <w:szCs w:val="24"/>
              </w:rPr>
              <w:t>Кол-во</w:t>
            </w:r>
          </w:p>
        </w:tc>
        <w:tc>
          <w:tcPr>
            <w:tcW w:w="1559" w:type="dxa"/>
            <w:tcBorders>
              <w:top w:val="single" w:sz="4" w:space="0" w:color="000000"/>
              <w:left w:val="single" w:sz="4" w:space="0" w:color="000000"/>
              <w:bottom w:val="single" w:sz="4" w:space="0" w:color="000000"/>
              <w:right w:val="nil"/>
            </w:tcBorders>
            <w:vAlign w:val="center"/>
            <w:hideMark/>
          </w:tcPr>
          <w:p w:rsidR="001B3F81" w:rsidRDefault="001B3F81" w:rsidP="00B76F88">
            <w:pPr>
              <w:snapToGrid w:val="0"/>
              <w:spacing w:after="0" w:line="240" w:lineRule="auto"/>
              <w:ind w:left="567" w:hanging="674"/>
              <w:jc w:val="center"/>
              <w:rPr>
                <w:rFonts w:ascii="Times New Roman" w:hAnsi="Times New Roman" w:cs="Times New Roman"/>
                <w:b/>
                <w:bCs/>
                <w:iCs/>
                <w:sz w:val="24"/>
                <w:szCs w:val="24"/>
              </w:rPr>
            </w:pPr>
            <w:r>
              <w:rPr>
                <w:rFonts w:ascii="Times New Roman" w:hAnsi="Times New Roman" w:cs="Times New Roman"/>
                <w:b/>
                <w:bCs/>
                <w:iCs/>
                <w:sz w:val="24"/>
                <w:szCs w:val="24"/>
              </w:rPr>
              <w:t>Цена, руб.</w:t>
            </w:r>
          </w:p>
        </w:tc>
        <w:tc>
          <w:tcPr>
            <w:tcW w:w="1480" w:type="dxa"/>
            <w:tcBorders>
              <w:top w:val="single" w:sz="4" w:space="0" w:color="000000"/>
              <w:left w:val="single" w:sz="4" w:space="0" w:color="000000"/>
              <w:bottom w:val="single" w:sz="4" w:space="0" w:color="000000"/>
              <w:right w:val="single" w:sz="4" w:space="0" w:color="000000"/>
            </w:tcBorders>
            <w:vAlign w:val="center"/>
            <w:hideMark/>
          </w:tcPr>
          <w:p w:rsidR="001B3F81" w:rsidRDefault="001B3F81" w:rsidP="00B76F88">
            <w:pPr>
              <w:snapToGrid w:val="0"/>
              <w:spacing w:after="0" w:line="240" w:lineRule="auto"/>
              <w:ind w:left="567" w:hanging="675"/>
              <w:jc w:val="center"/>
              <w:rPr>
                <w:rFonts w:ascii="Times New Roman" w:hAnsi="Times New Roman" w:cs="Times New Roman"/>
                <w:b/>
                <w:bCs/>
                <w:iCs/>
                <w:sz w:val="24"/>
                <w:szCs w:val="24"/>
              </w:rPr>
            </w:pPr>
            <w:r>
              <w:rPr>
                <w:rFonts w:ascii="Times New Roman" w:hAnsi="Times New Roman" w:cs="Times New Roman"/>
                <w:b/>
                <w:bCs/>
                <w:iCs/>
                <w:sz w:val="24"/>
                <w:szCs w:val="24"/>
              </w:rPr>
              <w:t>Сумма,</w:t>
            </w:r>
          </w:p>
          <w:p w:rsidR="001B3F81" w:rsidRDefault="001B3F81" w:rsidP="00B76F88">
            <w:pPr>
              <w:snapToGrid w:val="0"/>
              <w:spacing w:after="0" w:line="240" w:lineRule="auto"/>
              <w:ind w:left="567" w:hanging="675"/>
              <w:jc w:val="center"/>
              <w:rPr>
                <w:rFonts w:ascii="Times New Roman" w:hAnsi="Times New Roman" w:cs="Times New Roman"/>
                <w:b/>
                <w:bCs/>
                <w:iCs/>
                <w:sz w:val="24"/>
                <w:szCs w:val="24"/>
              </w:rPr>
            </w:pPr>
            <w:r>
              <w:rPr>
                <w:rFonts w:ascii="Times New Roman" w:hAnsi="Times New Roman" w:cs="Times New Roman"/>
                <w:b/>
                <w:bCs/>
                <w:iCs/>
                <w:sz w:val="24"/>
                <w:szCs w:val="24"/>
              </w:rPr>
              <w:t>руб.</w:t>
            </w:r>
          </w:p>
        </w:tc>
      </w:tr>
      <w:tr w:rsidR="001B3F81" w:rsidTr="00653812">
        <w:trPr>
          <w:trHeight w:val="500"/>
          <w:jc w:val="center"/>
        </w:trPr>
        <w:tc>
          <w:tcPr>
            <w:tcW w:w="670" w:type="dxa"/>
            <w:tcBorders>
              <w:top w:val="nil"/>
              <w:left w:val="single" w:sz="4" w:space="0" w:color="000000"/>
              <w:bottom w:val="single" w:sz="4" w:space="0" w:color="auto"/>
              <w:right w:val="nil"/>
            </w:tcBorders>
            <w:vAlign w:val="center"/>
            <w:hideMark/>
          </w:tcPr>
          <w:p w:rsidR="001B3F81" w:rsidRDefault="001B3F81">
            <w:pPr>
              <w:snapToGrid w:val="0"/>
              <w:ind w:left="311"/>
              <w:jc w:val="center"/>
              <w:rPr>
                <w:rFonts w:ascii="Times New Roman" w:hAnsi="Times New Roman" w:cs="Times New Roman"/>
                <w:bCs/>
                <w:iCs/>
                <w:sz w:val="24"/>
                <w:szCs w:val="24"/>
              </w:rPr>
            </w:pPr>
            <w:r>
              <w:rPr>
                <w:rFonts w:ascii="Times New Roman" w:hAnsi="Times New Roman" w:cs="Times New Roman"/>
                <w:bCs/>
                <w:iCs/>
                <w:sz w:val="24"/>
                <w:szCs w:val="24"/>
              </w:rPr>
              <w:t>1</w:t>
            </w:r>
          </w:p>
        </w:tc>
        <w:tc>
          <w:tcPr>
            <w:tcW w:w="4007" w:type="dxa"/>
            <w:tcBorders>
              <w:top w:val="nil"/>
              <w:left w:val="single" w:sz="4" w:space="0" w:color="000000"/>
              <w:bottom w:val="single" w:sz="4" w:space="0" w:color="auto"/>
              <w:right w:val="nil"/>
            </w:tcBorders>
            <w:vAlign w:val="center"/>
            <w:hideMark/>
          </w:tcPr>
          <w:p w:rsidR="001B3F81" w:rsidRDefault="00912A60">
            <w:pPr>
              <w:snapToGrid w:val="0"/>
              <w:ind w:left="33"/>
              <w:jc w:val="center"/>
              <w:rPr>
                <w:rFonts w:ascii="Times New Roman" w:hAnsi="Times New Roman" w:cs="Times New Roman"/>
                <w:bCs/>
                <w:iCs/>
                <w:sz w:val="24"/>
                <w:szCs w:val="24"/>
              </w:rPr>
            </w:pPr>
            <w:r w:rsidRPr="00912A60">
              <w:rPr>
                <w:rFonts w:ascii="Times New Roman" w:hAnsi="Times New Roman" w:cs="Times New Roman"/>
                <w:sz w:val="24"/>
                <w:szCs w:val="24"/>
              </w:rPr>
              <w:t>Оказание услуг по разработке, изготовлению и поставке бланков грамот и благодарностей</w:t>
            </w:r>
          </w:p>
        </w:tc>
        <w:tc>
          <w:tcPr>
            <w:tcW w:w="1276" w:type="dxa"/>
            <w:tcBorders>
              <w:top w:val="nil"/>
              <w:left w:val="single" w:sz="4" w:space="0" w:color="000000"/>
              <w:bottom w:val="single" w:sz="4" w:space="0" w:color="auto"/>
              <w:right w:val="single" w:sz="4" w:space="0" w:color="000000"/>
            </w:tcBorders>
            <w:vAlign w:val="center"/>
            <w:hideMark/>
          </w:tcPr>
          <w:p w:rsidR="001B3F81" w:rsidRDefault="004165FB">
            <w:pPr>
              <w:snapToGrid w:val="0"/>
              <w:jc w:val="center"/>
              <w:rPr>
                <w:rFonts w:ascii="Times New Roman" w:hAnsi="Times New Roman" w:cs="Times New Roman"/>
                <w:bCs/>
                <w:iCs/>
                <w:sz w:val="24"/>
                <w:szCs w:val="24"/>
              </w:rPr>
            </w:pPr>
            <w:r>
              <w:rPr>
                <w:rFonts w:ascii="Times New Roman" w:hAnsi="Times New Roman" w:cs="Times New Roman"/>
                <w:bCs/>
                <w:iCs/>
                <w:sz w:val="24"/>
                <w:szCs w:val="24"/>
              </w:rPr>
              <w:t>шт.</w:t>
            </w:r>
          </w:p>
        </w:tc>
        <w:tc>
          <w:tcPr>
            <w:tcW w:w="1276" w:type="dxa"/>
            <w:tcBorders>
              <w:top w:val="nil"/>
              <w:left w:val="single" w:sz="4" w:space="0" w:color="000000"/>
              <w:bottom w:val="single" w:sz="4" w:space="0" w:color="auto"/>
              <w:right w:val="nil"/>
            </w:tcBorders>
            <w:vAlign w:val="center"/>
            <w:hideMark/>
          </w:tcPr>
          <w:p w:rsidR="001B3F81" w:rsidRDefault="00912A60">
            <w:pPr>
              <w:snapToGrid w:val="0"/>
              <w:ind w:left="33"/>
              <w:jc w:val="center"/>
              <w:rPr>
                <w:rFonts w:ascii="Times New Roman" w:hAnsi="Times New Roman" w:cs="Times New Roman"/>
                <w:bCs/>
                <w:iCs/>
                <w:sz w:val="24"/>
                <w:szCs w:val="24"/>
                <w:highlight w:val="yellow"/>
              </w:rPr>
            </w:pPr>
            <w:r>
              <w:rPr>
                <w:rFonts w:ascii="Times New Roman" w:hAnsi="Times New Roman" w:cs="Times New Roman"/>
                <w:bCs/>
                <w:iCs/>
                <w:sz w:val="24"/>
                <w:szCs w:val="24"/>
              </w:rPr>
              <w:t>100</w:t>
            </w:r>
          </w:p>
        </w:tc>
        <w:tc>
          <w:tcPr>
            <w:tcW w:w="1559" w:type="dxa"/>
            <w:tcBorders>
              <w:top w:val="nil"/>
              <w:left w:val="single" w:sz="4" w:space="0" w:color="000000"/>
              <w:bottom w:val="single" w:sz="4" w:space="0" w:color="auto"/>
              <w:right w:val="nil"/>
            </w:tcBorders>
            <w:vAlign w:val="center"/>
            <w:hideMark/>
          </w:tcPr>
          <w:p w:rsidR="001B3F81" w:rsidRDefault="001B3F81" w:rsidP="00B508EC">
            <w:pPr>
              <w:spacing w:after="0"/>
              <w:jc w:val="center"/>
              <w:rPr>
                <w:rFonts w:ascii="Times New Roman" w:hAnsi="Times New Roman" w:cs="Times New Roman"/>
                <w:bCs/>
                <w:iCs/>
                <w:sz w:val="24"/>
                <w:szCs w:val="24"/>
                <w:highlight w:val="yellow"/>
              </w:rPr>
            </w:pPr>
          </w:p>
        </w:tc>
        <w:tc>
          <w:tcPr>
            <w:tcW w:w="1480" w:type="dxa"/>
            <w:tcBorders>
              <w:top w:val="nil"/>
              <w:left w:val="single" w:sz="4" w:space="0" w:color="000000"/>
              <w:bottom w:val="single" w:sz="4" w:space="0" w:color="auto"/>
              <w:right w:val="single" w:sz="4" w:space="0" w:color="000000"/>
            </w:tcBorders>
            <w:vAlign w:val="center"/>
            <w:hideMark/>
          </w:tcPr>
          <w:p w:rsidR="001B3F81" w:rsidRDefault="001B3F81" w:rsidP="00B508EC">
            <w:pPr>
              <w:spacing w:after="0"/>
              <w:jc w:val="center"/>
              <w:rPr>
                <w:sz w:val="20"/>
                <w:szCs w:val="20"/>
                <w:lang w:eastAsia="ru-RU"/>
              </w:rPr>
            </w:pPr>
          </w:p>
        </w:tc>
      </w:tr>
      <w:tr w:rsidR="001B3F81" w:rsidTr="001B3F81">
        <w:trPr>
          <w:trHeight w:val="486"/>
          <w:jc w:val="center"/>
        </w:trPr>
        <w:tc>
          <w:tcPr>
            <w:tcW w:w="670" w:type="dxa"/>
            <w:tcBorders>
              <w:top w:val="single" w:sz="4" w:space="0" w:color="auto"/>
              <w:left w:val="single" w:sz="4" w:space="0" w:color="000000"/>
              <w:bottom w:val="single" w:sz="4" w:space="0" w:color="auto"/>
              <w:right w:val="single" w:sz="4" w:space="0" w:color="000000"/>
            </w:tcBorders>
          </w:tcPr>
          <w:p w:rsidR="001B3F81" w:rsidRDefault="001B3F81">
            <w:pPr>
              <w:snapToGrid w:val="0"/>
              <w:ind w:left="33"/>
              <w:jc w:val="right"/>
              <w:rPr>
                <w:rFonts w:ascii="Times New Roman" w:hAnsi="Times New Roman" w:cs="Times New Roman"/>
                <w:bCs/>
                <w:iCs/>
                <w:sz w:val="24"/>
                <w:szCs w:val="24"/>
              </w:rPr>
            </w:pPr>
          </w:p>
        </w:tc>
        <w:tc>
          <w:tcPr>
            <w:tcW w:w="9598" w:type="dxa"/>
            <w:gridSpan w:val="5"/>
            <w:tcBorders>
              <w:top w:val="single" w:sz="4" w:space="0" w:color="auto"/>
              <w:left w:val="single" w:sz="4" w:space="0" w:color="000000"/>
              <w:bottom w:val="single" w:sz="4" w:space="0" w:color="auto"/>
              <w:right w:val="single" w:sz="4" w:space="0" w:color="000000"/>
            </w:tcBorders>
            <w:hideMark/>
          </w:tcPr>
          <w:p w:rsidR="001B3F81" w:rsidRDefault="001B3F81">
            <w:pPr>
              <w:snapToGrid w:val="0"/>
              <w:ind w:left="33"/>
              <w:jc w:val="right"/>
              <w:rPr>
                <w:rFonts w:ascii="Times New Roman" w:hAnsi="Times New Roman" w:cs="Times New Roman"/>
                <w:b/>
                <w:iCs/>
                <w:sz w:val="24"/>
                <w:szCs w:val="24"/>
              </w:rPr>
            </w:pPr>
            <w:r>
              <w:rPr>
                <w:rFonts w:ascii="Times New Roman" w:hAnsi="Times New Roman" w:cs="Times New Roman"/>
                <w:b/>
                <w:iCs/>
                <w:sz w:val="24"/>
                <w:szCs w:val="24"/>
              </w:rPr>
              <w:t>ИТОГО</w:t>
            </w:r>
            <w:proofErr w:type="gramStart"/>
            <w:r>
              <w:rPr>
                <w:rFonts w:ascii="Times New Roman" w:hAnsi="Times New Roman" w:cs="Times New Roman"/>
                <w:b/>
                <w:iCs/>
                <w:sz w:val="24"/>
                <w:szCs w:val="24"/>
              </w:rPr>
              <w:t>:</w:t>
            </w:r>
            <w:r w:rsidR="00653812">
              <w:rPr>
                <w:rFonts w:ascii="Times New Roman" w:hAnsi="Times New Roman" w:cs="Times New Roman"/>
                <w:b/>
                <w:iCs/>
                <w:sz w:val="24"/>
                <w:szCs w:val="24"/>
              </w:rPr>
              <w:t xml:space="preserve"> </w:t>
            </w:r>
            <w:r w:rsidR="004165FB">
              <w:rPr>
                <w:rFonts w:ascii="Times New Roman" w:hAnsi="Times New Roman" w:cs="Times New Roman"/>
                <w:bCs/>
                <w:iCs/>
                <w:sz w:val="24"/>
                <w:szCs w:val="24"/>
              </w:rPr>
              <w:t xml:space="preserve">   </w:t>
            </w:r>
            <w:r w:rsidR="00653812">
              <w:rPr>
                <w:rFonts w:ascii="Times New Roman" w:hAnsi="Times New Roman" w:cs="Times New Roman"/>
                <w:bCs/>
                <w:iCs/>
                <w:sz w:val="24"/>
                <w:szCs w:val="24"/>
              </w:rPr>
              <w:t>(</w:t>
            </w:r>
            <w:r w:rsidR="004165FB">
              <w:rPr>
                <w:rFonts w:ascii="Times New Roman" w:hAnsi="Times New Roman" w:cs="Times New Roman"/>
                <w:bCs/>
                <w:iCs/>
                <w:sz w:val="24"/>
                <w:szCs w:val="24"/>
              </w:rPr>
              <w:t xml:space="preserve">      </w:t>
            </w:r>
            <w:r w:rsidR="00653812">
              <w:rPr>
                <w:rFonts w:ascii="Times New Roman" w:hAnsi="Times New Roman" w:cs="Times New Roman"/>
                <w:bCs/>
                <w:iCs/>
                <w:sz w:val="24"/>
                <w:szCs w:val="24"/>
              </w:rPr>
              <w:t xml:space="preserve">) </w:t>
            </w:r>
            <w:proofErr w:type="gramEnd"/>
            <w:r w:rsidR="00653812">
              <w:rPr>
                <w:rFonts w:ascii="Times New Roman" w:hAnsi="Times New Roman" w:cs="Times New Roman"/>
                <w:bCs/>
                <w:iCs/>
                <w:sz w:val="24"/>
                <w:szCs w:val="24"/>
              </w:rPr>
              <w:t xml:space="preserve">рублей, </w:t>
            </w:r>
            <w:r w:rsidR="004165FB">
              <w:rPr>
                <w:rFonts w:ascii="Times New Roman" w:hAnsi="Times New Roman" w:cs="Times New Roman"/>
                <w:bCs/>
                <w:iCs/>
                <w:sz w:val="24"/>
                <w:szCs w:val="24"/>
              </w:rPr>
              <w:t xml:space="preserve">    </w:t>
            </w:r>
            <w:r w:rsidR="00653812">
              <w:rPr>
                <w:rFonts w:ascii="Times New Roman" w:hAnsi="Times New Roman" w:cs="Times New Roman"/>
                <w:bCs/>
                <w:iCs/>
                <w:sz w:val="24"/>
                <w:szCs w:val="24"/>
              </w:rPr>
              <w:t>копеек</w:t>
            </w:r>
            <w:r>
              <w:rPr>
                <w:rFonts w:ascii="Times New Roman" w:hAnsi="Times New Roman" w:cs="Times New Roman"/>
                <w:b/>
                <w:iCs/>
                <w:sz w:val="24"/>
                <w:szCs w:val="24"/>
              </w:rPr>
              <w:t xml:space="preserve"> </w:t>
            </w:r>
          </w:p>
          <w:p w:rsidR="001B3F81" w:rsidRPr="00757EB2" w:rsidRDefault="001B3F81">
            <w:pPr>
              <w:snapToGrid w:val="0"/>
              <w:ind w:left="33"/>
              <w:jc w:val="right"/>
              <w:rPr>
                <w:rFonts w:ascii="Times New Roman" w:hAnsi="Times New Roman" w:cs="Times New Roman"/>
                <w:bCs/>
                <w:iCs/>
                <w:sz w:val="24"/>
                <w:szCs w:val="24"/>
              </w:rPr>
            </w:pPr>
            <w:r w:rsidRPr="00757EB2">
              <w:rPr>
                <w:rFonts w:ascii="Times New Roman" w:hAnsi="Times New Roman" w:cs="Times New Roman"/>
                <w:iCs/>
                <w:sz w:val="24"/>
                <w:szCs w:val="24"/>
              </w:rPr>
              <w:t>НДС</w:t>
            </w:r>
            <w:r w:rsidR="00757EB2">
              <w:rPr>
                <w:rFonts w:ascii="Times New Roman" w:hAnsi="Times New Roman" w:cs="Times New Roman"/>
                <w:iCs/>
                <w:sz w:val="24"/>
                <w:szCs w:val="24"/>
              </w:rPr>
              <w:t>____</w:t>
            </w:r>
            <w:r w:rsidR="00757EB2" w:rsidRPr="00757EB2">
              <w:rPr>
                <w:rFonts w:ascii="Times New Roman" w:hAnsi="Times New Roman" w:cs="Times New Roman"/>
                <w:iCs/>
                <w:sz w:val="24"/>
                <w:szCs w:val="24"/>
              </w:rPr>
              <w:t xml:space="preserve"> </w:t>
            </w:r>
            <w:r w:rsidR="00757EB2" w:rsidRPr="00757EB2">
              <w:rPr>
                <w:rFonts w:ascii="Times New Roman" w:hAnsi="Times New Roman" w:cs="Times New Roman"/>
                <w:sz w:val="24"/>
                <w:szCs w:val="24"/>
              </w:rPr>
              <w:t>или НДС не облагается на основании</w:t>
            </w:r>
          </w:p>
        </w:tc>
      </w:tr>
    </w:tbl>
    <w:p w:rsidR="001B3F81" w:rsidRDefault="001B3F81" w:rsidP="001B3F81">
      <w:pPr>
        <w:jc w:val="center"/>
        <w:rPr>
          <w:rFonts w:ascii="Times New Roman" w:hAnsi="Times New Roman" w:cs="Times New Roman"/>
          <w:sz w:val="32"/>
          <w:szCs w:val="32"/>
        </w:rPr>
      </w:pPr>
    </w:p>
    <w:tbl>
      <w:tblPr>
        <w:tblW w:w="9782" w:type="dxa"/>
        <w:jc w:val="center"/>
        <w:tblLook w:val="01E0" w:firstRow="1" w:lastRow="1" w:firstColumn="1" w:lastColumn="1" w:noHBand="0" w:noVBand="0"/>
      </w:tblPr>
      <w:tblGrid>
        <w:gridCol w:w="4962"/>
        <w:gridCol w:w="284"/>
        <w:gridCol w:w="4536"/>
      </w:tblGrid>
      <w:tr w:rsidR="001B3F81" w:rsidTr="001B3F81">
        <w:trPr>
          <w:jc w:val="center"/>
        </w:trPr>
        <w:tc>
          <w:tcPr>
            <w:tcW w:w="4962" w:type="dxa"/>
          </w:tcPr>
          <w:p w:rsidR="001B3F81" w:rsidRDefault="001B3F81">
            <w:pPr>
              <w:ind w:left="-108" w:right="-108" w:firstLine="145"/>
              <w:rPr>
                <w:rFonts w:ascii="Times New Roman" w:hAnsi="Times New Roman"/>
                <w:sz w:val="24"/>
                <w:szCs w:val="24"/>
              </w:rPr>
            </w:pPr>
            <w:r>
              <w:rPr>
                <w:rFonts w:ascii="Times New Roman" w:hAnsi="Times New Roman"/>
                <w:b/>
                <w:color w:val="000000"/>
                <w:sz w:val="24"/>
                <w:szCs w:val="24"/>
              </w:rPr>
              <w:t>ИСПОЛНИТЕЛЬ</w:t>
            </w:r>
            <w:r>
              <w:rPr>
                <w:rFonts w:ascii="Times New Roman" w:hAnsi="Times New Roman"/>
                <w:b/>
                <w:color w:val="000000"/>
                <w:sz w:val="24"/>
                <w:szCs w:val="24"/>
              </w:rPr>
              <w:br/>
            </w:r>
            <w:r>
              <w:rPr>
                <w:rFonts w:ascii="Times New Roman" w:hAnsi="Times New Roman"/>
                <w:sz w:val="24"/>
                <w:szCs w:val="24"/>
              </w:rPr>
              <w:br/>
            </w:r>
            <w:r>
              <w:rPr>
                <w:rFonts w:ascii="Times New Roman" w:hAnsi="Times New Roman"/>
                <w:sz w:val="24"/>
                <w:szCs w:val="24"/>
              </w:rPr>
              <w:br/>
            </w:r>
          </w:p>
          <w:p w:rsidR="001B3F81" w:rsidRDefault="001B3F81">
            <w:pPr>
              <w:ind w:left="-108" w:right="-108" w:firstLine="145"/>
              <w:rPr>
                <w:rFonts w:ascii="Times New Roman" w:hAnsi="Times New Roman" w:cs="Times New Roman"/>
                <w:b/>
                <w:color w:val="000000"/>
                <w:sz w:val="24"/>
                <w:szCs w:val="24"/>
              </w:rPr>
            </w:pPr>
            <w:r>
              <w:rPr>
                <w:rFonts w:ascii="Times New Roman" w:hAnsi="Times New Roman"/>
                <w:sz w:val="24"/>
                <w:szCs w:val="24"/>
              </w:rPr>
              <w:t>______________________/</w:t>
            </w:r>
            <w:r>
              <w:rPr>
                <w:rFonts w:ascii="Times New Roman" w:hAnsi="Times New Roman"/>
                <w:bCs/>
                <w:sz w:val="24"/>
                <w:szCs w:val="24"/>
              </w:rPr>
              <w:t xml:space="preserve"> ФИО</w:t>
            </w:r>
          </w:p>
          <w:p w:rsidR="001B3F81" w:rsidRDefault="001B3F81">
            <w:pPr>
              <w:ind w:right="-108" w:firstLine="145"/>
              <w:rPr>
                <w:rFonts w:ascii="Times New Roman" w:hAnsi="Times New Roman"/>
                <w:b/>
                <w:sz w:val="24"/>
                <w:szCs w:val="24"/>
              </w:rPr>
            </w:pPr>
          </w:p>
        </w:tc>
        <w:tc>
          <w:tcPr>
            <w:tcW w:w="284" w:type="dxa"/>
          </w:tcPr>
          <w:p w:rsidR="001B3F81" w:rsidRDefault="001B3F81">
            <w:pPr>
              <w:ind w:left="-108" w:right="-108" w:firstLine="145"/>
              <w:jc w:val="both"/>
              <w:rPr>
                <w:rFonts w:ascii="Times New Roman" w:hAnsi="Times New Roman"/>
                <w:sz w:val="24"/>
                <w:szCs w:val="24"/>
              </w:rPr>
            </w:pPr>
          </w:p>
        </w:tc>
        <w:tc>
          <w:tcPr>
            <w:tcW w:w="4536" w:type="dxa"/>
          </w:tcPr>
          <w:p w:rsidR="001B3F81" w:rsidRDefault="001B3F81">
            <w:pPr>
              <w:ind w:left="-108" w:right="-108" w:firstLine="145"/>
              <w:jc w:val="both"/>
              <w:rPr>
                <w:rFonts w:ascii="Times New Roman" w:hAnsi="Times New Roman"/>
                <w:b/>
                <w:sz w:val="24"/>
                <w:szCs w:val="24"/>
              </w:rPr>
            </w:pPr>
            <w:r>
              <w:rPr>
                <w:rFonts w:ascii="Times New Roman" w:hAnsi="Times New Roman"/>
                <w:b/>
                <w:sz w:val="24"/>
                <w:szCs w:val="24"/>
              </w:rPr>
              <w:t>ЗАКАЗЧИК</w:t>
            </w:r>
            <w:r>
              <w:rPr>
                <w:rFonts w:ascii="Times New Roman" w:hAnsi="Times New Roman"/>
                <w:b/>
                <w:sz w:val="24"/>
                <w:szCs w:val="24"/>
              </w:rPr>
              <w:br/>
            </w:r>
            <w:r>
              <w:rPr>
                <w:rFonts w:ascii="Times New Roman" w:hAnsi="Times New Roman"/>
                <w:b/>
                <w:sz w:val="24"/>
                <w:szCs w:val="24"/>
              </w:rPr>
              <w:br/>
            </w:r>
            <w:r>
              <w:rPr>
                <w:rFonts w:ascii="Times New Roman" w:hAnsi="Times New Roman"/>
                <w:b/>
                <w:sz w:val="24"/>
                <w:szCs w:val="24"/>
              </w:rPr>
              <w:br/>
            </w:r>
          </w:p>
          <w:p w:rsidR="001B3F81" w:rsidRDefault="001B3F81">
            <w:pPr>
              <w:pStyle w:val="a7"/>
              <w:spacing w:line="252" w:lineRule="auto"/>
              <w:ind w:firstLine="145"/>
              <w:rPr>
                <w:lang w:val="en-US" w:eastAsia="en-US"/>
              </w:rPr>
            </w:pPr>
            <w:r>
              <w:rPr>
                <w:lang w:eastAsia="en-US"/>
              </w:rPr>
              <w:t>___________________/ ФИО</w:t>
            </w:r>
          </w:p>
          <w:p w:rsidR="001B3F81" w:rsidRDefault="001B3F81">
            <w:pPr>
              <w:ind w:right="-108" w:firstLine="145"/>
              <w:jc w:val="both"/>
              <w:rPr>
                <w:rFonts w:ascii="Times New Roman" w:hAnsi="Times New Roman" w:cs="Times New Roman"/>
                <w:color w:val="000000"/>
                <w:sz w:val="24"/>
                <w:szCs w:val="24"/>
              </w:rPr>
            </w:pPr>
          </w:p>
        </w:tc>
      </w:tr>
    </w:tbl>
    <w:p w:rsidR="00A00E60" w:rsidRPr="00A00E60" w:rsidRDefault="00A00E60" w:rsidP="00A00E60">
      <w:pPr>
        <w:jc w:val="center"/>
        <w:rPr>
          <w:rFonts w:ascii="Times New Roman" w:hAnsi="Times New Roman" w:cs="Times New Roman"/>
          <w:sz w:val="28"/>
          <w:szCs w:val="28"/>
        </w:rPr>
      </w:pPr>
    </w:p>
    <w:sectPr w:rsidR="00A00E60" w:rsidRPr="00A00E60" w:rsidSect="00385A48">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208A8"/>
    <w:multiLevelType w:val="multilevel"/>
    <w:tmpl w:val="A2FAE314"/>
    <w:lvl w:ilvl="0">
      <w:start w:val="7"/>
      <w:numFmt w:val="decimal"/>
      <w:lvlText w:val="%1."/>
      <w:lvlJc w:val="left"/>
      <w:pPr>
        <w:tabs>
          <w:tab w:val="num" w:pos="408"/>
        </w:tabs>
        <w:ind w:left="408" w:hanging="408"/>
      </w:pPr>
      <w:rPr>
        <w:rFonts w:hint="default"/>
      </w:rPr>
    </w:lvl>
    <w:lvl w:ilvl="1">
      <w:start w:val="1"/>
      <w:numFmt w:val="decimal"/>
      <w:lvlText w:val="%1.%2."/>
      <w:lvlJc w:val="left"/>
      <w:pPr>
        <w:tabs>
          <w:tab w:val="num" w:pos="1713"/>
        </w:tabs>
        <w:ind w:left="1713" w:hanging="72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758"/>
        </w:tabs>
        <w:ind w:left="7758" w:hanging="180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10104"/>
        </w:tabs>
        <w:ind w:left="10104" w:hanging="2160"/>
      </w:pPr>
      <w:rPr>
        <w:rFonts w:hint="default"/>
      </w:rPr>
    </w:lvl>
  </w:abstractNum>
  <w:abstractNum w:abstractNumId="1">
    <w:nsid w:val="18F51BCB"/>
    <w:multiLevelType w:val="multilevel"/>
    <w:tmpl w:val="23303080"/>
    <w:lvl w:ilvl="0">
      <w:start w:val="3"/>
      <w:numFmt w:val="decimal"/>
      <w:lvlText w:val="%1."/>
      <w:lvlJc w:val="left"/>
      <w:pPr>
        <w:tabs>
          <w:tab w:val="num" w:pos="408"/>
        </w:tabs>
        <w:ind w:left="408" w:hanging="408"/>
      </w:pPr>
      <w:rPr>
        <w:rFonts w:hint="default"/>
        <w:i w:val="0"/>
      </w:rPr>
    </w:lvl>
    <w:lvl w:ilvl="1">
      <w:start w:val="1"/>
      <w:numFmt w:val="decimal"/>
      <w:lvlText w:val="%1.%2."/>
      <w:lvlJc w:val="left"/>
      <w:pPr>
        <w:tabs>
          <w:tab w:val="num" w:pos="1288"/>
        </w:tabs>
        <w:ind w:left="1288"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800"/>
        </w:tabs>
        <w:ind w:left="1800" w:hanging="180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2">
    <w:nsid w:val="18F826DB"/>
    <w:multiLevelType w:val="multilevel"/>
    <w:tmpl w:val="BAF6ECE4"/>
    <w:styleLink w:val="1"/>
    <w:lvl w:ilvl="0">
      <w:start w:val="5"/>
      <w:numFmt w:val="decimal"/>
      <w:lvlText w:val="%1."/>
      <w:lvlJc w:val="left"/>
      <w:pPr>
        <w:tabs>
          <w:tab w:val="num" w:pos="408"/>
        </w:tabs>
        <w:ind w:left="408" w:hanging="408"/>
      </w:pPr>
      <w:rPr>
        <w:rFonts w:hint="default"/>
      </w:rPr>
    </w:lvl>
    <w:lvl w:ilvl="1">
      <w:start w:val="1"/>
      <w:numFmt w:val="decimal"/>
      <w:lvlText w:val="%1.%2."/>
      <w:lvlJc w:val="left"/>
      <w:pPr>
        <w:tabs>
          <w:tab w:val="num" w:pos="4690"/>
        </w:tabs>
        <w:ind w:left="4690" w:hanging="720"/>
      </w:pPr>
      <w:rPr>
        <w:rFonts w:hint="default"/>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0E6559"/>
    <w:multiLevelType w:val="multilevel"/>
    <w:tmpl w:val="A3AEEA8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4407437"/>
    <w:multiLevelType w:val="multilevel"/>
    <w:tmpl w:val="3686348A"/>
    <w:lvl w:ilvl="0">
      <w:start w:val="1"/>
      <w:numFmt w:val="decimal"/>
      <w:lvlText w:val="%1."/>
      <w:lvlJc w:val="left"/>
      <w:pPr>
        <w:ind w:left="720" w:hanging="360"/>
      </w:pPr>
    </w:lvl>
    <w:lvl w:ilvl="1">
      <w:start w:val="1"/>
      <w:numFmt w:val="decimal"/>
      <w:isLgl/>
      <w:lvlText w:val="%1.%2."/>
      <w:lvlJc w:val="left"/>
      <w:pPr>
        <w:ind w:left="1146" w:hanging="720"/>
      </w:pPr>
      <w:rPr>
        <w:b w:val="0"/>
      </w:rPr>
    </w:lvl>
    <w:lvl w:ilvl="2">
      <w:start w:val="1"/>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2160" w:hanging="180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520" w:hanging="2160"/>
      </w:pPr>
      <w:rPr>
        <w:b w:val="0"/>
      </w:rPr>
    </w:lvl>
  </w:abstractNum>
  <w:abstractNum w:abstractNumId="5">
    <w:nsid w:val="26A37AF5"/>
    <w:multiLevelType w:val="multilevel"/>
    <w:tmpl w:val="B1709FB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8127C2C"/>
    <w:multiLevelType w:val="multilevel"/>
    <w:tmpl w:val="DA125EBA"/>
    <w:lvl w:ilvl="0">
      <w:start w:val="2"/>
      <w:numFmt w:val="decimal"/>
      <w:lvlText w:val="%1."/>
      <w:lvlJc w:val="left"/>
      <w:pPr>
        <w:ind w:left="540" w:hanging="540"/>
      </w:pPr>
      <w:rPr>
        <w:rFonts w:hint="default"/>
      </w:rPr>
    </w:lvl>
    <w:lvl w:ilvl="1">
      <w:start w:val="2"/>
      <w:numFmt w:val="decimal"/>
      <w:lvlText w:val="%1.%2."/>
      <w:lvlJc w:val="left"/>
      <w:pPr>
        <w:ind w:left="930" w:hanging="540"/>
      </w:pPr>
      <w:rPr>
        <w:rFonts w:hint="default"/>
      </w:rPr>
    </w:lvl>
    <w:lvl w:ilvl="2">
      <w:start w:val="4"/>
      <w:numFmt w:val="decimal"/>
      <w:lvlText w:val="%1.%2.%3."/>
      <w:lvlJc w:val="left"/>
      <w:pPr>
        <w:ind w:left="1713"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
    <w:nsid w:val="34B6630B"/>
    <w:multiLevelType w:val="multilevel"/>
    <w:tmpl w:val="DF56A83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A2E4305"/>
    <w:multiLevelType w:val="multilevel"/>
    <w:tmpl w:val="2F4A6F7A"/>
    <w:lvl w:ilvl="0">
      <w:start w:val="8"/>
      <w:numFmt w:val="decimal"/>
      <w:lvlText w:val="%1."/>
      <w:lvlJc w:val="left"/>
      <w:pPr>
        <w:tabs>
          <w:tab w:val="num" w:pos="408"/>
        </w:tabs>
        <w:ind w:left="408" w:hanging="408"/>
      </w:pPr>
      <w:rPr>
        <w:rFonts w:hint="default"/>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758"/>
        </w:tabs>
        <w:ind w:left="7758" w:hanging="180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10104"/>
        </w:tabs>
        <w:ind w:left="10104" w:hanging="2160"/>
      </w:pPr>
      <w:rPr>
        <w:rFonts w:hint="default"/>
      </w:rPr>
    </w:lvl>
  </w:abstractNum>
  <w:abstractNum w:abstractNumId="9">
    <w:nsid w:val="47CF1848"/>
    <w:multiLevelType w:val="hybridMultilevel"/>
    <w:tmpl w:val="63C01BD0"/>
    <w:lvl w:ilvl="0" w:tplc="0419000F">
      <w:start w:val="1"/>
      <w:numFmt w:val="decimal"/>
      <w:lvlText w:val="%1."/>
      <w:lvlJc w:val="left"/>
      <w:pPr>
        <w:ind w:left="1495"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0">
    <w:nsid w:val="4A6675A5"/>
    <w:multiLevelType w:val="multilevel"/>
    <w:tmpl w:val="BAF6ECE4"/>
    <w:numStyleLink w:val="1"/>
  </w:abstractNum>
  <w:abstractNum w:abstractNumId="11">
    <w:nsid w:val="4C441E18"/>
    <w:multiLevelType w:val="multilevel"/>
    <w:tmpl w:val="872AEEFE"/>
    <w:lvl w:ilvl="0">
      <w:start w:val="2"/>
      <w:numFmt w:val="decimal"/>
      <w:lvlText w:val="%1."/>
      <w:lvlJc w:val="left"/>
      <w:pPr>
        <w:ind w:left="540" w:hanging="540"/>
      </w:pPr>
      <w:rPr>
        <w:rFonts w:hint="default"/>
      </w:rPr>
    </w:lvl>
    <w:lvl w:ilvl="1">
      <w:start w:val="4"/>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nsid w:val="5CF44B60"/>
    <w:multiLevelType w:val="multilevel"/>
    <w:tmpl w:val="3686348A"/>
    <w:lvl w:ilvl="0">
      <w:start w:val="1"/>
      <w:numFmt w:val="decimal"/>
      <w:lvlText w:val="%1."/>
      <w:lvlJc w:val="left"/>
      <w:pPr>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2160" w:hanging="180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520" w:hanging="2160"/>
      </w:pPr>
      <w:rPr>
        <w:b w:val="0"/>
      </w:rPr>
    </w:lvl>
  </w:abstractNum>
  <w:abstractNum w:abstractNumId="13">
    <w:nsid w:val="5E703D3B"/>
    <w:multiLevelType w:val="multilevel"/>
    <w:tmpl w:val="22D82D8E"/>
    <w:lvl w:ilvl="0">
      <w:start w:val="1"/>
      <w:numFmt w:val="decimal"/>
      <w:lvlText w:val="%1."/>
      <w:lvlJc w:val="left"/>
      <w:pPr>
        <w:tabs>
          <w:tab w:val="num" w:pos="4992"/>
        </w:tabs>
        <w:ind w:left="4992" w:hanging="432"/>
      </w:pPr>
      <w:rPr>
        <w:rFonts w:hint="default"/>
      </w:rPr>
    </w:lvl>
    <w:lvl w:ilvl="1">
      <w:start w:val="1"/>
      <w:numFmt w:val="decimal"/>
      <w:lvlText w:val="6.%2."/>
      <w:lvlJc w:val="left"/>
      <w:pPr>
        <w:tabs>
          <w:tab w:val="num" w:pos="576"/>
        </w:tabs>
        <w:ind w:left="576" w:hanging="576"/>
      </w:pPr>
      <w:rPr>
        <w:rFonts w:hint="default"/>
      </w:rPr>
    </w:lvl>
    <w:lvl w:ilvl="2">
      <w:start w:val="1"/>
      <w:numFmt w:val="decimal"/>
      <w:lvlText w:val="%2.%1.%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61041AB4"/>
    <w:multiLevelType w:val="multilevel"/>
    <w:tmpl w:val="369AF97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6642308F"/>
    <w:multiLevelType w:val="multilevel"/>
    <w:tmpl w:val="0F9886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
  </w:num>
  <w:num w:numId="3">
    <w:abstractNumId w:val="10"/>
  </w:num>
  <w:num w:numId="4">
    <w:abstractNumId w:val="0"/>
  </w:num>
  <w:num w:numId="5">
    <w:abstractNumId w:val="8"/>
  </w:num>
  <w:num w:numId="6">
    <w:abstractNumId w:val="14"/>
  </w:num>
  <w:num w:numId="7">
    <w:abstractNumId w:val="15"/>
  </w:num>
  <w:num w:numId="8">
    <w:abstractNumId w:val="3"/>
  </w:num>
  <w:num w:numId="9">
    <w:abstractNumId w:val="6"/>
  </w:num>
  <w:num w:numId="10">
    <w:abstractNumId w:val="7"/>
  </w:num>
  <w:num w:numId="11">
    <w:abstractNumId w:val="5"/>
  </w:num>
  <w:num w:numId="12">
    <w:abstractNumId w:val="11"/>
  </w:num>
  <w:num w:numId="13">
    <w:abstractNumId w:val="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45166B"/>
    <w:rsid w:val="000038FC"/>
    <w:rsid w:val="00030F98"/>
    <w:rsid w:val="00034A66"/>
    <w:rsid w:val="00066EB7"/>
    <w:rsid w:val="000672CD"/>
    <w:rsid w:val="0008114B"/>
    <w:rsid w:val="00082415"/>
    <w:rsid w:val="000902C6"/>
    <w:rsid w:val="00090C6B"/>
    <w:rsid w:val="000A529F"/>
    <w:rsid w:val="000A758D"/>
    <w:rsid w:val="000B2629"/>
    <w:rsid w:val="000C71F2"/>
    <w:rsid w:val="000F2B30"/>
    <w:rsid w:val="001116E1"/>
    <w:rsid w:val="0012374D"/>
    <w:rsid w:val="00131993"/>
    <w:rsid w:val="00181360"/>
    <w:rsid w:val="001A398D"/>
    <w:rsid w:val="001B3F81"/>
    <w:rsid w:val="001C5D6C"/>
    <w:rsid w:val="001D6A49"/>
    <w:rsid w:val="001E1BDB"/>
    <w:rsid w:val="001F0224"/>
    <w:rsid w:val="001F03A3"/>
    <w:rsid w:val="001F5575"/>
    <w:rsid w:val="0020474F"/>
    <w:rsid w:val="0022528C"/>
    <w:rsid w:val="00227A91"/>
    <w:rsid w:val="002B2F54"/>
    <w:rsid w:val="002D64BF"/>
    <w:rsid w:val="002E1E9D"/>
    <w:rsid w:val="002F732E"/>
    <w:rsid w:val="003142EA"/>
    <w:rsid w:val="00314599"/>
    <w:rsid w:val="003232A4"/>
    <w:rsid w:val="0033731D"/>
    <w:rsid w:val="00366A5C"/>
    <w:rsid w:val="0036757F"/>
    <w:rsid w:val="00385A48"/>
    <w:rsid w:val="00397B36"/>
    <w:rsid w:val="00402C8D"/>
    <w:rsid w:val="004110E7"/>
    <w:rsid w:val="004165FB"/>
    <w:rsid w:val="0045166B"/>
    <w:rsid w:val="00472DC1"/>
    <w:rsid w:val="00485E8B"/>
    <w:rsid w:val="004D3E9E"/>
    <w:rsid w:val="004D7FEA"/>
    <w:rsid w:val="0053042B"/>
    <w:rsid w:val="005666A2"/>
    <w:rsid w:val="00573EFA"/>
    <w:rsid w:val="005A0DD4"/>
    <w:rsid w:val="005B029F"/>
    <w:rsid w:val="005B72C6"/>
    <w:rsid w:val="005F7902"/>
    <w:rsid w:val="00611759"/>
    <w:rsid w:val="0061195C"/>
    <w:rsid w:val="006536C9"/>
    <w:rsid w:val="00653812"/>
    <w:rsid w:val="006C3C16"/>
    <w:rsid w:val="006E6E2E"/>
    <w:rsid w:val="00702870"/>
    <w:rsid w:val="00736F94"/>
    <w:rsid w:val="00757EB2"/>
    <w:rsid w:val="0077609F"/>
    <w:rsid w:val="00790E4C"/>
    <w:rsid w:val="007C5644"/>
    <w:rsid w:val="007E7ED1"/>
    <w:rsid w:val="008309FD"/>
    <w:rsid w:val="008575E8"/>
    <w:rsid w:val="008C2B12"/>
    <w:rsid w:val="008D3A51"/>
    <w:rsid w:val="00912A60"/>
    <w:rsid w:val="009336D7"/>
    <w:rsid w:val="009424B4"/>
    <w:rsid w:val="009446EB"/>
    <w:rsid w:val="00947139"/>
    <w:rsid w:val="00947856"/>
    <w:rsid w:val="00950023"/>
    <w:rsid w:val="00976390"/>
    <w:rsid w:val="009C403A"/>
    <w:rsid w:val="00A00E60"/>
    <w:rsid w:val="00A4401E"/>
    <w:rsid w:val="00A63593"/>
    <w:rsid w:val="00AA7A31"/>
    <w:rsid w:val="00AD0A1E"/>
    <w:rsid w:val="00AE4733"/>
    <w:rsid w:val="00B075B6"/>
    <w:rsid w:val="00B15D1D"/>
    <w:rsid w:val="00B307DB"/>
    <w:rsid w:val="00B35D29"/>
    <w:rsid w:val="00B375EE"/>
    <w:rsid w:val="00B430C5"/>
    <w:rsid w:val="00B5018E"/>
    <w:rsid w:val="00B508EC"/>
    <w:rsid w:val="00B7070E"/>
    <w:rsid w:val="00B76F88"/>
    <w:rsid w:val="00BB41C2"/>
    <w:rsid w:val="00BB5417"/>
    <w:rsid w:val="00C10F37"/>
    <w:rsid w:val="00C3038C"/>
    <w:rsid w:val="00C34A2F"/>
    <w:rsid w:val="00C47232"/>
    <w:rsid w:val="00C51F5A"/>
    <w:rsid w:val="00C942D8"/>
    <w:rsid w:val="00CA573B"/>
    <w:rsid w:val="00CB2B5D"/>
    <w:rsid w:val="00CE0F73"/>
    <w:rsid w:val="00CF41EC"/>
    <w:rsid w:val="00D24EA6"/>
    <w:rsid w:val="00D35B1C"/>
    <w:rsid w:val="00D3622D"/>
    <w:rsid w:val="00D5434C"/>
    <w:rsid w:val="00D610D8"/>
    <w:rsid w:val="00D67D29"/>
    <w:rsid w:val="00DB0F67"/>
    <w:rsid w:val="00DF0EAC"/>
    <w:rsid w:val="00DF2000"/>
    <w:rsid w:val="00E10588"/>
    <w:rsid w:val="00E53B6D"/>
    <w:rsid w:val="00E97122"/>
    <w:rsid w:val="00EA20CA"/>
    <w:rsid w:val="00EA38A4"/>
    <w:rsid w:val="00EE4BAA"/>
    <w:rsid w:val="00EE5EEC"/>
    <w:rsid w:val="00F0593D"/>
    <w:rsid w:val="00F20312"/>
    <w:rsid w:val="00F37012"/>
    <w:rsid w:val="00F4385E"/>
    <w:rsid w:val="00F4732A"/>
    <w:rsid w:val="00F8104C"/>
    <w:rsid w:val="00FD3521"/>
    <w:rsid w:val="00FF4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E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0E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B41C2"/>
    <w:pPr>
      <w:ind w:left="720"/>
      <w:contextualSpacing/>
    </w:pPr>
  </w:style>
  <w:style w:type="paragraph" w:styleId="a5">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
    <w:basedOn w:val="a"/>
    <w:link w:val="2"/>
    <w:uiPriority w:val="99"/>
    <w:rsid w:val="001B3F81"/>
    <w:pPr>
      <w:keepNext/>
      <w:spacing w:after="0" w:line="240" w:lineRule="auto"/>
    </w:pPr>
    <w:rPr>
      <w:rFonts w:ascii="Arial" w:eastAsia="Times New Roman" w:hAnsi="Arial" w:cs="Arial"/>
      <w:sz w:val="24"/>
      <w:szCs w:val="24"/>
      <w:lang w:eastAsia="ru-RU"/>
    </w:rPr>
  </w:style>
  <w:style w:type="character" w:customStyle="1" w:styleId="a6">
    <w:name w:val="Основной текст Знак"/>
    <w:basedOn w:val="a0"/>
    <w:uiPriority w:val="99"/>
    <w:semiHidden/>
    <w:rsid w:val="001B3F81"/>
  </w:style>
  <w:style w:type="character" w:customStyle="1" w:styleId="2">
    <w:name w:val="Основной текст Знак2"/>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
    <w:link w:val="a5"/>
    <w:uiPriority w:val="99"/>
    <w:rsid w:val="001B3F81"/>
    <w:rPr>
      <w:rFonts w:ascii="Arial" w:eastAsia="Times New Roman" w:hAnsi="Arial" w:cs="Arial"/>
      <w:sz w:val="24"/>
      <w:szCs w:val="24"/>
      <w:lang w:eastAsia="ru-RU"/>
    </w:rPr>
  </w:style>
  <w:style w:type="paragraph" w:styleId="a7">
    <w:name w:val="No Spacing"/>
    <w:link w:val="a8"/>
    <w:qFormat/>
    <w:rsid w:val="001B3F81"/>
    <w:pPr>
      <w:spacing w:after="0" w:line="240" w:lineRule="auto"/>
    </w:pPr>
    <w:rPr>
      <w:rFonts w:ascii="Times New Roman" w:eastAsia="Times New Roman" w:hAnsi="Times New Roman" w:cs="Times New Roman"/>
      <w:sz w:val="24"/>
      <w:szCs w:val="24"/>
      <w:lang w:eastAsia="ru-RU"/>
    </w:rPr>
  </w:style>
  <w:style w:type="character" w:customStyle="1" w:styleId="a8">
    <w:name w:val="Без интервала Знак"/>
    <w:link w:val="a7"/>
    <w:locked/>
    <w:rsid w:val="001B3F81"/>
    <w:rPr>
      <w:rFonts w:ascii="Times New Roman" w:eastAsia="Times New Roman" w:hAnsi="Times New Roman" w:cs="Times New Roman"/>
      <w:sz w:val="24"/>
      <w:szCs w:val="24"/>
      <w:lang w:eastAsia="ru-RU"/>
    </w:rPr>
  </w:style>
  <w:style w:type="paragraph" w:customStyle="1" w:styleId="a9">
    <w:name w:val="Обычный + по ширине"/>
    <w:basedOn w:val="a"/>
    <w:rsid w:val="001B3F81"/>
    <w:pPr>
      <w:spacing w:after="0" w:line="240" w:lineRule="auto"/>
      <w:jc w:val="both"/>
    </w:pPr>
    <w:rPr>
      <w:rFonts w:ascii="Times New Roman" w:eastAsia="Times New Roman" w:hAnsi="Times New Roman" w:cs="Times New Roman"/>
      <w:sz w:val="24"/>
      <w:szCs w:val="24"/>
      <w:lang w:eastAsia="ru-RU"/>
    </w:rPr>
  </w:style>
  <w:style w:type="numbering" w:customStyle="1" w:styleId="1">
    <w:name w:val="Стиль1"/>
    <w:uiPriority w:val="99"/>
    <w:rsid w:val="001B3F81"/>
    <w:pPr>
      <w:numPr>
        <w:numId w:val="13"/>
      </w:numPr>
    </w:pPr>
  </w:style>
  <w:style w:type="character" w:styleId="aa">
    <w:name w:val="Hyperlink"/>
    <w:uiPriority w:val="99"/>
    <w:unhideWhenUsed/>
    <w:rsid w:val="00AE4733"/>
    <w:rPr>
      <w:color w:val="0000FF"/>
      <w:u w:val="single"/>
    </w:rPr>
  </w:style>
  <w:style w:type="paragraph" w:customStyle="1" w:styleId="21">
    <w:name w:val="Основной текст 21"/>
    <w:basedOn w:val="a"/>
    <w:rsid w:val="00BB5417"/>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b">
    <w:name w:val="Balloon Text"/>
    <w:basedOn w:val="a"/>
    <w:link w:val="ac"/>
    <w:uiPriority w:val="99"/>
    <w:semiHidden/>
    <w:unhideWhenUsed/>
    <w:rsid w:val="00912A6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12A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0E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B41C2"/>
    <w:pPr>
      <w:ind w:left="720"/>
      <w:contextualSpacing/>
    </w:pPr>
  </w:style>
  <w:style w:type="paragraph" w:styleId="a5">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
    <w:basedOn w:val="a"/>
    <w:link w:val="2"/>
    <w:uiPriority w:val="99"/>
    <w:rsid w:val="001B3F81"/>
    <w:pPr>
      <w:keepNext/>
      <w:spacing w:after="0" w:line="240" w:lineRule="auto"/>
    </w:pPr>
    <w:rPr>
      <w:rFonts w:ascii="Arial" w:eastAsia="Times New Roman" w:hAnsi="Arial" w:cs="Arial"/>
      <w:sz w:val="24"/>
      <w:szCs w:val="24"/>
      <w:lang w:eastAsia="ru-RU"/>
    </w:rPr>
  </w:style>
  <w:style w:type="character" w:customStyle="1" w:styleId="a6">
    <w:name w:val="Основной текст Знак"/>
    <w:basedOn w:val="a0"/>
    <w:uiPriority w:val="99"/>
    <w:semiHidden/>
    <w:rsid w:val="001B3F81"/>
  </w:style>
  <w:style w:type="character" w:customStyle="1" w:styleId="2">
    <w:name w:val="Основной текст Знак2"/>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
    <w:link w:val="a5"/>
    <w:uiPriority w:val="99"/>
    <w:rsid w:val="001B3F81"/>
    <w:rPr>
      <w:rFonts w:ascii="Arial" w:eastAsia="Times New Roman" w:hAnsi="Arial" w:cs="Arial"/>
      <w:sz w:val="24"/>
      <w:szCs w:val="24"/>
      <w:lang w:eastAsia="ru-RU"/>
    </w:rPr>
  </w:style>
  <w:style w:type="paragraph" w:styleId="a7">
    <w:name w:val="No Spacing"/>
    <w:link w:val="a8"/>
    <w:qFormat/>
    <w:rsid w:val="001B3F81"/>
    <w:pPr>
      <w:spacing w:after="0" w:line="240" w:lineRule="auto"/>
    </w:pPr>
    <w:rPr>
      <w:rFonts w:ascii="Times New Roman" w:eastAsia="Times New Roman" w:hAnsi="Times New Roman" w:cs="Times New Roman"/>
      <w:sz w:val="24"/>
      <w:szCs w:val="24"/>
      <w:lang w:eastAsia="ru-RU"/>
    </w:rPr>
  </w:style>
  <w:style w:type="character" w:customStyle="1" w:styleId="a8">
    <w:name w:val="Без интервала Знак"/>
    <w:link w:val="a7"/>
    <w:locked/>
    <w:rsid w:val="001B3F81"/>
    <w:rPr>
      <w:rFonts w:ascii="Times New Roman" w:eastAsia="Times New Roman" w:hAnsi="Times New Roman" w:cs="Times New Roman"/>
      <w:sz w:val="24"/>
      <w:szCs w:val="24"/>
      <w:lang w:eastAsia="ru-RU"/>
    </w:rPr>
  </w:style>
  <w:style w:type="paragraph" w:customStyle="1" w:styleId="a9">
    <w:name w:val="Обычный + по ширине"/>
    <w:basedOn w:val="a"/>
    <w:rsid w:val="001B3F81"/>
    <w:pPr>
      <w:spacing w:after="0" w:line="240" w:lineRule="auto"/>
      <w:jc w:val="both"/>
    </w:pPr>
    <w:rPr>
      <w:rFonts w:ascii="Times New Roman" w:eastAsia="Times New Roman" w:hAnsi="Times New Roman" w:cs="Times New Roman"/>
      <w:sz w:val="24"/>
      <w:szCs w:val="24"/>
      <w:lang w:eastAsia="ru-RU"/>
    </w:rPr>
  </w:style>
  <w:style w:type="numbering" w:customStyle="1" w:styleId="1">
    <w:name w:val="Стиль1"/>
    <w:uiPriority w:val="99"/>
    <w:rsid w:val="001B3F81"/>
    <w:pPr>
      <w:numPr>
        <w:numId w:val="13"/>
      </w:numPr>
    </w:pPr>
  </w:style>
  <w:style w:type="character" w:styleId="aa">
    <w:name w:val="Hyperlink"/>
    <w:uiPriority w:val="99"/>
    <w:unhideWhenUsed/>
    <w:rsid w:val="00AE47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44471">
      <w:bodyDiv w:val="1"/>
      <w:marLeft w:val="0"/>
      <w:marRight w:val="0"/>
      <w:marTop w:val="0"/>
      <w:marBottom w:val="0"/>
      <w:divBdr>
        <w:top w:val="none" w:sz="0" w:space="0" w:color="auto"/>
        <w:left w:val="none" w:sz="0" w:space="0" w:color="auto"/>
        <w:bottom w:val="none" w:sz="0" w:space="0" w:color="auto"/>
        <w:right w:val="none" w:sz="0" w:space="0" w:color="auto"/>
      </w:divBdr>
    </w:div>
    <w:div w:id="50546142">
      <w:bodyDiv w:val="1"/>
      <w:marLeft w:val="0"/>
      <w:marRight w:val="0"/>
      <w:marTop w:val="0"/>
      <w:marBottom w:val="0"/>
      <w:divBdr>
        <w:top w:val="none" w:sz="0" w:space="0" w:color="auto"/>
        <w:left w:val="none" w:sz="0" w:space="0" w:color="auto"/>
        <w:bottom w:val="none" w:sz="0" w:space="0" w:color="auto"/>
        <w:right w:val="none" w:sz="0" w:space="0" w:color="auto"/>
      </w:divBdr>
    </w:div>
    <w:div w:id="278266464">
      <w:bodyDiv w:val="1"/>
      <w:marLeft w:val="0"/>
      <w:marRight w:val="0"/>
      <w:marTop w:val="0"/>
      <w:marBottom w:val="0"/>
      <w:divBdr>
        <w:top w:val="none" w:sz="0" w:space="0" w:color="auto"/>
        <w:left w:val="none" w:sz="0" w:space="0" w:color="auto"/>
        <w:bottom w:val="none" w:sz="0" w:space="0" w:color="auto"/>
        <w:right w:val="none" w:sz="0" w:space="0" w:color="auto"/>
      </w:divBdr>
    </w:div>
    <w:div w:id="791509756">
      <w:bodyDiv w:val="1"/>
      <w:marLeft w:val="0"/>
      <w:marRight w:val="0"/>
      <w:marTop w:val="0"/>
      <w:marBottom w:val="0"/>
      <w:divBdr>
        <w:top w:val="none" w:sz="0" w:space="0" w:color="auto"/>
        <w:left w:val="none" w:sz="0" w:space="0" w:color="auto"/>
        <w:bottom w:val="none" w:sz="0" w:space="0" w:color="auto"/>
        <w:right w:val="none" w:sz="0" w:space="0" w:color="auto"/>
      </w:divBdr>
    </w:div>
    <w:div w:id="938759309">
      <w:bodyDiv w:val="1"/>
      <w:marLeft w:val="0"/>
      <w:marRight w:val="0"/>
      <w:marTop w:val="0"/>
      <w:marBottom w:val="0"/>
      <w:divBdr>
        <w:top w:val="none" w:sz="0" w:space="0" w:color="auto"/>
        <w:left w:val="none" w:sz="0" w:space="0" w:color="auto"/>
        <w:bottom w:val="none" w:sz="0" w:space="0" w:color="auto"/>
        <w:right w:val="none" w:sz="0" w:space="0" w:color="auto"/>
      </w:divBdr>
    </w:div>
    <w:div w:id="1300651438">
      <w:bodyDiv w:val="1"/>
      <w:marLeft w:val="0"/>
      <w:marRight w:val="0"/>
      <w:marTop w:val="0"/>
      <w:marBottom w:val="0"/>
      <w:divBdr>
        <w:top w:val="none" w:sz="0" w:space="0" w:color="auto"/>
        <w:left w:val="none" w:sz="0" w:space="0" w:color="auto"/>
        <w:bottom w:val="none" w:sz="0" w:space="0" w:color="auto"/>
        <w:right w:val="none" w:sz="0" w:space="0" w:color="auto"/>
      </w:divBdr>
    </w:div>
    <w:div w:id="1391616707">
      <w:bodyDiv w:val="1"/>
      <w:marLeft w:val="0"/>
      <w:marRight w:val="0"/>
      <w:marTop w:val="0"/>
      <w:marBottom w:val="0"/>
      <w:divBdr>
        <w:top w:val="none" w:sz="0" w:space="0" w:color="auto"/>
        <w:left w:val="none" w:sz="0" w:space="0" w:color="auto"/>
        <w:bottom w:val="none" w:sz="0" w:space="0" w:color="auto"/>
        <w:right w:val="none" w:sz="0" w:space="0" w:color="auto"/>
      </w:divBdr>
    </w:div>
    <w:div w:id="1405178324">
      <w:bodyDiv w:val="1"/>
      <w:marLeft w:val="0"/>
      <w:marRight w:val="0"/>
      <w:marTop w:val="0"/>
      <w:marBottom w:val="0"/>
      <w:divBdr>
        <w:top w:val="none" w:sz="0" w:space="0" w:color="auto"/>
        <w:left w:val="none" w:sz="0" w:space="0" w:color="auto"/>
        <w:bottom w:val="none" w:sz="0" w:space="0" w:color="auto"/>
        <w:right w:val="none" w:sz="0" w:space="0" w:color="auto"/>
      </w:divBdr>
    </w:div>
    <w:div w:id="1650866975">
      <w:bodyDiv w:val="1"/>
      <w:marLeft w:val="0"/>
      <w:marRight w:val="0"/>
      <w:marTop w:val="0"/>
      <w:marBottom w:val="0"/>
      <w:divBdr>
        <w:top w:val="none" w:sz="0" w:space="0" w:color="auto"/>
        <w:left w:val="none" w:sz="0" w:space="0" w:color="auto"/>
        <w:bottom w:val="none" w:sz="0" w:space="0" w:color="auto"/>
        <w:right w:val="none" w:sz="0" w:space="0" w:color="auto"/>
      </w:divBdr>
    </w:div>
    <w:div w:id="1732845861">
      <w:bodyDiv w:val="1"/>
      <w:marLeft w:val="0"/>
      <w:marRight w:val="0"/>
      <w:marTop w:val="0"/>
      <w:marBottom w:val="0"/>
      <w:divBdr>
        <w:top w:val="none" w:sz="0" w:space="0" w:color="auto"/>
        <w:left w:val="none" w:sz="0" w:space="0" w:color="auto"/>
        <w:bottom w:val="none" w:sz="0" w:space="0" w:color="auto"/>
        <w:right w:val="none" w:sz="0" w:space="0" w:color="auto"/>
      </w:divBdr>
    </w:div>
    <w:div w:id="200501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mailto:cloodoo@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2530D-2441-48EA-9E0B-7F983FD47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2856</Words>
  <Characters>16285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19103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Cloodoo</dc:creator>
  <cp:lastModifiedBy>Admin</cp:lastModifiedBy>
  <cp:revision>76</cp:revision>
  <dcterms:created xsi:type="dcterms:W3CDTF">2024-06-20T17:22:00Z</dcterms:created>
  <dcterms:modified xsi:type="dcterms:W3CDTF">2026-10-01T07:22:00Z</dcterms:modified>
</cp:coreProperties>
</file>