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58F" w:rsidRPr="006B758F" w:rsidRDefault="006B758F" w:rsidP="006B758F">
      <w:pPr>
        <w:widowControl w:val="0"/>
        <w:spacing w:after="0" w:line="240" w:lineRule="auto"/>
        <w:jc w:val="center"/>
        <w:rPr>
          <w:rFonts w:ascii="Calibri" w:hAnsi="Calibri"/>
        </w:rPr>
      </w:pPr>
      <w:r w:rsidRPr="006B758F">
        <w:rPr>
          <w:rFonts w:ascii="Times New Roman" w:hAnsi="Times New Roman"/>
        </w:rPr>
        <w:t xml:space="preserve">Муниципальный контракт № </w:t>
      </w:r>
    </w:p>
    <w:p w:rsidR="006B758F" w:rsidRPr="006B758F" w:rsidRDefault="006B758F" w:rsidP="006B758F">
      <w:pPr>
        <w:widowControl w:val="0"/>
        <w:spacing w:after="0" w:line="240" w:lineRule="auto"/>
        <w:jc w:val="center"/>
        <w:rPr>
          <w:rFonts w:ascii="Times New Roman" w:hAnsi="Times New Roman"/>
        </w:rPr>
      </w:pPr>
      <w:r w:rsidRPr="006B758F">
        <w:rPr>
          <w:rFonts w:ascii="Times New Roman" w:hAnsi="Times New Roman"/>
        </w:rPr>
        <w:t xml:space="preserve">на поставку товара для обеспечения муниципальных нужд </w:t>
      </w:r>
    </w:p>
    <w:p w:rsidR="004D5F43" w:rsidRDefault="004D5F43">
      <w:pPr>
        <w:spacing w:after="0" w:line="240" w:lineRule="auto"/>
        <w:ind w:left="283"/>
        <w:jc w:val="center"/>
        <w:rPr>
          <w:rFonts w:ascii="Times New Roman CYR" w:hAnsi="Times New Roman CYR"/>
          <w:b/>
          <w:sz w:val="24"/>
        </w:rPr>
      </w:pPr>
    </w:p>
    <w:p w:rsidR="004D5F43" w:rsidRDefault="004D5F43">
      <w:pPr>
        <w:spacing w:after="0" w:line="240" w:lineRule="auto"/>
        <w:ind w:left="283"/>
        <w:jc w:val="center"/>
        <w:rPr>
          <w:rFonts w:ascii="Times New Roman" w:hAnsi="Times New Roman"/>
          <w:b/>
          <w:sz w:val="24"/>
        </w:rPr>
      </w:pPr>
    </w:p>
    <w:p w:rsidR="004D5F43" w:rsidRDefault="00280315">
      <w:pPr>
        <w:spacing w:after="0" w:line="240" w:lineRule="auto"/>
        <w:jc w:val="center"/>
        <w:rPr>
          <w:rFonts w:ascii="Times New Roman" w:hAnsi="Times New Roman"/>
          <w:sz w:val="24"/>
        </w:rPr>
      </w:pPr>
      <w:r>
        <w:rPr>
          <w:rFonts w:ascii="Times New Roman" w:hAnsi="Times New Roman"/>
          <w:sz w:val="24"/>
        </w:rPr>
        <w:t xml:space="preserve">   с. </w:t>
      </w:r>
      <w:proofErr w:type="spellStart"/>
      <w:r>
        <w:rPr>
          <w:rFonts w:ascii="Times New Roman" w:hAnsi="Times New Roman"/>
          <w:sz w:val="24"/>
        </w:rPr>
        <w:t>Путилово</w:t>
      </w:r>
      <w:proofErr w:type="spellEnd"/>
      <w:r>
        <w:rPr>
          <w:rFonts w:ascii="Times New Roman" w:hAnsi="Times New Roman"/>
          <w:sz w:val="24"/>
        </w:rPr>
        <w:t xml:space="preserve">      </w:t>
      </w:r>
      <w:r>
        <w:rPr>
          <w:rFonts w:ascii="Times New Roman" w:hAnsi="Times New Roman"/>
          <w:sz w:val="24"/>
        </w:rPr>
        <w:tab/>
        <w:t xml:space="preserve">                                                                            </w:t>
      </w:r>
      <w:r w:rsidR="00F80A08">
        <w:rPr>
          <w:rFonts w:ascii="Times New Roman" w:hAnsi="Times New Roman"/>
          <w:sz w:val="24"/>
        </w:rPr>
        <w:t xml:space="preserve">               «    »       2026</w:t>
      </w:r>
      <w:r>
        <w:rPr>
          <w:rFonts w:ascii="Times New Roman" w:hAnsi="Times New Roman"/>
          <w:sz w:val="24"/>
        </w:rPr>
        <w:t>г.</w:t>
      </w:r>
    </w:p>
    <w:p w:rsidR="004D5F43" w:rsidRDefault="004D5F43">
      <w:pPr>
        <w:spacing w:after="0" w:line="240" w:lineRule="auto"/>
        <w:jc w:val="both"/>
        <w:rPr>
          <w:rFonts w:ascii="Times New Roman" w:hAnsi="Times New Roman"/>
          <w:sz w:val="24"/>
        </w:rPr>
      </w:pPr>
    </w:p>
    <w:p w:rsidR="004D5F43" w:rsidRDefault="00280315">
      <w:pPr>
        <w:spacing w:line="240" w:lineRule="auto"/>
        <w:ind w:firstLine="708"/>
        <w:jc w:val="both"/>
        <w:rPr>
          <w:rFonts w:ascii="Times New Roman" w:hAnsi="Times New Roman"/>
          <w:sz w:val="24"/>
        </w:rPr>
      </w:pPr>
      <w:r>
        <w:rPr>
          <w:rFonts w:ascii="Times New Roman" w:hAnsi="Times New Roman"/>
          <w:b/>
          <w:sz w:val="24"/>
        </w:rPr>
        <w:t xml:space="preserve">Муниципальное казенное дошкольное образовательное учреждение "Детский сад №24" </w:t>
      </w:r>
      <w:r>
        <w:rPr>
          <w:rFonts w:ascii="Times New Roman" w:hAnsi="Times New Roman"/>
          <w:sz w:val="24"/>
        </w:rPr>
        <w:t>от имени Кировского муниципального района Ленинградской области  именуемое в дальнейшем «Заказчик», в лице заведующей Филипповой Татьяны Геннадьевны, действующего на основании Устава,                     с одной стороны, и</w:t>
      </w:r>
      <w:proofErr w:type="gramStart"/>
      <w:r>
        <w:rPr>
          <w:rFonts w:ascii="Times New Roman" w:hAnsi="Times New Roman"/>
          <w:sz w:val="24"/>
        </w:rPr>
        <w:t xml:space="preserve">                                                ,</w:t>
      </w:r>
      <w:proofErr w:type="gramEnd"/>
      <w:r>
        <w:rPr>
          <w:rFonts w:ascii="Times New Roman" w:hAnsi="Times New Roman"/>
          <w:sz w:val="24"/>
        </w:rPr>
        <w:t xml:space="preserve"> именуемое в дальнейшем «Поставщик», в лице                                          , действующего на основании                                                                ., с другой стороны, далее именуемые «Стороны», в целях обеспечения муниципальных</w:t>
      </w:r>
      <w:r w:rsidR="00196735">
        <w:rPr>
          <w:rFonts w:ascii="Times New Roman" w:hAnsi="Times New Roman"/>
          <w:sz w:val="24"/>
        </w:rPr>
        <w:t xml:space="preserve"> нужд в соответствии с пунктом 5</w:t>
      </w:r>
      <w:bookmarkStart w:id="0" w:name="_GoBack"/>
      <w:bookmarkEnd w:id="0"/>
      <w:r>
        <w:rPr>
          <w:rFonts w:ascii="Times New Roman" w:hAnsi="Times New Roman"/>
          <w:sz w:val="24"/>
        </w:rPr>
        <w:t xml:space="preserve">  части 1 статьи 93 Федерального закона  РФ  от  05.04.2013  № 44-ФЗ, идентификационный код закупки №</w:t>
      </w:r>
      <w:r>
        <w:rPr>
          <w:rFonts w:ascii="Times New Roman" w:hAnsi="Times New Roman"/>
          <w:sz w:val="24"/>
          <w:highlight w:val="white"/>
        </w:rPr>
        <w:t xml:space="preserve"> </w:t>
      </w:r>
      <w:r>
        <w:rPr>
          <w:rFonts w:ascii="Times New Roman" w:hAnsi="Times New Roman"/>
          <w:sz w:val="24"/>
        </w:rPr>
        <w:t xml:space="preserve">                                                                               </w:t>
      </w:r>
      <w:r>
        <w:rPr>
          <w:rFonts w:ascii="Times New Roman" w:hAnsi="Times New Roman"/>
          <w:sz w:val="24"/>
          <w:highlight w:val="white"/>
        </w:rPr>
        <w:t xml:space="preserve"> </w:t>
      </w:r>
      <w:r>
        <w:rPr>
          <w:rFonts w:ascii="Times New Roman" w:hAnsi="Times New Roman"/>
          <w:sz w:val="24"/>
        </w:rPr>
        <w:t>заключили настоящий муниципальный контракт (далее – Контракт) о нижеследующем:</w:t>
      </w:r>
    </w:p>
    <w:p w:rsidR="004D5F43" w:rsidRDefault="00280315">
      <w:pPr>
        <w:numPr>
          <w:ilvl w:val="0"/>
          <w:numId w:val="1"/>
        </w:numPr>
        <w:spacing w:after="0" w:line="240" w:lineRule="auto"/>
        <w:jc w:val="center"/>
        <w:rPr>
          <w:rFonts w:ascii="Times New Roman" w:hAnsi="Times New Roman"/>
          <w:b/>
          <w:sz w:val="24"/>
        </w:rPr>
      </w:pPr>
      <w:r>
        <w:rPr>
          <w:rFonts w:ascii="Times New Roman" w:hAnsi="Times New Roman"/>
          <w:b/>
          <w:sz w:val="24"/>
        </w:rPr>
        <w:t>Предмет Контракта</w:t>
      </w:r>
    </w:p>
    <w:p w:rsidR="004D5F43" w:rsidRDefault="004D5F43">
      <w:pPr>
        <w:spacing w:after="0" w:line="240" w:lineRule="auto"/>
        <w:ind w:left="1069"/>
        <w:rPr>
          <w:rFonts w:ascii="Times New Roman" w:hAnsi="Times New Roman"/>
          <w:b/>
          <w:sz w:val="24"/>
        </w:rPr>
      </w:pPr>
    </w:p>
    <w:p w:rsidR="004D5F43" w:rsidRDefault="00280315">
      <w:pPr>
        <w:spacing w:after="0" w:line="240" w:lineRule="auto"/>
        <w:ind w:firstLine="851"/>
        <w:jc w:val="both"/>
        <w:rPr>
          <w:rFonts w:ascii="Times New Roman" w:hAnsi="Times New Roman"/>
          <w:sz w:val="24"/>
        </w:rPr>
      </w:pPr>
      <w:r>
        <w:rPr>
          <w:rFonts w:ascii="Times New Roman" w:hAnsi="Times New Roman"/>
          <w:sz w:val="24"/>
        </w:rPr>
        <w:t>1.1. Заказчик поручает, а Поставщик принимает на себя обязательства по поставке товара, в дальнейшем «Товар», в количестве, ассортименте и в соответствии с показателями, параметрами и требованиями, установленными Спецификацией (Приложение 1).</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1.2. Заказчик обязуется принять Товар и оплатить его в порядке и на условиях, предусмотренных настоящим Контрактом.</w:t>
      </w:r>
    </w:p>
    <w:p w:rsidR="004D5F43" w:rsidRDefault="004D5F43">
      <w:pPr>
        <w:spacing w:after="0" w:line="240" w:lineRule="auto"/>
        <w:ind w:firstLine="851"/>
        <w:jc w:val="both"/>
        <w:rPr>
          <w:rFonts w:ascii="Times New Roman" w:hAnsi="Times New Roman"/>
          <w:sz w:val="24"/>
        </w:rPr>
      </w:pPr>
    </w:p>
    <w:p w:rsidR="004D5F43" w:rsidRDefault="00280315">
      <w:pPr>
        <w:spacing w:after="0" w:line="240" w:lineRule="auto"/>
        <w:ind w:firstLine="709"/>
        <w:jc w:val="center"/>
        <w:rPr>
          <w:rFonts w:ascii="Times New Roman" w:hAnsi="Times New Roman"/>
          <w:b/>
          <w:sz w:val="24"/>
        </w:rPr>
      </w:pPr>
      <w:r>
        <w:rPr>
          <w:rFonts w:ascii="Times New Roman" w:hAnsi="Times New Roman"/>
          <w:b/>
          <w:sz w:val="24"/>
        </w:rPr>
        <w:t>2. Цена Контракта и порядок расчетов</w:t>
      </w:r>
    </w:p>
    <w:p w:rsidR="004D5F43" w:rsidRDefault="004D5F43">
      <w:pPr>
        <w:spacing w:after="0" w:line="240" w:lineRule="auto"/>
        <w:ind w:firstLine="709"/>
        <w:jc w:val="center"/>
        <w:rPr>
          <w:rFonts w:ascii="Times New Roman" w:hAnsi="Times New Roman"/>
          <w:b/>
          <w:sz w:val="24"/>
        </w:rPr>
      </w:pPr>
    </w:p>
    <w:p w:rsidR="004D5F43" w:rsidRDefault="00280315">
      <w:pPr>
        <w:spacing w:after="0" w:line="240" w:lineRule="auto"/>
        <w:ind w:firstLine="851"/>
        <w:jc w:val="both"/>
        <w:rPr>
          <w:rFonts w:ascii="Times New Roman" w:hAnsi="Times New Roman"/>
          <w:sz w:val="24"/>
        </w:rPr>
      </w:pPr>
      <w:r>
        <w:rPr>
          <w:rFonts w:ascii="Times New Roman" w:hAnsi="Times New Roman"/>
          <w:sz w:val="24"/>
        </w:rPr>
        <w:t xml:space="preserve">2.1. Цена Контракта составляет:               (                            </w:t>
      </w:r>
      <w:r w:rsidR="00F80A08">
        <w:rPr>
          <w:rFonts w:ascii="Times New Roman" w:hAnsi="Times New Roman"/>
          <w:sz w:val="24"/>
        </w:rPr>
        <w:t xml:space="preserve">      ) рублей        </w:t>
      </w:r>
      <w:proofErr w:type="gramStart"/>
      <w:r w:rsidR="00F80A08">
        <w:rPr>
          <w:rFonts w:ascii="Times New Roman" w:hAnsi="Times New Roman"/>
          <w:sz w:val="24"/>
        </w:rPr>
        <w:t>копеек</w:t>
      </w:r>
      <w:proofErr w:type="gramEnd"/>
      <w:r w:rsidR="00F80A08">
        <w:rPr>
          <w:rFonts w:ascii="Times New Roman" w:hAnsi="Times New Roman"/>
          <w:sz w:val="24"/>
        </w:rPr>
        <w:t xml:space="preserve"> в том числе </w:t>
      </w:r>
      <w:r>
        <w:rPr>
          <w:rFonts w:ascii="Times New Roman" w:hAnsi="Times New Roman"/>
          <w:sz w:val="24"/>
        </w:rPr>
        <w:t xml:space="preserve"> Н</w:t>
      </w:r>
      <w:r w:rsidR="00F80A08">
        <w:rPr>
          <w:rFonts w:ascii="Times New Roman" w:hAnsi="Times New Roman"/>
          <w:sz w:val="24"/>
        </w:rPr>
        <w:t xml:space="preserve">ДС 5%                         </w:t>
      </w:r>
      <w:r>
        <w:rPr>
          <w:rFonts w:ascii="Times New Roman" w:hAnsi="Times New Roman"/>
          <w:sz w:val="24"/>
        </w:rPr>
        <w:t>.  Цена Контракта является твердой и определяется на весь срок исполнения Контракта.</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2.2. Цена Контракта является окончательной и включает в себя стоимость Товара, упаковки, а также все расходы, связанные с доставкой, разгрузкой, все налоги и другие обязательные платежи Поставщика, связанные с исполнением Контракта.</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2.3.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w:t>
      </w:r>
      <w:proofErr w:type="gramStart"/>
      <w:r>
        <w:rPr>
          <w:rFonts w:ascii="Times New Roman" w:hAnsi="Times New Roman"/>
          <w:sz w:val="24"/>
        </w:rPr>
        <w:t>дств с р</w:t>
      </w:r>
      <w:proofErr w:type="gramEnd"/>
      <w:r>
        <w:rPr>
          <w:rFonts w:ascii="Times New Roman" w:hAnsi="Times New Roman"/>
          <w:sz w:val="24"/>
        </w:rPr>
        <w:t>асчетного счета Заказчика.</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2.4. Платеж в размере, указанном в пункте 2.1 Контракта, перечисляется Заказчиком на счет Поставщика в течение 10 (десяти) рабочий дней со дня подписания Заказчиком УПД на основании выставленного Поставщиком счета.</w:t>
      </w:r>
    </w:p>
    <w:p w:rsidR="007B7123" w:rsidRDefault="00280315">
      <w:pPr>
        <w:spacing w:after="0" w:line="240" w:lineRule="auto"/>
        <w:ind w:firstLine="851"/>
        <w:jc w:val="both"/>
        <w:rPr>
          <w:rFonts w:ascii="Times New Roman" w:hAnsi="Times New Roman"/>
        </w:rPr>
      </w:pPr>
      <w:r>
        <w:rPr>
          <w:rFonts w:ascii="Times New Roman" w:hAnsi="Times New Roman"/>
          <w:sz w:val="24"/>
        </w:rPr>
        <w:t xml:space="preserve">2.5. Источник финансирования: </w:t>
      </w:r>
      <w:r w:rsidR="007B7123" w:rsidRPr="00EA69CB">
        <w:rPr>
          <w:rFonts w:ascii="Times New Roman" w:hAnsi="Times New Roman"/>
          <w:color w:val="auto"/>
          <w:sz w:val="24"/>
          <w:szCs w:val="24"/>
        </w:rPr>
        <w:t>из собств</w:t>
      </w:r>
      <w:r w:rsidR="00EA69CB" w:rsidRPr="00EA69CB">
        <w:rPr>
          <w:rFonts w:ascii="Times New Roman" w:hAnsi="Times New Roman"/>
          <w:color w:val="auto"/>
          <w:sz w:val="24"/>
          <w:szCs w:val="24"/>
        </w:rPr>
        <w:t xml:space="preserve">енных средств учреждения на </w:t>
      </w:r>
      <w:r w:rsidR="00A3306E">
        <w:rPr>
          <w:rFonts w:ascii="Times New Roman" w:hAnsi="Times New Roman"/>
          <w:color w:val="auto"/>
          <w:sz w:val="24"/>
          <w:szCs w:val="24"/>
        </w:rPr>
        <w:t>2025-</w:t>
      </w:r>
      <w:r w:rsidR="00EA69CB" w:rsidRPr="00EA69CB">
        <w:rPr>
          <w:rFonts w:ascii="Times New Roman" w:hAnsi="Times New Roman"/>
          <w:color w:val="auto"/>
          <w:sz w:val="24"/>
          <w:szCs w:val="24"/>
        </w:rPr>
        <w:t>2026</w:t>
      </w:r>
      <w:r w:rsidR="007B7123" w:rsidRPr="00EA69CB">
        <w:rPr>
          <w:rFonts w:ascii="Times New Roman" w:hAnsi="Times New Roman"/>
          <w:color w:val="auto"/>
          <w:sz w:val="24"/>
          <w:szCs w:val="24"/>
        </w:rPr>
        <w:t xml:space="preserve"> год.</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2.6.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2.7. В случае</w:t>
      </w:r>
      <w:proofErr w:type="gramStart"/>
      <w:r>
        <w:rPr>
          <w:rFonts w:ascii="Times New Roman" w:hAnsi="Times New Roman"/>
          <w:sz w:val="24"/>
        </w:rPr>
        <w:t>,</w:t>
      </w:r>
      <w:proofErr w:type="gramEnd"/>
      <w:r>
        <w:rPr>
          <w:rFonts w:ascii="Times New Roman" w:hAnsi="Times New Roman"/>
          <w:sz w:val="24"/>
        </w:rPr>
        <w:t xml:space="preserve">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rsidR="004D5F43" w:rsidRDefault="004D5F43">
      <w:pPr>
        <w:spacing w:after="0" w:line="240" w:lineRule="auto"/>
        <w:ind w:firstLine="851"/>
        <w:jc w:val="both"/>
        <w:rPr>
          <w:rFonts w:ascii="Times New Roman" w:hAnsi="Times New Roman"/>
          <w:sz w:val="24"/>
        </w:rPr>
      </w:pPr>
    </w:p>
    <w:p w:rsidR="004D5F43" w:rsidRDefault="00280315">
      <w:pPr>
        <w:numPr>
          <w:ilvl w:val="0"/>
          <w:numId w:val="2"/>
        </w:numPr>
        <w:spacing w:after="0" w:line="240" w:lineRule="auto"/>
        <w:jc w:val="center"/>
        <w:rPr>
          <w:rFonts w:ascii="Times New Roman" w:hAnsi="Times New Roman"/>
          <w:b/>
          <w:sz w:val="24"/>
        </w:rPr>
      </w:pPr>
      <w:r>
        <w:rPr>
          <w:rFonts w:ascii="Times New Roman" w:hAnsi="Times New Roman"/>
          <w:b/>
          <w:sz w:val="24"/>
        </w:rPr>
        <w:t>Возможность изменения условий Контракт</w:t>
      </w:r>
    </w:p>
    <w:p w:rsidR="004D5F43" w:rsidRDefault="004D5F43">
      <w:pPr>
        <w:spacing w:after="0" w:line="240" w:lineRule="auto"/>
        <w:ind w:left="1429"/>
        <w:rPr>
          <w:rFonts w:ascii="Times New Roman" w:hAnsi="Times New Roman"/>
          <w:b/>
          <w:sz w:val="24"/>
        </w:rPr>
      </w:pPr>
    </w:p>
    <w:p w:rsidR="004D5F43" w:rsidRDefault="00280315">
      <w:pPr>
        <w:spacing w:after="0" w:line="240" w:lineRule="auto"/>
        <w:ind w:firstLine="851"/>
        <w:jc w:val="both"/>
        <w:rPr>
          <w:rFonts w:ascii="Times New Roman" w:hAnsi="Times New Roman"/>
          <w:sz w:val="24"/>
        </w:rPr>
      </w:pPr>
      <w:r>
        <w:rPr>
          <w:rFonts w:ascii="Times New Roman" w:hAnsi="Times New Roman"/>
          <w:sz w:val="24"/>
        </w:rPr>
        <w:lastRenderedPageBreak/>
        <w:t>3.1.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Контракта.</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 xml:space="preserve">3.2. Заказчик по согласованию с Поставщиком в ходе исполнения настоящего Контракта вправе изменить не более чем на 10 (десять) процентов объем всех предусмотренных Контрактом Товаров при изменении потребности в Товарах, на поставку которых заключен Контракт. </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 xml:space="preserve">3.3. При увеличении в соответствии с пунктом 3.2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rsidR="004D5F43" w:rsidRDefault="004D5F43">
      <w:pPr>
        <w:spacing w:after="0" w:line="240" w:lineRule="auto"/>
        <w:ind w:firstLine="851"/>
        <w:jc w:val="both"/>
        <w:rPr>
          <w:rFonts w:ascii="Times New Roman" w:hAnsi="Times New Roman"/>
          <w:sz w:val="24"/>
        </w:rPr>
      </w:pPr>
    </w:p>
    <w:p w:rsidR="004D5F43" w:rsidRDefault="00280315">
      <w:pPr>
        <w:numPr>
          <w:ilvl w:val="0"/>
          <w:numId w:val="2"/>
        </w:numPr>
        <w:spacing w:after="0" w:line="240" w:lineRule="auto"/>
        <w:jc w:val="center"/>
        <w:rPr>
          <w:rFonts w:ascii="Times New Roman" w:hAnsi="Times New Roman"/>
          <w:b/>
          <w:sz w:val="24"/>
        </w:rPr>
      </w:pPr>
      <w:r>
        <w:rPr>
          <w:rFonts w:ascii="Times New Roman" w:hAnsi="Times New Roman"/>
          <w:b/>
          <w:sz w:val="24"/>
        </w:rPr>
        <w:t>Сроки, условия, порядок поставки и приемки Товара</w:t>
      </w:r>
    </w:p>
    <w:p w:rsidR="004D5F43" w:rsidRDefault="004D5F43">
      <w:pPr>
        <w:spacing w:after="0" w:line="240" w:lineRule="auto"/>
        <w:ind w:left="1069"/>
        <w:rPr>
          <w:rFonts w:ascii="Times New Roman" w:hAnsi="Times New Roman"/>
          <w:b/>
          <w:sz w:val="24"/>
        </w:rPr>
      </w:pPr>
    </w:p>
    <w:p w:rsidR="004D5F43" w:rsidRDefault="00280315">
      <w:pPr>
        <w:spacing w:after="0" w:line="240" w:lineRule="auto"/>
        <w:ind w:firstLine="851"/>
        <w:jc w:val="both"/>
        <w:rPr>
          <w:rFonts w:ascii="Times New Roman" w:hAnsi="Times New Roman"/>
          <w:sz w:val="24"/>
        </w:rPr>
      </w:pPr>
      <w:r>
        <w:rPr>
          <w:rFonts w:ascii="Times New Roman" w:hAnsi="Times New Roman"/>
          <w:sz w:val="24"/>
        </w:rPr>
        <w:t xml:space="preserve">4.1. Поставка, разгрузка Товара производится за счет Поставщика по адресу Заказчика: 187351, Ленинградская область, Кировский район, село </w:t>
      </w:r>
      <w:proofErr w:type="spellStart"/>
      <w:r>
        <w:rPr>
          <w:rFonts w:ascii="Times New Roman" w:hAnsi="Times New Roman"/>
          <w:sz w:val="24"/>
        </w:rPr>
        <w:t>Путилово</w:t>
      </w:r>
      <w:proofErr w:type="spellEnd"/>
      <w:r>
        <w:rPr>
          <w:rFonts w:ascii="Times New Roman" w:hAnsi="Times New Roman"/>
          <w:sz w:val="24"/>
        </w:rPr>
        <w:t xml:space="preserve">, ул. Братьев Пожарских, д.9-а, в течение </w:t>
      </w:r>
      <w:r w:rsidR="00F830B7">
        <w:rPr>
          <w:rFonts w:ascii="Times New Roman" w:hAnsi="Times New Roman"/>
          <w:sz w:val="24"/>
        </w:rPr>
        <w:t>2</w:t>
      </w:r>
      <w:r>
        <w:rPr>
          <w:rFonts w:ascii="Times New Roman" w:hAnsi="Times New Roman"/>
          <w:sz w:val="24"/>
        </w:rPr>
        <w:t>5 (пяти) рабочих дней с момента подачи</w:t>
      </w:r>
      <w:r>
        <w:rPr>
          <w:rFonts w:ascii="Times New Roman" w:hAnsi="Times New Roman"/>
          <w:i/>
          <w:sz w:val="24"/>
        </w:rPr>
        <w:t xml:space="preserve"> заявки Заказчика в течение всего периода действия контракта </w:t>
      </w:r>
      <w:r>
        <w:rPr>
          <w:rFonts w:ascii="Times New Roman" w:hAnsi="Times New Roman"/>
          <w:sz w:val="24"/>
        </w:rPr>
        <w:t xml:space="preserve"> включая сдачу-приемку Товара. </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4.2. Поставщик может досрочно осуществить поставку Товаров при наличии согласия Заказчика.</w:t>
      </w:r>
    </w:p>
    <w:p w:rsidR="004D5F43" w:rsidRDefault="00280315">
      <w:pPr>
        <w:pStyle w:val="Textbodyindent"/>
        <w:spacing w:after="0"/>
        <w:ind w:left="0" w:firstLine="851"/>
        <w:jc w:val="both"/>
        <w:rPr>
          <w:rFonts w:ascii="Times New Roman" w:hAnsi="Times New Roman"/>
          <w:sz w:val="24"/>
        </w:rPr>
      </w:pPr>
      <w:r>
        <w:rPr>
          <w:rFonts w:ascii="Times New Roman" w:hAnsi="Times New Roman"/>
          <w:sz w:val="24"/>
        </w:rPr>
        <w:t>4.3. 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4D5F43" w:rsidRDefault="00280315">
      <w:pPr>
        <w:spacing w:after="0" w:line="240" w:lineRule="auto"/>
        <w:ind w:firstLine="851"/>
        <w:jc w:val="both"/>
        <w:rPr>
          <w:rFonts w:ascii="Times New Roman" w:hAnsi="Times New Roman"/>
          <w:i/>
          <w:sz w:val="24"/>
        </w:rPr>
      </w:pPr>
      <w:r>
        <w:rPr>
          <w:rFonts w:ascii="Times New Roman" w:hAnsi="Times New Roman"/>
          <w:sz w:val="24"/>
        </w:rPr>
        <w:t xml:space="preserve">4.4. Поставщик одновременно с передачей Товара передает Заказчику принадлежности Товара, в </w:t>
      </w:r>
      <w:proofErr w:type="spellStart"/>
      <w:r>
        <w:rPr>
          <w:rFonts w:ascii="Times New Roman" w:hAnsi="Times New Roman"/>
          <w:sz w:val="24"/>
        </w:rPr>
        <w:t>т.ч</w:t>
      </w:r>
      <w:proofErr w:type="spellEnd"/>
      <w:r>
        <w:rPr>
          <w:rFonts w:ascii="Times New Roman" w:hAnsi="Times New Roman"/>
          <w:sz w:val="24"/>
        </w:rPr>
        <w:t xml:space="preserve">. оригинальную упаковку, при этом упаковка не должна быть повреждена, </w:t>
      </w:r>
      <w:r>
        <w:rPr>
          <w:rFonts w:ascii="Times New Roman" w:hAnsi="Times New Roman"/>
          <w:i/>
          <w:sz w:val="24"/>
        </w:rPr>
        <w:t>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w:t>
      </w:r>
    </w:p>
    <w:p w:rsidR="004D5F43" w:rsidRDefault="00280315">
      <w:pPr>
        <w:pStyle w:val="Textbodyindent"/>
        <w:spacing w:after="0"/>
        <w:ind w:left="0" w:firstLine="851"/>
        <w:jc w:val="both"/>
        <w:rPr>
          <w:rFonts w:ascii="Times New Roman" w:hAnsi="Times New Roman"/>
          <w:sz w:val="24"/>
        </w:rPr>
      </w:pPr>
      <w:r>
        <w:rPr>
          <w:rFonts w:ascii="Times New Roman" w:hAnsi="Times New Roman"/>
          <w:sz w:val="24"/>
        </w:rPr>
        <w:t>4.5. Количество поставленного Поставщиком Товара определяется УПД в соответствии с</w:t>
      </w:r>
      <w:r>
        <w:rPr>
          <w:rFonts w:ascii="Times New Roman" w:hAnsi="Times New Roman"/>
          <w:i/>
          <w:sz w:val="24"/>
        </w:rPr>
        <w:t xml:space="preserve">о Спецификацией </w:t>
      </w:r>
      <w:r>
        <w:rPr>
          <w:rFonts w:ascii="Times New Roman" w:hAnsi="Times New Roman"/>
          <w:sz w:val="24"/>
        </w:rPr>
        <w:t xml:space="preserve"> (Приложение № 1). </w:t>
      </w:r>
    </w:p>
    <w:p w:rsidR="004D5F43" w:rsidRDefault="00280315">
      <w:pPr>
        <w:pStyle w:val="Textbodyindent"/>
        <w:spacing w:after="0"/>
        <w:ind w:left="0" w:firstLine="851"/>
        <w:jc w:val="both"/>
        <w:rPr>
          <w:rFonts w:ascii="Times New Roman" w:hAnsi="Times New Roman"/>
          <w:sz w:val="24"/>
        </w:rPr>
      </w:pPr>
      <w:r>
        <w:rPr>
          <w:rFonts w:ascii="Times New Roman" w:hAnsi="Times New Roman"/>
          <w:sz w:val="24"/>
        </w:rPr>
        <w:t xml:space="preserve">4.6. При приемке Товара Поставщик передает </w:t>
      </w:r>
      <w:r>
        <w:rPr>
          <w:rFonts w:ascii="Times New Roman" w:hAnsi="Times New Roman"/>
          <w:i/>
          <w:sz w:val="24"/>
        </w:rPr>
        <w:t>по каждой заявке</w:t>
      </w:r>
      <w:r>
        <w:rPr>
          <w:rFonts w:ascii="Times New Roman" w:hAnsi="Times New Roman"/>
          <w:sz w:val="24"/>
        </w:rPr>
        <w:t xml:space="preserve"> Заказчику УПД (в количестве 2 (двух) экземпляров), счёт.</w:t>
      </w:r>
    </w:p>
    <w:p w:rsidR="004D5F43" w:rsidRDefault="00280315">
      <w:pPr>
        <w:pStyle w:val="Textbodyindent"/>
        <w:spacing w:after="0"/>
        <w:ind w:left="0" w:firstLine="851"/>
        <w:jc w:val="both"/>
        <w:rPr>
          <w:rFonts w:ascii="Times New Roman" w:hAnsi="Times New Roman"/>
          <w:sz w:val="24"/>
        </w:rPr>
      </w:pPr>
      <w:r>
        <w:rPr>
          <w:rFonts w:ascii="Times New Roman" w:hAnsi="Times New Roman"/>
          <w:sz w:val="24"/>
        </w:rPr>
        <w:t xml:space="preserve">4.7. Приемка поставленного Товара осуществляется в течение 3 (трех) рабочих дней </w:t>
      </w:r>
      <w:proofErr w:type="gramStart"/>
      <w:r>
        <w:rPr>
          <w:rFonts w:ascii="Times New Roman" w:hAnsi="Times New Roman"/>
          <w:sz w:val="24"/>
        </w:rPr>
        <w:t>с даты доставки</w:t>
      </w:r>
      <w:proofErr w:type="gramEnd"/>
      <w:r>
        <w:rPr>
          <w:rFonts w:ascii="Times New Roman" w:hAnsi="Times New Roman"/>
          <w:sz w:val="24"/>
        </w:rPr>
        <w:t xml:space="preserve"> Товара и включает в себя следующие этапы:</w:t>
      </w:r>
    </w:p>
    <w:p w:rsidR="004D5F43" w:rsidRDefault="00280315">
      <w:pPr>
        <w:pStyle w:val="18"/>
        <w:ind w:firstLine="709"/>
        <w:jc w:val="both"/>
        <w:rPr>
          <w:rFonts w:ascii="Times New Roman" w:hAnsi="Times New Roman"/>
          <w:sz w:val="24"/>
        </w:rPr>
      </w:pPr>
      <w:r>
        <w:rPr>
          <w:rFonts w:ascii="Times New Roman" w:hAnsi="Times New Roman"/>
          <w:sz w:val="24"/>
        </w:rPr>
        <w:t>- проверка комплектности и номенклатуры поставленного Товара; проверка полноты и правильности оформления комплекта товарно-транспортных документов;</w:t>
      </w:r>
    </w:p>
    <w:p w:rsidR="004D5F43" w:rsidRDefault="00280315">
      <w:pPr>
        <w:pStyle w:val="18"/>
        <w:ind w:firstLine="709"/>
        <w:jc w:val="both"/>
        <w:rPr>
          <w:rFonts w:ascii="Times New Roman" w:hAnsi="Times New Roman"/>
          <w:sz w:val="24"/>
        </w:rPr>
      </w:pPr>
      <w:r>
        <w:rPr>
          <w:rFonts w:ascii="Times New Roman" w:hAnsi="Times New Roman"/>
          <w:sz w:val="24"/>
        </w:rPr>
        <w:t>- контроль наличия (отсутствия) внешних повреждений;</w:t>
      </w:r>
    </w:p>
    <w:p w:rsidR="004D5F43" w:rsidRDefault="00280315">
      <w:pPr>
        <w:pStyle w:val="18"/>
        <w:ind w:firstLine="709"/>
        <w:jc w:val="both"/>
        <w:rPr>
          <w:rFonts w:ascii="Times New Roman" w:hAnsi="Times New Roman"/>
          <w:sz w:val="24"/>
        </w:rPr>
      </w:pPr>
      <w:r>
        <w:rPr>
          <w:rFonts w:ascii="Times New Roman" w:hAnsi="Times New Roman"/>
          <w:sz w:val="24"/>
        </w:rPr>
        <w:t>- проверка наличия документации в соответствии с условиями настоящего Контракта.</w:t>
      </w:r>
    </w:p>
    <w:p w:rsidR="004D5F43" w:rsidRDefault="00280315">
      <w:pPr>
        <w:pStyle w:val="18"/>
        <w:ind w:firstLine="851"/>
        <w:jc w:val="both"/>
        <w:rPr>
          <w:rFonts w:ascii="Times New Roman" w:hAnsi="Times New Roman"/>
          <w:sz w:val="24"/>
        </w:rPr>
      </w:pPr>
      <w:r>
        <w:rPr>
          <w:rFonts w:ascii="Times New Roman" w:hAnsi="Times New Roman"/>
          <w:sz w:val="24"/>
        </w:rPr>
        <w:t>4.8.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4D5F43" w:rsidRDefault="00280315">
      <w:pPr>
        <w:pStyle w:val="18"/>
        <w:ind w:firstLine="851"/>
        <w:jc w:val="both"/>
        <w:rPr>
          <w:rFonts w:ascii="Times New Roman" w:hAnsi="Times New Roman"/>
          <w:sz w:val="24"/>
        </w:rPr>
      </w:pPr>
      <w:r>
        <w:rPr>
          <w:rFonts w:ascii="Times New Roman" w:hAnsi="Times New Roman"/>
          <w:sz w:val="24"/>
        </w:rPr>
        <w:t xml:space="preserve">4.9. </w:t>
      </w:r>
      <w:proofErr w:type="gramStart"/>
      <w:r>
        <w:rPr>
          <w:rFonts w:ascii="Times New Roman" w:hAnsi="Times New Roman"/>
          <w:sz w:val="24"/>
        </w:rPr>
        <w:t>По итогам приемки Товара при 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 а также соответствии поставленного Товара условиям Контракта по результатам проведенной экспертизы Заказчик в срок, установленный п. 4.7. настоящего Контракта, направляет Поставщику подписанный экземпляр УПД  и производит оплату в соответствии с</w:t>
      </w:r>
      <w:proofErr w:type="gramEnd"/>
      <w:r>
        <w:rPr>
          <w:rFonts w:ascii="Times New Roman" w:hAnsi="Times New Roman"/>
          <w:sz w:val="24"/>
        </w:rPr>
        <w:t xml:space="preserve"> разделом 2 Контракта.</w:t>
      </w:r>
    </w:p>
    <w:p w:rsidR="004D5F43" w:rsidRDefault="00280315">
      <w:pPr>
        <w:pStyle w:val="18"/>
        <w:ind w:firstLine="851"/>
        <w:jc w:val="both"/>
        <w:rPr>
          <w:rFonts w:ascii="Times New Roman" w:hAnsi="Times New Roman"/>
          <w:sz w:val="24"/>
        </w:rPr>
      </w:pPr>
      <w:r>
        <w:rPr>
          <w:rFonts w:ascii="Times New Roman" w:hAnsi="Times New Roman"/>
          <w:sz w:val="24"/>
        </w:rPr>
        <w:lastRenderedPageBreak/>
        <w:t>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направляет мотивированный отказ от подписания УПД в письменной форме с указанием выявленных недостатков Товара и составляет претензию.</w:t>
      </w:r>
    </w:p>
    <w:p w:rsidR="004D5F43" w:rsidRDefault="00280315">
      <w:pPr>
        <w:pStyle w:val="Standard"/>
        <w:ind w:firstLine="851"/>
        <w:jc w:val="both"/>
        <w:rPr>
          <w:rFonts w:ascii="Times New Roman" w:hAnsi="Times New Roman"/>
        </w:rPr>
      </w:pPr>
      <w:r>
        <w:rPr>
          <w:rFonts w:ascii="Times New Roman" w:hAnsi="Times New Roman"/>
        </w:rPr>
        <w:t xml:space="preserve">4.11. 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Контракта не позднее 5 (пяти) рабочих дней </w:t>
      </w:r>
      <w:proofErr w:type="gramStart"/>
      <w:r>
        <w:rPr>
          <w:rFonts w:ascii="Times New Roman" w:hAnsi="Times New Roman"/>
        </w:rPr>
        <w:t>с даты получения</w:t>
      </w:r>
      <w:proofErr w:type="gramEnd"/>
      <w:r>
        <w:rPr>
          <w:rFonts w:ascii="Times New Roman" w:hAnsi="Times New Roman"/>
        </w:rPr>
        <w:t xml:space="preserve"> претензии Заказчика без каких-либо дополнительных затрат со Стороны Заказчика.</w:t>
      </w:r>
    </w:p>
    <w:p w:rsidR="004D5F43" w:rsidRDefault="00280315">
      <w:pPr>
        <w:pStyle w:val="Standard"/>
        <w:ind w:firstLine="851"/>
        <w:jc w:val="both"/>
        <w:rPr>
          <w:rFonts w:ascii="Times New Roman" w:hAnsi="Times New Roman"/>
        </w:rPr>
      </w:pPr>
      <w:r>
        <w:rPr>
          <w:rFonts w:ascii="Times New Roman" w:hAnsi="Times New Roman"/>
        </w:rPr>
        <w:t>4.12. В случае выявления несоответствия Товара условиям Контракта Поставщик возмещает Заказчику все понесенные им расходы на проведение экспертизы. </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4D5F43" w:rsidRDefault="00280315">
      <w:pPr>
        <w:pStyle w:val="Textbodyindent"/>
        <w:spacing w:after="0"/>
        <w:ind w:left="0" w:firstLine="851"/>
        <w:jc w:val="both"/>
        <w:rPr>
          <w:rFonts w:ascii="Times New Roman" w:hAnsi="Times New Roman"/>
          <w:sz w:val="24"/>
        </w:rPr>
      </w:pPr>
      <w:r>
        <w:rPr>
          <w:rFonts w:ascii="Times New Roman" w:hAnsi="Times New Roman"/>
          <w:sz w:val="24"/>
        </w:rPr>
        <w:t xml:space="preserve">4.14. Поставка Товара будет считаться осуществленной с момента подписания Заказчиком УПД. </w:t>
      </w:r>
    </w:p>
    <w:p w:rsidR="004D5F43" w:rsidRDefault="00280315">
      <w:pPr>
        <w:pStyle w:val="Textbodyindent"/>
        <w:spacing w:after="0"/>
        <w:ind w:left="0" w:firstLine="851"/>
        <w:jc w:val="both"/>
        <w:rPr>
          <w:rFonts w:ascii="Times New Roman" w:hAnsi="Times New Roman"/>
          <w:sz w:val="24"/>
        </w:rPr>
      </w:pPr>
      <w:r>
        <w:rPr>
          <w:rFonts w:ascii="Times New Roman" w:hAnsi="Times New Roman"/>
          <w:sz w:val="24"/>
        </w:rPr>
        <w:t>4.15. Риск случайной порчи или гибели Товара возлагается на Поставщика до момента передачи Товара Заказчику по адресу поставки.</w:t>
      </w:r>
    </w:p>
    <w:p w:rsidR="004D5F43" w:rsidRDefault="00280315">
      <w:pPr>
        <w:pStyle w:val="Textbodyindent"/>
        <w:spacing w:after="0"/>
        <w:ind w:left="0" w:firstLine="851"/>
        <w:jc w:val="both"/>
        <w:rPr>
          <w:rFonts w:ascii="Times New Roman" w:hAnsi="Times New Roman"/>
          <w:sz w:val="24"/>
        </w:rPr>
      </w:pPr>
      <w:r>
        <w:rPr>
          <w:rFonts w:ascii="Times New Roman" w:hAnsi="Times New Roman"/>
          <w:sz w:val="24"/>
        </w:rPr>
        <w:t>4.16. По вопросам, касающимся приемки Товара, не урегулированным настоящим Контрактом, применяются постановления Госарбитража при Совете Министров СССР от 15.06.1965 № П-6 и от 25.04.1966 № П-7.</w:t>
      </w:r>
    </w:p>
    <w:p w:rsidR="004D5F43" w:rsidRDefault="004D5F43">
      <w:pPr>
        <w:pStyle w:val="Textbodyindent"/>
        <w:spacing w:after="0"/>
        <w:ind w:left="0" w:firstLine="851"/>
        <w:jc w:val="both"/>
        <w:rPr>
          <w:rFonts w:ascii="Times New Roman" w:hAnsi="Times New Roman"/>
          <w:sz w:val="24"/>
        </w:rPr>
      </w:pPr>
    </w:p>
    <w:p w:rsidR="004D5F43" w:rsidRDefault="00280315">
      <w:pPr>
        <w:numPr>
          <w:ilvl w:val="0"/>
          <w:numId w:val="2"/>
        </w:numPr>
        <w:spacing w:after="0" w:line="240" w:lineRule="auto"/>
        <w:jc w:val="center"/>
        <w:rPr>
          <w:rFonts w:ascii="Times New Roman" w:hAnsi="Times New Roman"/>
          <w:b/>
          <w:sz w:val="24"/>
        </w:rPr>
      </w:pPr>
      <w:r>
        <w:rPr>
          <w:rFonts w:ascii="Times New Roman" w:hAnsi="Times New Roman"/>
          <w:b/>
          <w:sz w:val="24"/>
        </w:rPr>
        <w:t>Права и обязанности Сторон</w:t>
      </w:r>
    </w:p>
    <w:p w:rsidR="004D5F43" w:rsidRDefault="004D5F43">
      <w:pPr>
        <w:spacing w:after="0" w:line="240" w:lineRule="auto"/>
        <w:ind w:left="1429"/>
        <w:rPr>
          <w:rFonts w:ascii="Times New Roman" w:hAnsi="Times New Roman"/>
          <w:b/>
          <w:sz w:val="24"/>
        </w:rPr>
      </w:pPr>
    </w:p>
    <w:p w:rsidR="004D5F43" w:rsidRDefault="00280315">
      <w:pPr>
        <w:pStyle w:val="Standard"/>
        <w:ind w:firstLine="851"/>
        <w:jc w:val="both"/>
        <w:rPr>
          <w:rFonts w:ascii="Times New Roman" w:hAnsi="Times New Roman"/>
        </w:rPr>
      </w:pPr>
      <w:r>
        <w:rPr>
          <w:rFonts w:ascii="Times New Roman" w:hAnsi="Times New Roman"/>
        </w:rPr>
        <w:t>5.1. Поставщик обязан:</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 xml:space="preserve">5.1.1. Уведомить Заказчика о готовности к доставке Товара с указанием даты и времени поставки посредством факсимильной, электронной или иной связи не </w:t>
      </w:r>
      <w:proofErr w:type="gramStart"/>
      <w:r>
        <w:rPr>
          <w:rFonts w:ascii="Times New Roman" w:hAnsi="Times New Roman"/>
          <w:sz w:val="24"/>
        </w:rPr>
        <w:t>позднее</w:t>
      </w:r>
      <w:proofErr w:type="gramEnd"/>
      <w:r>
        <w:rPr>
          <w:rFonts w:ascii="Times New Roman" w:hAnsi="Times New Roman"/>
          <w:sz w:val="24"/>
        </w:rPr>
        <w:t xml:space="preserve"> чем за 1 (один) рабочий день до дня доставки.</w:t>
      </w:r>
    </w:p>
    <w:p w:rsidR="004D5F43" w:rsidRDefault="00280315">
      <w:pPr>
        <w:pStyle w:val="Standard"/>
        <w:ind w:firstLine="851"/>
        <w:jc w:val="both"/>
        <w:rPr>
          <w:rFonts w:ascii="Times New Roman" w:hAnsi="Times New Roman"/>
        </w:rPr>
      </w:pPr>
      <w:r>
        <w:rPr>
          <w:rFonts w:ascii="Times New Roman" w:hAnsi="Times New Roman"/>
        </w:rPr>
        <w:t>5.1.2. Передать Товар Заказчику в соответствии с условиями настоящего Контракта, а также представить надлежащим образом оформленные документы, предусмотренные Контрактом.</w:t>
      </w:r>
    </w:p>
    <w:p w:rsidR="004D5F43" w:rsidRDefault="00280315">
      <w:pPr>
        <w:pStyle w:val="Standard"/>
        <w:ind w:firstLine="851"/>
        <w:jc w:val="both"/>
        <w:rPr>
          <w:rFonts w:ascii="Times New Roman" w:hAnsi="Times New Roman"/>
        </w:rPr>
      </w:pPr>
      <w:r>
        <w:rPr>
          <w:rFonts w:ascii="Times New Roman" w:hAnsi="Times New Roman"/>
        </w:rPr>
        <w:t xml:space="preserve"> </w:t>
      </w:r>
      <w:proofErr w:type="gramStart"/>
      <w:r>
        <w:rPr>
          <w:rFonts w:ascii="Times New Roman" w:hAnsi="Times New Roman"/>
        </w:rPr>
        <w:t xml:space="preserve">Поставляемый Товар должен соответствовать показателям, параметрам и требованиям, установленными </w:t>
      </w:r>
      <w:r>
        <w:rPr>
          <w:rFonts w:ascii="Times New Roman" w:hAnsi="Times New Roman"/>
          <w:i/>
        </w:rPr>
        <w:t>Спецификацией</w:t>
      </w:r>
      <w:r>
        <w:rPr>
          <w:rFonts w:ascii="Times New Roman" w:hAnsi="Times New Roman"/>
        </w:rPr>
        <w:t xml:space="preserve"> (Приложение № 1).</w:t>
      </w:r>
      <w:proofErr w:type="gramEnd"/>
    </w:p>
    <w:p w:rsidR="004D5F43" w:rsidRDefault="00280315">
      <w:pPr>
        <w:pStyle w:val="Standard"/>
        <w:ind w:firstLine="851"/>
        <w:jc w:val="both"/>
        <w:rPr>
          <w:rFonts w:ascii="Times New Roman" w:hAnsi="Times New Roman"/>
        </w:rPr>
      </w:pPr>
      <w:r>
        <w:rPr>
          <w:rFonts w:ascii="Times New Roman" w:hAnsi="Times New Roman"/>
        </w:rPr>
        <w:t xml:space="preserve"> 5.1.3. Поставить Товар Заказчику собственным транспортом или с привлечением транспорта третьих лиц за свой счет.</w:t>
      </w:r>
    </w:p>
    <w:p w:rsidR="004D5F43" w:rsidRDefault="00280315">
      <w:pPr>
        <w:pStyle w:val="Standard"/>
        <w:ind w:firstLine="851"/>
        <w:jc w:val="both"/>
        <w:rPr>
          <w:rFonts w:ascii="Times New Roman" w:hAnsi="Times New Roman"/>
        </w:rPr>
      </w:pPr>
      <w:r>
        <w:rPr>
          <w:rFonts w:ascii="Times New Roman" w:hAnsi="Times New Roman"/>
        </w:rPr>
        <w:t xml:space="preserve">Все виды погрузо-разгрузочных работ, </w:t>
      </w:r>
      <w:r>
        <w:rPr>
          <w:rFonts w:ascii="Times New Roman" w:hAnsi="Times New Roman"/>
          <w:i/>
        </w:rPr>
        <w:t>сборка</w:t>
      </w:r>
      <w:r>
        <w:rPr>
          <w:rFonts w:ascii="Times New Roman" w:hAnsi="Times New Roman"/>
        </w:rPr>
        <w:t xml:space="preserve"> осуществляются Поставщиком за свой счет.</w:t>
      </w:r>
    </w:p>
    <w:p w:rsidR="004D5F43" w:rsidRDefault="00280315">
      <w:pPr>
        <w:widowControl w:val="0"/>
        <w:spacing w:after="0" w:line="240" w:lineRule="auto"/>
        <w:ind w:firstLine="851"/>
        <w:jc w:val="both"/>
        <w:rPr>
          <w:rFonts w:ascii="Times New Roman" w:hAnsi="Times New Roman"/>
          <w:sz w:val="24"/>
        </w:rPr>
      </w:pPr>
      <w:r>
        <w:rPr>
          <w:rFonts w:ascii="Times New Roman" w:hAnsi="Times New Roman"/>
          <w:sz w:val="24"/>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4D5F43" w:rsidRDefault="00280315">
      <w:pPr>
        <w:widowControl w:val="0"/>
        <w:spacing w:after="0" w:line="240" w:lineRule="auto"/>
        <w:ind w:firstLine="851"/>
        <w:jc w:val="both"/>
        <w:rPr>
          <w:rFonts w:ascii="Times New Roman" w:hAnsi="Times New Roman"/>
          <w:sz w:val="24"/>
        </w:rPr>
      </w:pPr>
      <w:r>
        <w:rPr>
          <w:rFonts w:ascii="Times New Roman" w:hAnsi="Times New Roman"/>
          <w:sz w:val="24"/>
        </w:rPr>
        <w:t>5.1.5. Незамедлительно информировать Заказчика в случае невозможности исполнения обязательств по настоящему Контракту.</w:t>
      </w:r>
    </w:p>
    <w:p w:rsidR="004D5F43" w:rsidRDefault="00280315">
      <w:pPr>
        <w:pStyle w:val="Standard"/>
        <w:ind w:firstLine="851"/>
        <w:jc w:val="both"/>
        <w:rPr>
          <w:rFonts w:ascii="Times New Roman" w:hAnsi="Times New Roman"/>
        </w:rPr>
      </w:pPr>
      <w:r>
        <w:rPr>
          <w:rFonts w:ascii="Times New Roman" w:hAnsi="Times New Roman"/>
        </w:rPr>
        <w:t xml:space="preserve">5.1.6. Поставить недостающее количество Товара, устранить недостатки, некомплектность Товара, </w:t>
      </w:r>
      <w:proofErr w:type="gramStart"/>
      <w:r>
        <w:rPr>
          <w:rFonts w:ascii="Times New Roman" w:hAnsi="Times New Roman"/>
        </w:rPr>
        <w:t>заменить Товар ненадлежащего качества на Товар</w:t>
      </w:r>
      <w:proofErr w:type="gramEnd"/>
      <w:r>
        <w:rPr>
          <w:rFonts w:ascii="Times New Roman" w:hAnsi="Times New Roman"/>
        </w:rPr>
        <w:t>, соответствующий требованиям, установленным Контрактом в срок не более 5 (пяти) рабочих дней с даты получения претензии Заказчика без расходов со Стороны Заказчика.</w:t>
      </w:r>
    </w:p>
    <w:p w:rsidR="004D5F43" w:rsidRDefault="00280315">
      <w:pPr>
        <w:pStyle w:val="Standard"/>
        <w:ind w:firstLine="851"/>
        <w:jc w:val="both"/>
        <w:rPr>
          <w:rFonts w:ascii="Times New Roman" w:hAnsi="Times New Roman"/>
        </w:rPr>
      </w:pPr>
      <w:r>
        <w:rPr>
          <w:rFonts w:ascii="Times New Roman" w:hAnsi="Times New Roman"/>
        </w:rPr>
        <w:t>5.2. Поставщик вправе:</w:t>
      </w:r>
    </w:p>
    <w:p w:rsidR="004D5F43" w:rsidRDefault="00280315">
      <w:pPr>
        <w:pStyle w:val="Standard"/>
        <w:ind w:firstLine="851"/>
        <w:jc w:val="both"/>
        <w:rPr>
          <w:rFonts w:ascii="Times New Roman" w:hAnsi="Times New Roman"/>
        </w:rPr>
      </w:pPr>
      <w:r>
        <w:rPr>
          <w:rFonts w:ascii="Times New Roman" w:hAnsi="Times New Roman"/>
        </w:rPr>
        <w:t>5.2.1. Участвовать в приемке-передаче Товара в соответствии с требованиями настоящего Контракта.</w:t>
      </w:r>
    </w:p>
    <w:p w:rsidR="004D5F43" w:rsidRDefault="00280315">
      <w:pPr>
        <w:pStyle w:val="Standard"/>
        <w:ind w:firstLine="851"/>
        <w:jc w:val="both"/>
        <w:rPr>
          <w:rFonts w:ascii="Times New Roman" w:hAnsi="Times New Roman"/>
        </w:rPr>
      </w:pPr>
      <w:r>
        <w:rPr>
          <w:rFonts w:ascii="Times New Roman" w:hAnsi="Times New Roman"/>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w:t>
      </w:r>
      <w:proofErr w:type="gramStart"/>
      <w:r>
        <w:rPr>
          <w:rFonts w:ascii="Times New Roman" w:hAnsi="Times New Roman"/>
        </w:rPr>
        <w:t>ств тр</w:t>
      </w:r>
      <w:proofErr w:type="gramEnd"/>
      <w:r>
        <w:rPr>
          <w:rFonts w:ascii="Times New Roman" w:hAnsi="Times New Roman"/>
        </w:rPr>
        <w:t>етьими лицами.</w:t>
      </w:r>
    </w:p>
    <w:p w:rsidR="004D5F43" w:rsidRDefault="00280315">
      <w:pPr>
        <w:pStyle w:val="Textbodyindent"/>
        <w:spacing w:after="0"/>
        <w:ind w:left="0" w:firstLine="851"/>
        <w:jc w:val="both"/>
        <w:rPr>
          <w:rFonts w:ascii="Times New Roman" w:hAnsi="Times New Roman"/>
          <w:sz w:val="24"/>
        </w:rPr>
      </w:pPr>
      <w:r>
        <w:rPr>
          <w:rFonts w:ascii="Times New Roman" w:hAnsi="Times New Roman"/>
          <w:sz w:val="24"/>
        </w:rPr>
        <w:t>5.3.</w:t>
      </w:r>
      <w:r>
        <w:rPr>
          <w:rFonts w:ascii="Times New Roman" w:hAnsi="Times New Roman"/>
          <w:b/>
          <w:sz w:val="24"/>
        </w:rPr>
        <w:t xml:space="preserve"> </w:t>
      </w:r>
      <w:r>
        <w:rPr>
          <w:rFonts w:ascii="Times New Roman" w:hAnsi="Times New Roman"/>
          <w:sz w:val="24"/>
        </w:rPr>
        <w:t>Заказчик обязан:</w:t>
      </w:r>
    </w:p>
    <w:p w:rsidR="004D5F43" w:rsidRDefault="00280315">
      <w:pPr>
        <w:pStyle w:val="Textbodyindent"/>
        <w:spacing w:after="0"/>
        <w:ind w:left="0" w:firstLine="851"/>
        <w:jc w:val="both"/>
        <w:rPr>
          <w:rFonts w:ascii="Times New Roman" w:hAnsi="Times New Roman"/>
          <w:sz w:val="24"/>
        </w:rPr>
      </w:pPr>
      <w:r>
        <w:rPr>
          <w:rFonts w:ascii="Times New Roman" w:hAnsi="Times New Roman"/>
          <w:sz w:val="24"/>
        </w:rPr>
        <w:t xml:space="preserve">5.3.1. Провести экспертизу поставленного Товара, принять Товар, отвечающий условиям Контракта, в соответствии с разделом 4 настоящего Контракта, и при отсутствии претензий относительно количества, ассортимента, комплектности, качества, наличия предусмотренной Контрактом документации и соответствия Товара условиям Контракта подписать УПД на Товар и передать один экземпляр Поставщику. </w:t>
      </w:r>
    </w:p>
    <w:p w:rsidR="004D5F43" w:rsidRDefault="00280315">
      <w:pPr>
        <w:pStyle w:val="Standard"/>
        <w:ind w:firstLine="851"/>
        <w:jc w:val="both"/>
        <w:rPr>
          <w:rFonts w:ascii="Times New Roman" w:hAnsi="Times New Roman"/>
        </w:rPr>
      </w:pPr>
      <w:r>
        <w:rPr>
          <w:rFonts w:ascii="Times New Roman" w:hAnsi="Times New Roman"/>
        </w:rPr>
        <w:lastRenderedPageBreak/>
        <w:t>5.3.2. Оплатить поставку Товара в соответствии с условиями настоящего Контракта.</w:t>
      </w:r>
    </w:p>
    <w:p w:rsidR="004D5F43" w:rsidRDefault="00280315">
      <w:pPr>
        <w:pStyle w:val="Standard"/>
        <w:ind w:firstLine="851"/>
        <w:jc w:val="both"/>
        <w:rPr>
          <w:rFonts w:ascii="Times New Roman" w:hAnsi="Times New Roman"/>
        </w:rPr>
      </w:pPr>
      <w:r>
        <w:rPr>
          <w:rFonts w:ascii="Times New Roman" w:hAnsi="Times New Roman"/>
        </w:rPr>
        <w:t>5.4. Заказчик вправе:</w:t>
      </w:r>
    </w:p>
    <w:p w:rsidR="004D5F43" w:rsidRDefault="00280315">
      <w:pPr>
        <w:pStyle w:val="Standard"/>
        <w:ind w:firstLine="851"/>
        <w:jc w:val="both"/>
        <w:rPr>
          <w:rFonts w:ascii="Times New Roman" w:hAnsi="Times New Roman"/>
        </w:rPr>
      </w:pPr>
      <w:r>
        <w:rPr>
          <w:rFonts w:ascii="Times New Roman" w:hAnsi="Times New Roman"/>
        </w:rPr>
        <w:t>5.4.1. Привлекать экспертов, экспертные организации для участия в приемке Товара.</w:t>
      </w:r>
    </w:p>
    <w:p w:rsidR="004D5F43" w:rsidRDefault="00280315">
      <w:pPr>
        <w:pStyle w:val="Standard"/>
        <w:ind w:firstLine="851"/>
        <w:jc w:val="both"/>
        <w:rPr>
          <w:rFonts w:ascii="Times New Roman" w:hAnsi="Times New Roman"/>
        </w:rPr>
      </w:pPr>
      <w:r>
        <w:rPr>
          <w:rFonts w:ascii="Times New Roman" w:hAnsi="Times New Roman"/>
        </w:rPr>
        <w:t>5.4.2. Уведомив Поставщика, отказаться от принятия Товара не соответствующего условиям Контракта или поставка которого просрочена.</w:t>
      </w:r>
    </w:p>
    <w:p w:rsidR="004D5F43" w:rsidRDefault="00280315">
      <w:pPr>
        <w:pStyle w:val="Standard"/>
        <w:tabs>
          <w:tab w:val="left" w:pos="1212"/>
        </w:tabs>
        <w:ind w:firstLine="851"/>
        <w:jc w:val="both"/>
        <w:rPr>
          <w:rFonts w:ascii="Times New Roman" w:hAnsi="Times New Roman"/>
        </w:rPr>
      </w:pPr>
      <w:r>
        <w:rPr>
          <w:rFonts w:ascii="Times New Roman" w:hAnsi="Times New Roman"/>
        </w:rPr>
        <w:t xml:space="preserve">5.4.3. В случае передачи некомплектного Товара Заказчик вправе потребовать от Поставщика доукомплектования Товара в течение 5 (пяти) рабочих дней со дня заявления Заказчиком требований о </w:t>
      </w:r>
      <w:proofErr w:type="spellStart"/>
      <w:r>
        <w:rPr>
          <w:rFonts w:ascii="Times New Roman" w:hAnsi="Times New Roman"/>
        </w:rPr>
        <w:t>доукомплектации</w:t>
      </w:r>
      <w:proofErr w:type="spellEnd"/>
      <w:r>
        <w:rPr>
          <w:rFonts w:ascii="Times New Roman" w:hAnsi="Times New Roman"/>
        </w:rPr>
        <w:t>.</w:t>
      </w:r>
    </w:p>
    <w:p w:rsidR="004D5F43" w:rsidRDefault="00280315">
      <w:pPr>
        <w:pStyle w:val="Standard"/>
        <w:tabs>
          <w:tab w:val="left" w:pos="1442"/>
        </w:tabs>
        <w:ind w:firstLine="851"/>
        <w:jc w:val="both"/>
        <w:rPr>
          <w:rFonts w:ascii="Times New Roman" w:hAnsi="Times New Roman"/>
        </w:rPr>
      </w:pPr>
      <w:r>
        <w:rPr>
          <w:rFonts w:ascii="Times New Roman" w:hAnsi="Times New Roman"/>
        </w:rPr>
        <w:t xml:space="preserve">5.4.4. </w:t>
      </w:r>
      <w:proofErr w:type="gramStart"/>
      <w:r>
        <w:rPr>
          <w:rFonts w:ascii="Times New Roman" w:hAnsi="Times New Roman"/>
        </w:rPr>
        <w:t>Если Поставщик в указанный в п. 5.4.3 настоящего Контракта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5 (пяти) рабочих дней со дня истечения срока доукомплектования.</w:t>
      </w:r>
      <w:proofErr w:type="gramEnd"/>
    </w:p>
    <w:p w:rsidR="004D5F43" w:rsidRDefault="004D5F43">
      <w:pPr>
        <w:pStyle w:val="Standard"/>
        <w:tabs>
          <w:tab w:val="left" w:pos="1442"/>
        </w:tabs>
        <w:ind w:firstLine="851"/>
        <w:jc w:val="both"/>
        <w:rPr>
          <w:rFonts w:ascii="Times New Roman" w:hAnsi="Times New Roman"/>
        </w:rPr>
      </w:pPr>
    </w:p>
    <w:p w:rsidR="004D5F43" w:rsidRDefault="00280315">
      <w:pPr>
        <w:numPr>
          <w:ilvl w:val="0"/>
          <w:numId w:val="2"/>
        </w:numPr>
        <w:spacing w:after="0" w:line="240" w:lineRule="auto"/>
        <w:jc w:val="center"/>
        <w:rPr>
          <w:rFonts w:ascii="Times New Roman" w:hAnsi="Times New Roman"/>
          <w:b/>
          <w:sz w:val="24"/>
        </w:rPr>
      </w:pPr>
      <w:r>
        <w:rPr>
          <w:rFonts w:ascii="Times New Roman" w:hAnsi="Times New Roman"/>
          <w:b/>
          <w:sz w:val="24"/>
        </w:rPr>
        <w:t>Гарантии качества Товара</w:t>
      </w:r>
    </w:p>
    <w:p w:rsidR="004D5F43" w:rsidRDefault="004D5F43">
      <w:pPr>
        <w:spacing w:after="0" w:line="240" w:lineRule="auto"/>
        <w:ind w:left="1429"/>
        <w:rPr>
          <w:rFonts w:ascii="Times New Roman" w:hAnsi="Times New Roman"/>
          <w:b/>
          <w:sz w:val="24"/>
        </w:rPr>
      </w:pPr>
    </w:p>
    <w:p w:rsidR="004D5F43" w:rsidRDefault="00280315">
      <w:pPr>
        <w:pStyle w:val="a3"/>
        <w:spacing w:after="0"/>
        <w:ind w:left="0" w:firstLine="851"/>
        <w:jc w:val="both"/>
        <w:rPr>
          <w:rFonts w:ascii="Times New Roman" w:hAnsi="Times New Roman"/>
          <w:sz w:val="24"/>
        </w:rPr>
      </w:pPr>
      <w:r>
        <w:rPr>
          <w:rFonts w:ascii="Times New Roman" w:hAnsi="Times New Roman"/>
          <w:sz w:val="24"/>
        </w:rPr>
        <w:t xml:space="preserve">6.1. </w:t>
      </w:r>
      <w:proofErr w:type="gramStart"/>
      <w:r>
        <w:rPr>
          <w:rFonts w:ascii="Times New Roman" w:hAnsi="Times New Roman"/>
          <w:sz w:val="24"/>
        </w:rPr>
        <w:t>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Контракте.</w:t>
      </w:r>
      <w:proofErr w:type="gramEnd"/>
    </w:p>
    <w:p w:rsidR="004D5F43" w:rsidRDefault="00280315">
      <w:pPr>
        <w:pStyle w:val="a3"/>
        <w:spacing w:after="0"/>
        <w:ind w:left="0" w:firstLine="851"/>
        <w:jc w:val="both"/>
        <w:rPr>
          <w:rFonts w:ascii="Times New Roman" w:hAnsi="Times New Roman"/>
          <w:sz w:val="24"/>
        </w:rPr>
      </w:pPr>
      <w:r>
        <w:rPr>
          <w:rFonts w:ascii="Times New Roman" w:hAnsi="Times New Roman"/>
          <w:sz w:val="24"/>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 xml:space="preserve">6.3. Гарантийный срок на поставляемый Товар составляет (1) месяц (лет), </w:t>
      </w:r>
      <w:proofErr w:type="gramStart"/>
      <w:r>
        <w:rPr>
          <w:rFonts w:ascii="Times New Roman" w:hAnsi="Times New Roman"/>
          <w:sz w:val="24"/>
        </w:rPr>
        <w:t>с даты подписания</w:t>
      </w:r>
      <w:proofErr w:type="gramEnd"/>
      <w:r>
        <w:rPr>
          <w:rFonts w:ascii="Times New Roman" w:hAnsi="Times New Roman"/>
          <w:sz w:val="24"/>
        </w:rPr>
        <w:t xml:space="preserve"> Заказчиком УПД.</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6.4. Заказчик в течение 3-х (трех)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4D5F43" w:rsidRDefault="00280315">
      <w:pPr>
        <w:spacing w:after="0" w:line="240" w:lineRule="auto"/>
        <w:ind w:firstLine="851"/>
        <w:jc w:val="both"/>
        <w:rPr>
          <w:rFonts w:ascii="Times New Roman" w:hAnsi="Times New Roman"/>
          <w:sz w:val="24"/>
        </w:rPr>
      </w:pPr>
      <w:r>
        <w:rPr>
          <w:rFonts w:ascii="Times New Roman" w:hAnsi="Times New Roman"/>
          <w:sz w:val="24"/>
        </w:rPr>
        <w:t>6.5. После получения такого уведомления Поставщик в течение 5-ти (пяти) рабочих дней устраняет недостатки или проводит замену Товара ненадлежащего качества без расходов со Стороны Заказчика.</w:t>
      </w:r>
    </w:p>
    <w:p w:rsidR="004D5F43" w:rsidRDefault="004D5F43">
      <w:pPr>
        <w:spacing w:after="0" w:line="240" w:lineRule="auto"/>
        <w:ind w:firstLine="851"/>
        <w:jc w:val="both"/>
        <w:rPr>
          <w:rFonts w:ascii="Times New Roman" w:hAnsi="Times New Roman"/>
          <w:sz w:val="24"/>
        </w:rPr>
      </w:pPr>
    </w:p>
    <w:p w:rsidR="004D5F43" w:rsidRDefault="00280315">
      <w:pPr>
        <w:numPr>
          <w:ilvl w:val="0"/>
          <w:numId w:val="2"/>
        </w:numPr>
        <w:spacing w:after="0" w:line="240" w:lineRule="auto"/>
        <w:jc w:val="center"/>
        <w:rPr>
          <w:rFonts w:ascii="Times New Roman" w:hAnsi="Times New Roman"/>
          <w:b/>
          <w:sz w:val="24"/>
        </w:rPr>
      </w:pPr>
      <w:r>
        <w:rPr>
          <w:rFonts w:ascii="Times New Roman" w:hAnsi="Times New Roman"/>
          <w:b/>
          <w:sz w:val="24"/>
        </w:rPr>
        <w:t>Требования к упаковке</w:t>
      </w:r>
    </w:p>
    <w:p w:rsidR="004D5F43" w:rsidRDefault="004D5F43">
      <w:pPr>
        <w:spacing w:after="0" w:line="240" w:lineRule="auto"/>
        <w:ind w:left="1429"/>
        <w:rPr>
          <w:rFonts w:ascii="Times New Roman" w:hAnsi="Times New Roman"/>
          <w:b/>
          <w:sz w:val="24"/>
        </w:rPr>
      </w:pPr>
    </w:p>
    <w:p w:rsidR="004D5F43" w:rsidRDefault="00280315">
      <w:pPr>
        <w:spacing w:after="0" w:line="240" w:lineRule="auto"/>
        <w:ind w:firstLine="851"/>
        <w:contextualSpacing/>
        <w:jc w:val="both"/>
        <w:rPr>
          <w:rFonts w:ascii="Times New Roman" w:hAnsi="Times New Roman"/>
          <w:sz w:val="24"/>
        </w:rPr>
      </w:pPr>
      <w:r>
        <w:rPr>
          <w:rFonts w:ascii="Times New Roman" w:hAnsi="Times New Roman"/>
          <w:sz w:val="24"/>
        </w:rPr>
        <w:t>7.1. 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4D5F43" w:rsidRDefault="00280315">
      <w:pPr>
        <w:spacing w:after="0" w:line="240" w:lineRule="auto"/>
        <w:ind w:firstLine="851"/>
        <w:contextualSpacing/>
        <w:jc w:val="both"/>
        <w:rPr>
          <w:rFonts w:ascii="Times New Roman" w:hAnsi="Times New Roman"/>
          <w:sz w:val="24"/>
        </w:rPr>
      </w:pPr>
      <w:r>
        <w:rPr>
          <w:rFonts w:ascii="Times New Roman" w:hAnsi="Times New Roman"/>
          <w:sz w:val="24"/>
        </w:rPr>
        <w:t>7.2. Товар должен отгружаться в стандартной упаковке с учетом необходимых маркировок, тара и упаковка входят в цену поставляемого Товара.</w:t>
      </w:r>
    </w:p>
    <w:p w:rsidR="004D5F43" w:rsidRDefault="00280315">
      <w:pPr>
        <w:pStyle w:val="Textbody"/>
        <w:spacing w:after="0"/>
        <w:ind w:firstLine="851"/>
        <w:jc w:val="both"/>
        <w:rPr>
          <w:rFonts w:ascii="Times New Roman" w:hAnsi="Times New Roman"/>
        </w:rPr>
      </w:pPr>
      <w:r>
        <w:rPr>
          <w:rFonts w:ascii="Times New Roman" w:hAnsi="Times New Roman"/>
        </w:rPr>
        <w:t>7.3. Маркировка должна быть нанесена четко, несмываемой краской и включать в себя наименование Заказчика, номер Контракта, наименование Грузополучателя, Поставщика и Грузоотправителя, адрес Грузополучателя.</w:t>
      </w:r>
    </w:p>
    <w:p w:rsidR="004D5F43" w:rsidRDefault="004D5F43">
      <w:pPr>
        <w:spacing w:after="0" w:line="240" w:lineRule="auto"/>
        <w:ind w:firstLine="540"/>
        <w:jc w:val="center"/>
        <w:rPr>
          <w:rFonts w:ascii="Times New Roman" w:hAnsi="Times New Roman"/>
          <w:b/>
          <w:sz w:val="24"/>
        </w:rPr>
      </w:pPr>
    </w:p>
    <w:p w:rsidR="004D5F43" w:rsidRDefault="00280315">
      <w:pPr>
        <w:numPr>
          <w:ilvl w:val="0"/>
          <w:numId w:val="2"/>
        </w:numPr>
        <w:spacing w:after="0" w:line="240" w:lineRule="auto"/>
        <w:jc w:val="center"/>
        <w:rPr>
          <w:rFonts w:ascii="Times New Roman" w:hAnsi="Times New Roman"/>
          <w:b/>
          <w:sz w:val="24"/>
        </w:rPr>
      </w:pPr>
      <w:r>
        <w:rPr>
          <w:rFonts w:ascii="Times New Roman" w:hAnsi="Times New Roman"/>
          <w:b/>
          <w:sz w:val="24"/>
        </w:rPr>
        <w:t>Страхование Товара</w:t>
      </w:r>
    </w:p>
    <w:p w:rsidR="004D5F43" w:rsidRDefault="004D5F43">
      <w:pPr>
        <w:spacing w:after="0" w:line="240" w:lineRule="auto"/>
        <w:ind w:left="1429"/>
        <w:rPr>
          <w:rFonts w:ascii="Times New Roman" w:hAnsi="Times New Roman"/>
          <w:b/>
          <w:sz w:val="24"/>
        </w:rPr>
      </w:pPr>
    </w:p>
    <w:p w:rsidR="004D5F43" w:rsidRDefault="00280315">
      <w:pPr>
        <w:spacing w:after="0" w:line="240" w:lineRule="auto"/>
        <w:ind w:firstLine="709"/>
        <w:jc w:val="both"/>
        <w:rPr>
          <w:rFonts w:ascii="Times New Roman" w:hAnsi="Times New Roman"/>
          <w:sz w:val="24"/>
        </w:rPr>
      </w:pPr>
      <w:r>
        <w:rPr>
          <w:rFonts w:ascii="Times New Roman" w:hAnsi="Times New Roman"/>
          <w:sz w:val="24"/>
        </w:rPr>
        <w:t>Не предусмотрено.</w:t>
      </w:r>
    </w:p>
    <w:p w:rsidR="004D5F43" w:rsidRDefault="004D5F43">
      <w:pPr>
        <w:spacing w:after="0" w:line="240" w:lineRule="auto"/>
        <w:jc w:val="both"/>
        <w:rPr>
          <w:rFonts w:ascii="Times New Roman" w:hAnsi="Times New Roman"/>
          <w:sz w:val="24"/>
        </w:rPr>
      </w:pPr>
    </w:p>
    <w:p w:rsidR="004D5F43" w:rsidRDefault="00280315">
      <w:pPr>
        <w:spacing w:after="0" w:line="240" w:lineRule="auto"/>
        <w:ind w:firstLine="709"/>
        <w:jc w:val="center"/>
        <w:rPr>
          <w:rFonts w:ascii="Times New Roman" w:hAnsi="Times New Roman"/>
          <w:b/>
          <w:sz w:val="24"/>
        </w:rPr>
      </w:pPr>
      <w:r>
        <w:rPr>
          <w:rFonts w:ascii="Times New Roman" w:hAnsi="Times New Roman"/>
          <w:b/>
          <w:sz w:val="24"/>
        </w:rPr>
        <w:t>9. Момент перехода права собственности</w:t>
      </w:r>
    </w:p>
    <w:p w:rsidR="004D5F43" w:rsidRDefault="004D5F43">
      <w:pPr>
        <w:spacing w:after="0" w:line="240" w:lineRule="auto"/>
        <w:ind w:firstLine="709"/>
        <w:jc w:val="center"/>
        <w:rPr>
          <w:rFonts w:ascii="Times New Roman" w:hAnsi="Times New Roman"/>
          <w:b/>
          <w:sz w:val="24"/>
        </w:rPr>
      </w:pPr>
    </w:p>
    <w:p w:rsidR="004D5F43" w:rsidRDefault="00280315">
      <w:pPr>
        <w:pStyle w:val="Textbodyindent"/>
        <w:spacing w:after="0"/>
        <w:ind w:left="0" w:firstLine="851"/>
        <w:jc w:val="both"/>
        <w:rPr>
          <w:rFonts w:ascii="Times New Roman" w:hAnsi="Times New Roman"/>
          <w:sz w:val="24"/>
        </w:rPr>
      </w:pPr>
      <w:r>
        <w:rPr>
          <w:rFonts w:ascii="Times New Roman" w:hAnsi="Times New Roman"/>
          <w:sz w:val="24"/>
        </w:rPr>
        <w:t>9.1. Право собственности на поставленный Товар переходит от Поставщика к Заказчику в момент подписания Заказчиком УПД о приемке Товара.</w:t>
      </w:r>
    </w:p>
    <w:p w:rsidR="004D5F43" w:rsidRDefault="00280315">
      <w:pPr>
        <w:pStyle w:val="Textbodyindent"/>
        <w:spacing w:after="0"/>
        <w:ind w:left="0" w:firstLine="851"/>
        <w:jc w:val="both"/>
        <w:rPr>
          <w:rFonts w:ascii="Times New Roman" w:hAnsi="Times New Roman"/>
          <w:sz w:val="24"/>
        </w:rPr>
      </w:pPr>
      <w:r>
        <w:rPr>
          <w:rFonts w:ascii="Times New Roman" w:hAnsi="Times New Roman"/>
          <w:sz w:val="24"/>
        </w:rPr>
        <w:t xml:space="preserve">9.2. Когда Заказчик в соответствии с законом, иными правовыми актами или </w:t>
      </w:r>
      <w:r>
        <w:rPr>
          <w:rFonts w:ascii="Times New Roman" w:hAnsi="Times New Roman"/>
          <w:sz w:val="24"/>
        </w:rPr>
        <w:lastRenderedPageBreak/>
        <w:t>Контрактом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4D5F43" w:rsidRDefault="004D5F43">
      <w:pPr>
        <w:spacing w:after="0" w:line="240" w:lineRule="auto"/>
        <w:jc w:val="center"/>
        <w:rPr>
          <w:rFonts w:ascii="Times New Roman" w:hAnsi="Times New Roman"/>
          <w:b/>
          <w:sz w:val="24"/>
        </w:rPr>
      </w:pPr>
    </w:p>
    <w:p w:rsidR="004D5F43" w:rsidRDefault="00280315">
      <w:pPr>
        <w:spacing w:after="0" w:line="240" w:lineRule="auto"/>
        <w:jc w:val="center"/>
        <w:rPr>
          <w:rFonts w:ascii="Times New Roman" w:hAnsi="Times New Roman"/>
          <w:b/>
          <w:sz w:val="24"/>
        </w:rPr>
      </w:pPr>
      <w:r>
        <w:rPr>
          <w:rFonts w:ascii="Times New Roman" w:hAnsi="Times New Roman"/>
          <w:b/>
          <w:sz w:val="24"/>
        </w:rPr>
        <w:t>10. Ответственность Сторон по Контракту</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10.1.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10.2.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10.3.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10.4.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10.5.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xml:space="preserve">10.6. </w:t>
      </w:r>
      <w:proofErr w:type="gramStart"/>
      <w:r w:rsidRPr="00EA69CB">
        <w:rPr>
          <w:rFonts w:ascii="Times New Roman" w:hAnsi="Times New Roman"/>
          <w:sz w:val="24"/>
          <w:szCs w:val="24"/>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xml:space="preserve">10.7.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10.7.1, п. 10.7.2 настоящего Контракта, за исключением случаев, если законодательством Российской Федерации установлен иной порядок начисления штрафов: </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10.7.1</w:t>
      </w:r>
      <w:proofErr w:type="gramStart"/>
      <w:r w:rsidRPr="00EA69CB">
        <w:rPr>
          <w:rFonts w:ascii="Times New Roman" w:hAnsi="Times New Roman"/>
          <w:sz w:val="24"/>
          <w:szCs w:val="24"/>
        </w:rPr>
        <w:t xml:space="preserve"> З</w:t>
      </w:r>
      <w:proofErr w:type="gramEnd"/>
      <w:r w:rsidRPr="00EA69CB">
        <w:rPr>
          <w:rFonts w:ascii="Times New Roman" w:hAnsi="Times New Roman"/>
          <w:sz w:val="24"/>
          <w:szCs w:val="24"/>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EA69CB">
        <w:rPr>
          <w:rFonts w:ascii="Times New Roman" w:hAnsi="Times New Roman"/>
          <w:sz w:val="24"/>
          <w:szCs w:val="24"/>
        </w:rPr>
        <w:lastRenderedPageBreak/>
        <w:t>штраф устанавливается в размере 10 процентов цены Контракта (этапа) (в случае, если цена Контракта (этапа) не превышает 3 млн. рублей).</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10.7.2.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10.8.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10.9</w:t>
      </w:r>
      <w:proofErr w:type="gramStart"/>
      <w:r w:rsidRPr="00EA69CB">
        <w:rPr>
          <w:rFonts w:ascii="Times New Roman" w:hAnsi="Times New Roman"/>
          <w:sz w:val="24"/>
          <w:szCs w:val="24"/>
        </w:rPr>
        <w:t xml:space="preserve"> П</w:t>
      </w:r>
      <w:proofErr w:type="gramEnd"/>
      <w:r w:rsidRPr="00EA69CB">
        <w:rPr>
          <w:rFonts w:ascii="Times New Roman" w:hAnsi="Times New Roman"/>
          <w:sz w:val="24"/>
          <w:szCs w:val="24"/>
        </w:rPr>
        <w:t>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xml:space="preserve"> 10.10. Выплата неустойки (штрафа, пени) и возмещение убытков не освобождает Стороны от исполнения обязательств по настоящему Контракту.</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xml:space="preserve">10.11.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D5F43" w:rsidRDefault="004D5F43">
      <w:pPr>
        <w:spacing w:after="0" w:line="240" w:lineRule="auto"/>
        <w:ind w:firstLine="709"/>
        <w:jc w:val="center"/>
        <w:rPr>
          <w:rFonts w:ascii="Times New Roman" w:hAnsi="Times New Roman"/>
          <w:b/>
          <w:sz w:val="24"/>
        </w:rPr>
      </w:pPr>
    </w:p>
    <w:p w:rsidR="004D5F43" w:rsidRDefault="00280315">
      <w:pPr>
        <w:spacing w:after="0" w:line="240" w:lineRule="auto"/>
        <w:ind w:firstLine="709"/>
        <w:jc w:val="center"/>
        <w:rPr>
          <w:rFonts w:ascii="Times New Roman" w:hAnsi="Times New Roman"/>
          <w:b/>
          <w:sz w:val="24"/>
        </w:rPr>
      </w:pPr>
      <w:r>
        <w:rPr>
          <w:rFonts w:ascii="Times New Roman" w:hAnsi="Times New Roman"/>
          <w:b/>
          <w:sz w:val="24"/>
        </w:rPr>
        <w:t>11. Обстоятельства непреодолимой силы</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xml:space="preserve">11.1. </w:t>
      </w:r>
      <w:proofErr w:type="gramStart"/>
      <w:r w:rsidRPr="00EA69CB">
        <w:rPr>
          <w:rFonts w:ascii="Times New Roman" w:hAnsi="Times New Roman"/>
          <w:sz w:val="24"/>
          <w:szCs w:val="24"/>
        </w:rPr>
        <w:t>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Pr="00EA69CB">
        <w:rPr>
          <w:rFonts w:ascii="Times New Roman" w:hAnsi="Times New Roman"/>
          <w:sz w:val="24"/>
          <w:szCs w:val="24"/>
        </w:rPr>
        <w:t xml:space="preserve">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При этом инфляционные процессы в экономике к обстоятельствам непреодолимой силы по условиям Контракта не относятся.</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11.2.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11.3.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lastRenderedPageBreak/>
        <w:t xml:space="preserve">11.4.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xml:space="preserve">11.5. Если обстоятельства непреодолимой силы действуют более 30 (тридцати) календарных дней и не обнаруживают признаков прекращения, </w:t>
      </w:r>
      <w:proofErr w:type="gramStart"/>
      <w:r w:rsidRPr="00EA69CB">
        <w:rPr>
          <w:rFonts w:ascii="Times New Roman" w:hAnsi="Times New Roman"/>
          <w:sz w:val="24"/>
          <w:szCs w:val="24"/>
        </w:rPr>
        <w:t>Контракт</w:t>
      </w:r>
      <w:proofErr w:type="gramEnd"/>
      <w:r w:rsidRPr="00EA69CB">
        <w:rPr>
          <w:rFonts w:ascii="Times New Roman" w:hAnsi="Times New Roman"/>
          <w:sz w:val="24"/>
          <w:szCs w:val="24"/>
        </w:rPr>
        <w:t xml:space="preserve"> может быть расторгнут Заказчиком и Поставщиком по соглашению Сторон.</w:t>
      </w:r>
    </w:p>
    <w:p w:rsidR="004D5F43" w:rsidRPr="00EA69CB" w:rsidRDefault="00280315" w:rsidP="00EA69CB">
      <w:pPr>
        <w:jc w:val="center"/>
        <w:rPr>
          <w:rFonts w:ascii="Times New Roman" w:hAnsi="Times New Roman"/>
          <w:b/>
          <w:sz w:val="24"/>
          <w:szCs w:val="24"/>
          <w:highlight w:val="white"/>
        </w:rPr>
      </w:pPr>
      <w:r w:rsidRPr="00EA69CB">
        <w:rPr>
          <w:rFonts w:ascii="Times New Roman" w:hAnsi="Times New Roman"/>
          <w:b/>
          <w:sz w:val="24"/>
          <w:szCs w:val="24"/>
          <w:highlight w:val="white"/>
        </w:rPr>
        <w:t>12. Подписание и вступление Контракта в силу</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highlight w:val="white"/>
        </w:rPr>
        <w:t>12.1. Контра</w:t>
      </w:r>
      <w:proofErr w:type="gramStart"/>
      <w:r w:rsidRPr="00EA69CB">
        <w:rPr>
          <w:rFonts w:ascii="Times New Roman" w:hAnsi="Times New Roman"/>
          <w:sz w:val="24"/>
          <w:szCs w:val="24"/>
          <w:highlight w:val="white"/>
        </w:rPr>
        <w:t>кт вст</w:t>
      </w:r>
      <w:proofErr w:type="gramEnd"/>
      <w:r w:rsidRPr="00EA69CB">
        <w:rPr>
          <w:rFonts w:ascii="Times New Roman" w:hAnsi="Times New Roman"/>
          <w:sz w:val="24"/>
          <w:szCs w:val="24"/>
          <w:highlight w:val="white"/>
        </w:rPr>
        <w:t xml:space="preserve">упает в силу с даты подписания Контракта обеими Сторонами и действует </w:t>
      </w:r>
      <w:r w:rsidR="00F80A08" w:rsidRPr="00EA69CB">
        <w:rPr>
          <w:rFonts w:ascii="Times New Roman" w:hAnsi="Times New Roman"/>
          <w:sz w:val="24"/>
          <w:szCs w:val="24"/>
        </w:rPr>
        <w:t>по 31.12.2026</w:t>
      </w:r>
      <w:r w:rsidRPr="00EA69CB">
        <w:rPr>
          <w:rFonts w:ascii="Times New Roman" w:hAnsi="Times New Roman"/>
          <w:sz w:val="24"/>
          <w:szCs w:val="24"/>
        </w:rPr>
        <w:t xml:space="preserve">, а в части неисполненных обязательств - до даты надлежащего исполнения Сторонами </w:t>
      </w:r>
      <w:r w:rsidR="00F80A08" w:rsidRPr="00EA69CB">
        <w:rPr>
          <w:rFonts w:ascii="Times New Roman" w:hAnsi="Times New Roman"/>
          <w:sz w:val="24"/>
          <w:szCs w:val="24"/>
        </w:rPr>
        <w:t>в</w:t>
      </w:r>
      <w:r w:rsidRPr="00EA69CB">
        <w:rPr>
          <w:rFonts w:ascii="Times New Roman" w:hAnsi="Times New Roman"/>
          <w:sz w:val="24"/>
          <w:szCs w:val="24"/>
        </w:rPr>
        <w:t>сех обязательств по настоящему Контракту.</w:t>
      </w:r>
    </w:p>
    <w:p w:rsidR="004D5F43" w:rsidRPr="00EA69CB" w:rsidRDefault="00280315" w:rsidP="00EA69CB">
      <w:pPr>
        <w:jc w:val="center"/>
        <w:rPr>
          <w:rFonts w:ascii="Times New Roman" w:hAnsi="Times New Roman"/>
          <w:b/>
          <w:sz w:val="24"/>
          <w:szCs w:val="24"/>
        </w:rPr>
      </w:pPr>
      <w:r w:rsidRPr="00EA69CB">
        <w:rPr>
          <w:rFonts w:ascii="Times New Roman" w:hAnsi="Times New Roman"/>
          <w:b/>
          <w:sz w:val="24"/>
          <w:szCs w:val="24"/>
        </w:rPr>
        <w:t>13. Порядок урегулирования споров</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13.1.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13.2.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13.3.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4D5F43" w:rsidRPr="00EA69CB" w:rsidRDefault="00280315" w:rsidP="00EA69CB">
      <w:pPr>
        <w:jc w:val="center"/>
        <w:rPr>
          <w:rFonts w:ascii="Times New Roman" w:hAnsi="Times New Roman"/>
          <w:b/>
          <w:sz w:val="24"/>
          <w:szCs w:val="24"/>
        </w:rPr>
      </w:pPr>
      <w:r w:rsidRPr="00EA69CB">
        <w:rPr>
          <w:rFonts w:ascii="Times New Roman" w:hAnsi="Times New Roman"/>
          <w:b/>
          <w:sz w:val="24"/>
          <w:szCs w:val="24"/>
        </w:rPr>
        <w:t>14. Условия расторжения или изменения условий Контракта</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14.1.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14.2.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14.3.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отказ Поставщика передать Заказчику Товар или принадлежности к нему;</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xml:space="preserve">- невыполнение Поставщиком в разумный срок требований Заказчика </w:t>
      </w:r>
      <w:proofErr w:type="gramStart"/>
      <w:r w:rsidRPr="00EA69CB">
        <w:rPr>
          <w:rFonts w:ascii="Times New Roman" w:hAnsi="Times New Roman"/>
          <w:sz w:val="24"/>
          <w:szCs w:val="24"/>
        </w:rPr>
        <w:t>о</w:t>
      </w:r>
      <w:proofErr w:type="gramEnd"/>
      <w:r w:rsidRPr="00EA69CB">
        <w:rPr>
          <w:rFonts w:ascii="Times New Roman" w:hAnsi="Times New Roman"/>
          <w:sz w:val="24"/>
          <w:szCs w:val="24"/>
        </w:rPr>
        <w:t xml:space="preserve"> доукомплектования Товара;</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xml:space="preserve">- неоднократное нарушение Поставщиком сроков поставки Товара. </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lastRenderedPageBreak/>
        <w:t>14.4.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4D5F43" w:rsidRPr="00EA69CB" w:rsidRDefault="00280315" w:rsidP="00EA69CB">
      <w:pPr>
        <w:jc w:val="center"/>
        <w:rPr>
          <w:rFonts w:ascii="Times New Roman" w:hAnsi="Times New Roman"/>
          <w:b/>
          <w:sz w:val="24"/>
          <w:szCs w:val="24"/>
        </w:rPr>
      </w:pPr>
      <w:r w:rsidRPr="00EA69CB">
        <w:rPr>
          <w:rFonts w:ascii="Times New Roman" w:hAnsi="Times New Roman"/>
          <w:b/>
          <w:sz w:val="24"/>
          <w:szCs w:val="24"/>
        </w:rPr>
        <w:t>15. Прочие условия Контракта</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xml:space="preserve">15.1.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 </w:t>
      </w:r>
      <w:r w:rsidRPr="00EA69CB">
        <w:rPr>
          <w:rFonts w:ascii="Times New Roman" w:hAnsi="Times New Roman"/>
          <w:sz w:val="24"/>
          <w:szCs w:val="24"/>
        </w:rPr>
        <w:tab/>
      </w:r>
    </w:p>
    <w:p w:rsidR="004D5F43" w:rsidRPr="00EA69CB" w:rsidRDefault="00280315" w:rsidP="00EA69CB">
      <w:pPr>
        <w:jc w:val="both"/>
        <w:rPr>
          <w:rFonts w:ascii="Times New Roman" w:hAnsi="Times New Roman"/>
          <w:b/>
          <w:i/>
          <w:sz w:val="24"/>
          <w:szCs w:val="24"/>
        </w:rPr>
      </w:pPr>
      <w:r w:rsidRPr="00EA69CB">
        <w:rPr>
          <w:rFonts w:ascii="Times New Roman" w:hAnsi="Times New Roman"/>
          <w:sz w:val="24"/>
          <w:szCs w:val="24"/>
        </w:rPr>
        <w:t xml:space="preserve">15.2.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w:t>
      </w:r>
      <w:proofErr w:type="gramStart"/>
      <w:r w:rsidRPr="00EA69CB">
        <w:rPr>
          <w:rFonts w:ascii="Times New Roman" w:hAnsi="Times New Roman"/>
          <w:sz w:val="24"/>
          <w:szCs w:val="24"/>
        </w:rPr>
        <w:t>с даты отправки</w:t>
      </w:r>
      <w:proofErr w:type="gramEnd"/>
      <w:r w:rsidRPr="00EA69CB">
        <w:rPr>
          <w:rFonts w:ascii="Times New Roman" w:hAnsi="Times New Roman"/>
          <w:sz w:val="24"/>
          <w:szCs w:val="24"/>
        </w:rPr>
        <w:t>, если иное не установлено законом или Контрактом.</w:t>
      </w:r>
    </w:p>
    <w:p w:rsidR="004D5F43" w:rsidRPr="00EA69CB" w:rsidRDefault="00280315" w:rsidP="00EA69CB">
      <w:pPr>
        <w:jc w:val="both"/>
        <w:rPr>
          <w:rFonts w:ascii="Times New Roman" w:hAnsi="Times New Roman"/>
          <w:b/>
          <w:i/>
          <w:sz w:val="24"/>
          <w:szCs w:val="24"/>
        </w:rPr>
      </w:pPr>
      <w:r w:rsidRPr="00EA69CB">
        <w:rPr>
          <w:rFonts w:ascii="Times New Roman" w:hAnsi="Times New Roman"/>
          <w:sz w:val="24"/>
          <w:szCs w:val="24"/>
        </w:rPr>
        <w:t>15.3. Вопросы, не урегулированные настоящим Контрактом, регламентируются нормами действующего законодательства Российской Федерации.</w:t>
      </w:r>
    </w:p>
    <w:p w:rsidR="004D5F43" w:rsidRPr="00EA69CB" w:rsidRDefault="00280315" w:rsidP="00EA69CB">
      <w:pPr>
        <w:jc w:val="both"/>
        <w:rPr>
          <w:rFonts w:ascii="Times New Roman" w:hAnsi="Times New Roman"/>
          <w:sz w:val="24"/>
          <w:szCs w:val="24"/>
        </w:rPr>
      </w:pPr>
      <w:r w:rsidRPr="00EA69CB">
        <w:rPr>
          <w:rFonts w:ascii="Times New Roman" w:hAnsi="Times New Roman"/>
          <w:sz w:val="24"/>
          <w:szCs w:val="24"/>
        </w:rPr>
        <w:t xml:space="preserve">15.4. Обо всех изменениях в почтовых, платежных и других реквизитах Стороны обязаны письменно извещать друг друга в однодневный срок </w:t>
      </w:r>
      <w:proofErr w:type="gramStart"/>
      <w:r w:rsidRPr="00EA69CB">
        <w:rPr>
          <w:rFonts w:ascii="Times New Roman" w:hAnsi="Times New Roman"/>
          <w:sz w:val="24"/>
          <w:szCs w:val="24"/>
        </w:rPr>
        <w:t>с даты наступления</w:t>
      </w:r>
      <w:proofErr w:type="gramEnd"/>
      <w:r w:rsidRPr="00EA69CB">
        <w:rPr>
          <w:rFonts w:ascii="Times New Roman" w:hAnsi="Times New Roman"/>
          <w:sz w:val="24"/>
          <w:szCs w:val="24"/>
        </w:rPr>
        <w:t xml:space="preserve">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4D5F43" w:rsidRPr="00EA69CB" w:rsidRDefault="00280315" w:rsidP="00EA69CB">
      <w:pPr>
        <w:jc w:val="center"/>
        <w:rPr>
          <w:rFonts w:ascii="Times New Roman" w:hAnsi="Times New Roman"/>
          <w:b/>
          <w:sz w:val="24"/>
          <w:szCs w:val="24"/>
        </w:rPr>
      </w:pPr>
      <w:r w:rsidRPr="00EA69CB">
        <w:rPr>
          <w:rFonts w:ascii="Times New Roman" w:hAnsi="Times New Roman"/>
          <w:b/>
          <w:sz w:val="24"/>
          <w:szCs w:val="24"/>
        </w:rPr>
        <w:t>16. Приложения к Контракту</w:t>
      </w:r>
    </w:p>
    <w:p w:rsidR="004D5F43" w:rsidRPr="00EA69CB" w:rsidRDefault="00280315" w:rsidP="00EA69CB">
      <w:pPr>
        <w:jc w:val="both"/>
        <w:rPr>
          <w:rFonts w:ascii="Times New Roman" w:hAnsi="Times New Roman"/>
          <w:sz w:val="24"/>
          <w:szCs w:val="24"/>
          <w:highlight w:val="white"/>
        </w:rPr>
      </w:pPr>
      <w:r w:rsidRPr="00EA69CB">
        <w:rPr>
          <w:rFonts w:ascii="Times New Roman" w:hAnsi="Times New Roman"/>
          <w:sz w:val="24"/>
          <w:szCs w:val="24"/>
          <w:highlight w:val="white"/>
        </w:rPr>
        <w:t>16.1. Нижеперечисленные документы образуют приложения к Контракту и являются его неотъемлемой частью: Спецификация.</w:t>
      </w:r>
    </w:p>
    <w:p w:rsidR="004D5F43" w:rsidRDefault="00280315">
      <w:pPr>
        <w:spacing w:after="0" w:line="240" w:lineRule="auto"/>
        <w:jc w:val="center"/>
        <w:rPr>
          <w:rFonts w:ascii="Times New Roman" w:hAnsi="Times New Roman"/>
          <w:b/>
          <w:sz w:val="24"/>
        </w:rPr>
      </w:pPr>
      <w:r>
        <w:rPr>
          <w:rFonts w:ascii="Times New Roman" w:hAnsi="Times New Roman"/>
          <w:b/>
          <w:sz w:val="24"/>
        </w:rPr>
        <w:t>17. Адреса и банковские реквизиты Сторон</w:t>
      </w:r>
    </w:p>
    <w:p w:rsidR="004D5F43" w:rsidRDefault="004D5F43">
      <w:pPr>
        <w:spacing w:after="0" w:line="240" w:lineRule="auto"/>
        <w:jc w:val="center"/>
        <w:rPr>
          <w:rFonts w:ascii="Times New Roman" w:hAnsi="Times New Roman"/>
          <w:b/>
          <w:sz w:val="24"/>
        </w:rPr>
      </w:pPr>
    </w:p>
    <w:tbl>
      <w:tblPr>
        <w:tblW w:w="0" w:type="auto"/>
        <w:tblInd w:w="-176" w:type="dxa"/>
        <w:tblLayout w:type="fixed"/>
        <w:tblLook w:val="04A0" w:firstRow="1" w:lastRow="0" w:firstColumn="1" w:lastColumn="0" w:noHBand="0" w:noVBand="1"/>
      </w:tblPr>
      <w:tblGrid>
        <w:gridCol w:w="4746"/>
        <w:gridCol w:w="4579"/>
      </w:tblGrid>
      <w:tr w:rsidR="004D5F43">
        <w:trPr>
          <w:trHeight w:val="4854"/>
        </w:trPr>
        <w:tc>
          <w:tcPr>
            <w:tcW w:w="4746" w:type="dxa"/>
            <w:shd w:val="clear" w:color="auto" w:fill="auto"/>
          </w:tcPr>
          <w:p w:rsidR="004D5F43" w:rsidRDefault="00280315">
            <w:pPr>
              <w:spacing w:after="0" w:line="240" w:lineRule="auto"/>
              <w:rPr>
                <w:rFonts w:ascii="Times New Roman" w:hAnsi="Times New Roman"/>
              </w:rPr>
            </w:pPr>
            <w:r>
              <w:rPr>
                <w:rFonts w:ascii="Times New Roman" w:hAnsi="Times New Roman"/>
              </w:rPr>
              <w:t>Заказчик:</w:t>
            </w:r>
          </w:p>
          <w:p w:rsidR="004D5F43" w:rsidRDefault="004D5F43">
            <w:pPr>
              <w:spacing w:after="0" w:line="240" w:lineRule="auto"/>
              <w:rPr>
                <w:rFonts w:ascii="Times New Roman" w:hAnsi="Times New Roman"/>
              </w:rPr>
            </w:pPr>
          </w:p>
          <w:p w:rsidR="004D5F43" w:rsidRDefault="00280315">
            <w:pPr>
              <w:spacing w:after="0" w:line="240" w:lineRule="auto"/>
              <w:rPr>
                <w:rFonts w:ascii="Times New Roman" w:hAnsi="Times New Roman"/>
              </w:rPr>
            </w:pPr>
            <w:r>
              <w:rPr>
                <w:rFonts w:ascii="Times New Roman" w:hAnsi="Times New Roman"/>
              </w:rPr>
              <w:t>МКДОУ № 24</w:t>
            </w:r>
          </w:p>
          <w:p w:rsidR="00F80A08" w:rsidRPr="00F80A08" w:rsidRDefault="00F80A08" w:rsidP="00F80A08">
            <w:pPr>
              <w:spacing w:after="0" w:line="240" w:lineRule="auto"/>
              <w:rPr>
                <w:rFonts w:ascii="Times New Roman" w:hAnsi="Times New Roman"/>
                <w:color w:val="auto"/>
                <w:sz w:val="24"/>
                <w:szCs w:val="24"/>
              </w:rPr>
            </w:pPr>
            <w:r w:rsidRPr="00F80A08">
              <w:rPr>
                <w:rFonts w:ascii="Times New Roman" w:hAnsi="Times New Roman"/>
                <w:color w:val="auto"/>
                <w:sz w:val="24"/>
                <w:szCs w:val="24"/>
              </w:rPr>
              <w:t>Адрес: 187351,Ленинградская область,</w:t>
            </w:r>
          </w:p>
          <w:p w:rsidR="00F80A08" w:rsidRPr="00F80A08" w:rsidRDefault="00F80A08" w:rsidP="00F80A08">
            <w:pPr>
              <w:widowControl w:val="0"/>
              <w:spacing w:after="0" w:line="240" w:lineRule="auto"/>
              <w:rPr>
                <w:rFonts w:ascii="Times New Roman" w:hAnsi="Times New Roman"/>
                <w:color w:val="auto"/>
                <w:szCs w:val="22"/>
              </w:rPr>
            </w:pPr>
            <w:r w:rsidRPr="00F80A08">
              <w:rPr>
                <w:rFonts w:ascii="Times New Roman" w:hAnsi="Times New Roman"/>
                <w:color w:val="auto"/>
                <w:szCs w:val="22"/>
              </w:rPr>
              <w:t xml:space="preserve">Кировский р-он, с. </w:t>
            </w:r>
            <w:proofErr w:type="spellStart"/>
            <w:r w:rsidRPr="00F80A08">
              <w:rPr>
                <w:rFonts w:ascii="Times New Roman" w:hAnsi="Times New Roman"/>
                <w:color w:val="auto"/>
                <w:szCs w:val="22"/>
              </w:rPr>
              <w:t>Путилово</w:t>
            </w:r>
            <w:proofErr w:type="spellEnd"/>
            <w:r w:rsidRPr="00F80A08">
              <w:rPr>
                <w:rFonts w:ascii="Times New Roman" w:hAnsi="Times New Roman"/>
                <w:color w:val="auto"/>
                <w:szCs w:val="22"/>
              </w:rPr>
              <w:t>,</w:t>
            </w:r>
          </w:p>
          <w:p w:rsidR="00F80A08" w:rsidRPr="00F80A08" w:rsidRDefault="00F80A08" w:rsidP="00F80A08">
            <w:pPr>
              <w:widowControl w:val="0"/>
              <w:spacing w:after="0" w:line="240" w:lineRule="auto"/>
              <w:rPr>
                <w:rFonts w:ascii="Times New Roman" w:hAnsi="Times New Roman"/>
                <w:color w:val="auto"/>
                <w:szCs w:val="22"/>
              </w:rPr>
            </w:pPr>
            <w:proofErr w:type="spellStart"/>
            <w:r w:rsidRPr="00F80A08">
              <w:rPr>
                <w:rFonts w:ascii="Times New Roman" w:hAnsi="Times New Roman"/>
                <w:color w:val="auto"/>
                <w:szCs w:val="22"/>
              </w:rPr>
              <w:t>ул</w:t>
            </w:r>
            <w:proofErr w:type="gramStart"/>
            <w:r w:rsidRPr="00F80A08">
              <w:rPr>
                <w:rFonts w:ascii="Times New Roman" w:hAnsi="Times New Roman"/>
                <w:color w:val="auto"/>
                <w:szCs w:val="22"/>
              </w:rPr>
              <w:t>.Б</w:t>
            </w:r>
            <w:proofErr w:type="gramEnd"/>
            <w:r w:rsidRPr="00F80A08">
              <w:rPr>
                <w:rFonts w:ascii="Times New Roman" w:hAnsi="Times New Roman"/>
                <w:color w:val="auto"/>
                <w:szCs w:val="22"/>
              </w:rPr>
              <w:t>ратьев</w:t>
            </w:r>
            <w:proofErr w:type="spellEnd"/>
            <w:r w:rsidRPr="00F80A08">
              <w:rPr>
                <w:rFonts w:ascii="Times New Roman" w:hAnsi="Times New Roman"/>
                <w:color w:val="auto"/>
                <w:szCs w:val="22"/>
              </w:rPr>
              <w:t xml:space="preserve"> Пожарских д.9-а</w:t>
            </w:r>
          </w:p>
          <w:p w:rsidR="00F80A08" w:rsidRPr="00F80A08" w:rsidRDefault="00F80A08" w:rsidP="00F80A08">
            <w:pPr>
              <w:widowControl w:val="0"/>
              <w:spacing w:after="0" w:line="240" w:lineRule="auto"/>
              <w:rPr>
                <w:rFonts w:ascii="Times New Roman" w:hAnsi="Times New Roman"/>
                <w:color w:val="auto"/>
                <w:szCs w:val="22"/>
              </w:rPr>
            </w:pPr>
            <w:r w:rsidRPr="00F80A08">
              <w:rPr>
                <w:rFonts w:ascii="Times New Roman" w:hAnsi="Times New Roman"/>
                <w:color w:val="auto"/>
                <w:szCs w:val="22"/>
              </w:rPr>
              <w:t>ИНН 4706013785 КПП 470601001</w:t>
            </w:r>
          </w:p>
          <w:p w:rsidR="00F80A08" w:rsidRPr="00F80A08" w:rsidRDefault="00F80A08" w:rsidP="00F80A08">
            <w:pPr>
              <w:widowControl w:val="0"/>
              <w:spacing w:after="0" w:line="240" w:lineRule="auto"/>
              <w:rPr>
                <w:rFonts w:ascii="Times New Roman" w:hAnsi="Times New Roman"/>
                <w:color w:val="auto"/>
                <w:szCs w:val="22"/>
              </w:rPr>
            </w:pPr>
            <w:r w:rsidRPr="00F80A08">
              <w:rPr>
                <w:rFonts w:ascii="Times New Roman" w:hAnsi="Times New Roman"/>
                <w:color w:val="auto"/>
                <w:szCs w:val="22"/>
              </w:rPr>
              <w:t>ОГРН 1024701336450</w:t>
            </w:r>
          </w:p>
          <w:p w:rsidR="00F80A08" w:rsidRPr="00F80A08" w:rsidRDefault="00F80A08" w:rsidP="00F80A08">
            <w:pPr>
              <w:widowControl w:val="0"/>
              <w:spacing w:after="0" w:line="240" w:lineRule="auto"/>
              <w:rPr>
                <w:rFonts w:ascii="Times New Roman" w:hAnsi="Times New Roman"/>
                <w:color w:val="auto"/>
                <w:szCs w:val="22"/>
              </w:rPr>
            </w:pPr>
            <w:r w:rsidRPr="00F80A08">
              <w:rPr>
                <w:rFonts w:ascii="Times New Roman" w:hAnsi="Times New Roman"/>
                <w:color w:val="auto"/>
                <w:szCs w:val="22"/>
              </w:rPr>
              <w:t>КФ Кировского района ЛО, (МКДОУ №24, л/</w:t>
            </w:r>
            <w:proofErr w:type="spellStart"/>
            <w:r w:rsidRPr="00F80A08">
              <w:rPr>
                <w:rFonts w:ascii="Times New Roman" w:hAnsi="Times New Roman"/>
                <w:color w:val="auto"/>
                <w:szCs w:val="22"/>
              </w:rPr>
              <w:t>сч</w:t>
            </w:r>
            <w:proofErr w:type="spellEnd"/>
            <w:r w:rsidRPr="00F80A08">
              <w:rPr>
                <w:rFonts w:ascii="Times New Roman" w:hAnsi="Times New Roman"/>
                <w:color w:val="auto"/>
                <w:szCs w:val="22"/>
              </w:rPr>
              <w:t xml:space="preserve"> 02453002040) </w:t>
            </w:r>
          </w:p>
          <w:p w:rsidR="00F80A08" w:rsidRPr="00F80A08" w:rsidRDefault="00F80A08" w:rsidP="00F80A08">
            <w:pPr>
              <w:widowControl w:val="0"/>
              <w:spacing w:after="0" w:line="240" w:lineRule="auto"/>
              <w:rPr>
                <w:rFonts w:ascii="Times New Roman" w:hAnsi="Times New Roman"/>
                <w:color w:val="auto"/>
                <w:szCs w:val="22"/>
              </w:rPr>
            </w:pPr>
            <w:r w:rsidRPr="00F80A08">
              <w:rPr>
                <w:rFonts w:ascii="Times New Roman" w:hAnsi="Times New Roman"/>
                <w:color w:val="auto"/>
                <w:szCs w:val="22"/>
              </w:rPr>
              <w:t>Расчетный счет 03231643416250004500</w:t>
            </w:r>
          </w:p>
          <w:p w:rsidR="00F80A08" w:rsidRPr="00F80A08" w:rsidRDefault="00F80A08" w:rsidP="00F80A08">
            <w:pPr>
              <w:widowControl w:val="0"/>
              <w:spacing w:after="0" w:line="240" w:lineRule="auto"/>
              <w:rPr>
                <w:rFonts w:ascii="Times New Roman" w:hAnsi="Times New Roman"/>
                <w:color w:val="auto"/>
                <w:szCs w:val="22"/>
              </w:rPr>
            </w:pPr>
            <w:r w:rsidRPr="00F80A08">
              <w:rPr>
                <w:rFonts w:ascii="Times New Roman" w:hAnsi="Times New Roman"/>
                <w:color w:val="auto"/>
                <w:szCs w:val="22"/>
              </w:rPr>
              <w:t xml:space="preserve">ОКЦ №1 Северо-Западного ГУ Банка России//УФК </w:t>
            </w:r>
          </w:p>
          <w:p w:rsidR="00F80A08" w:rsidRPr="00F80A08" w:rsidRDefault="00F80A08" w:rsidP="00F80A08">
            <w:pPr>
              <w:widowControl w:val="0"/>
              <w:spacing w:after="0" w:line="240" w:lineRule="auto"/>
              <w:rPr>
                <w:rFonts w:ascii="Times New Roman" w:hAnsi="Times New Roman"/>
                <w:color w:val="auto"/>
                <w:szCs w:val="22"/>
              </w:rPr>
            </w:pPr>
            <w:r w:rsidRPr="00F80A08">
              <w:rPr>
                <w:rFonts w:ascii="Times New Roman" w:hAnsi="Times New Roman"/>
                <w:color w:val="auto"/>
                <w:szCs w:val="22"/>
              </w:rPr>
              <w:t>по Ленинградской области г. Санкт-Петербург</w:t>
            </w:r>
          </w:p>
          <w:p w:rsidR="00F80A08" w:rsidRPr="00F80A08" w:rsidRDefault="00F80A08" w:rsidP="00F80A08">
            <w:pPr>
              <w:widowControl w:val="0"/>
              <w:spacing w:after="0" w:line="240" w:lineRule="auto"/>
              <w:rPr>
                <w:rFonts w:ascii="Times New Roman" w:hAnsi="Times New Roman"/>
                <w:color w:val="auto"/>
                <w:szCs w:val="22"/>
              </w:rPr>
            </w:pPr>
            <w:r w:rsidRPr="00F80A08">
              <w:rPr>
                <w:rFonts w:ascii="Times New Roman" w:hAnsi="Times New Roman"/>
                <w:color w:val="auto"/>
                <w:szCs w:val="22"/>
              </w:rPr>
              <w:t>Корреспондентский счет 40102810745370000098</w:t>
            </w:r>
          </w:p>
          <w:p w:rsidR="00F80A08" w:rsidRPr="00F80A08" w:rsidRDefault="00F80A08" w:rsidP="00F80A08">
            <w:pPr>
              <w:widowControl w:val="0"/>
              <w:spacing w:after="0" w:line="240" w:lineRule="auto"/>
              <w:rPr>
                <w:rFonts w:ascii="Times New Roman" w:hAnsi="Times New Roman"/>
                <w:color w:val="auto"/>
                <w:szCs w:val="22"/>
              </w:rPr>
            </w:pPr>
            <w:r w:rsidRPr="00F80A08">
              <w:rPr>
                <w:rFonts w:ascii="Times New Roman" w:hAnsi="Times New Roman"/>
                <w:color w:val="auto"/>
                <w:szCs w:val="22"/>
              </w:rPr>
              <w:t>БИК 044030098</w:t>
            </w:r>
          </w:p>
          <w:p w:rsidR="00F80A08" w:rsidRPr="00F80A08" w:rsidRDefault="00F80A08" w:rsidP="00F80A08">
            <w:pPr>
              <w:widowControl w:val="0"/>
              <w:spacing w:after="0" w:line="240" w:lineRule="auto"/>
              <w:rPr>
                <w:rFonts w:ascii="Times New Roman" w:hAnsi="Times New Roman"/>
                <w:color w:val="auto"/>
                <w:szCs w:val="22"/>
              </w:rPr>
            </w:pPr>
            <w:r w:rsidRPr="00F80A08">
              <w:rPr>
                <w:rFonts w:ascii="Times New Roman" w:hAnsi="Times New Roman"/>
                <w:color w:val="auto"/>
                <w:szCs w:val="22"/>
              </w:rPr>
              <w:t>Тел</w:t>
            </w:r>
            <w:proofErr w:type="gramStart"/>
            <w:r w:rsidRPr="00F80A08">
              <w:rPr>
                <w:rFonts w:ascii="Times New Roman" w:hAnsi="Times New Roman"/>
                <w:color w:val="auto"/>
                <w:szCs w:val="22"/>
              </w:rPr>
              <w:t>.(</w:t>
            </w:r>
            <w:proofErr w:type="gramEnd"/>
            <w:r w:rsidRPr="00F80A08">
              <w:rPr>
                <w:rFonts w:ascii="Times New Roman" w:hAnsi="Times New Roman"/>
                <w:color w:val="auto"/>
                <w:szCs w:val="22"/>
              </w:rPr>
              <w:t>факс): 8(81362)68-884</w:t>
            </w:r>
          </w:p>
          <w:p w:rsidR="00F80A08" w:rsidRPr="00EA69CB" w:rsidRDefault="00F80A08" w:rsidP="00F80A08">
            <w:pPr>
              <w:widowControl w:val="0"/>
              <w:spacing w:after="0" w:line="240" w:lineRule="auto"/>
              <w:rPr>
                <w:rFonts w:ascii="Times New Roman" w:hAnsi="Times New Roman"/>
                <w:color w:val="auto"/>
                <w:szCs w:val="22"/>
              </w:rPr>
            </w:pPr>
            <w:r w:rsidRPr="007B7123">
              <w:rPr>
                <w:rFonts w:ascii="Times New Roman" w:hAnsi="Times New Roman"/>
                <w:color w:val="auto"/>
                <w:szCs w:val="22"/>
                <w:lang w:val="en-US"/>
              </w:rPr>
              <w:t>E</w:t>
            </w:r>
            <w:r w:rsidRPr="00EA69CB">
              <w:rPr>
                <w:rFonts w:ascii="Times New Roman" w:hAnsi="Times New Roman"/>
                <w:color w:val="auto"/>
                <w:szCs w:val="22"/>
              </w:rPr>
              <w:t>-</w:t>
            </w:r>
            <w:r w:rsidRPr="007B7123">
              <w:rPr>
                <w:rFonts w:ascii="Times New Roman" w:hAnsi="Times New Roman"/>
                <w:color w:val="auto"/>
                <w:szCs w:val="22"/>
                <w:lang w:val="en-US"/>
              </w:rPr>
              <w:t>mail</w:t>
            </w:r>
            <w:r w:rsidRPr="00EA69CB">
              <w:rPr>
                <w:rFonts w:ascii="Times New Roman" w:hAnsi="Times New Roman"/>
                <w:color w:val="auto"/>
                <w:szCs w:val="22"/>
              </w:rPr>
              <w:t xml:space="preserve">: </w:t>
            </w:r>
            <w:proofErr w:type="spellStart"/>
            <w:r w:rsidRPr="007B7123">
              <w:rPr>
                <w:rFonts w:ascii="Times New Roman" w:hAnsi="Times New Roman"/>
                <w:color w:val="auto"/>
                <w:szCs w:val="22"/>
                <w:lang w:val="en-US"/>
              </w:rPr>
              <w:t>putilovosad</w:t>
            </w:r>
            <w:proofErr w:type="spellEnd"/>
            <w:r w:rsidRPr="00EA69CB">
              <w:rPr>
                <w:rFonts w:ascii="Times New Roman" w:hAnsi="Times New Roman"/>
                <w:color w:val="auto"/>
                <w:szCs w:val="22"/>
              </w:rPr>
              <w:t>@</w:t>
            </w:r>
            <w:proofErr w:type="spellStart"/>
            <w:r w:rsidRPr="007B7123">
              <w:rPr>
                <w:rFonts w:ascii="Times New Roman" w:hAnsi="Times New Roman"/>
                <w:color w:val="auto"/>
                <w:szCs w:val="22"/>
                <w:lang w:val="en-US"/>
              </w:rPr>
              <w:t>yandex</w:t>
            </w:r>
            <w:proofErr w:type="spellEnd"/>
            <w:r w:rsidRPr="00EA69CB">
              <w:rPr>
                <w:rFonts w:ascii="Times New Roman" w:hAnsi="Times New Roman"/>
                <w:color w:val="auto"/>
                <w:szCs w:val="22"/>
              </w:rPr>
              <w:t>.</w:t>
            </w:r>
            <w:proofErr w:type="spellStart"/>
            <w:r w:rsidRPr="007B7123">
              <w:rPr>
                <w:rFonts w:ascii="Times New Roman" w:hAnsi="Times New Roman"/>
                <w:color w:val="auto"/>
                <w:szCs w:val="22"/>
                <w:lang w:val="en-US"/>
              </w:rPr>
              <w:t>ru</w:t>
            </w:r>
            <w:proofErr w:type="spellEnd"/>
          </w:p>
          <w:p w:rsidR="004D5F43" w:rsidRPr="00EA69CB" w:rsidRDefault="004D5F43">
            <w:pPr>
              <w:spacing w:after="0" w:line="240" w:lineRule="auto"/>
              <w:rPr>
                <w:rFonts w:ascii="Times New Roman" w:hAnsi="Times New Roman"/>
              </w:rPr>
            </w:pPr>
          </w:p>
          <w:p w:rsidR="004D5F43" w:rsidRPr="00EA69CB" w:rsidRDefault="004D5F43">
            <w:pPr>
              <w:spacing w:after="0" w:line="240" w:lineRule="auto"/>
              <w:rPr>
                <w:rFonts w:ascii="Times New Roman" w:hAnsi="Times New Roman"/>
              </w:rPr>
            </w:pPr>
          </w:p>
          <w:p w:rsidR="004D5F43" w:rsidRPr="00EA69CB" w:rsidRDefault="00280315">
            <w:pPr>
              <w:spacing w:after="0" w:line="240" w:lineRule="auto"/>
              <w:rPr>
                <w:rFonts w:ascii="Times New Roman" w:hAnsi="Times New Roman"/>
              </w:rPr>
            </w:pPr>
            <w:r>
              <w:rPr>
                <w:rFonts w:ascii="Times New Roman" w:hAnsi="Times New Roman"/>
              </w:rPr>
              <w:t>Заведующая</w:t>
            </w:r>
            <w:r w:rsidRPr="00EA69CB">
              <w:rPr>
                <w:rFonts w:ascii="Times New Roman" w:hAnsi="Times New Roman"/>
              </w:rPr>
              <w:t xml:space="preserve"> </w:t>
            </w:r>
            <w:r>
              <w:rPr>
                <w:rFonts w:ascii="Times New Roman" w:hAnsi="Times New Roman"/>
              </w:rPr>
              <w:t>МКДОУ</w:t>
            </w:r>
            <w:r w:rsidRPr="00EA69CB">
              <w:rPr>
                <w:rFonts w:ascii="Times New Roman" w:hAnsi="Times New Roman"/>
              </w:rPr>
              <w:t xml:space="preserve"> № 24</w:t>
            </w:r>
          </w:p>
          <w:p w:rsidR="004D5F43" w:rsidRPr="00EA69CB" w:rsidRDefault="004D5F43">
            <w:pPr>
              <w:spacing w:after="0" w:line="240" w:lineRule="auto"/>
              <w:rPr>
                <w:rFonts w:ascii="Times New Roman" w:hAnsi="Times New Roman"/>
              </w:rPr>
            </w:pPr>
          </w:p>
          <w:p w:rsidR="004D5F43" w:rsidRDefault="00280315">
            <w:pPr>
              <w:spacing w:after="0" w:line="240" w:lineRule="auto"/>
              <w:rPr>
                <w:rFonts w:ascii="Times New Roman" w:hAnsi="Times New Roman"/>
              </w:rPr>
            </w:pPr>
            <w:r>
              <w:rPr>
                <w:rFonts w:ascii="Times New Roman" w:hAnsi="Times New Roman"/>
              </w:rPr>
              <w:t xml:space="preserve">_____________/ </w:t>
            </w:r>
            <w:proofErr w:type="spellStart"/>
            <w:r>
              <w:rPr>
                <w:rFonts w:ascii="Times New Roman" w:hAnsi="Times New Roman"/>
              </w:rPr>
              <w:t>Т.Г.Филиппова</w:t>
            </w:r>
            <w:proofErr w:type="spellEnd"/>
            <w:r>
              <w:rPr>
                <w:rFonts w:ascii="Times New Roman" w:hAnsi="Times New Roman"/>
              </w:rPr>
              <w:t>/</w:t>
            </w:r>
          </w:p>
          <w:p w:rsidR="004D5F43" w:rsidRDefault="004D5F43">
            <w:pPr>
              <w:spacing w:after="0" w:line="240" w:lineRule="auto"/>
              <w:rPr>
                <w:rFonts w:ascii="Times New Roman" w:hAnsi="Times New Roman"/>
              </w:rPr>
            </w:pPr>
          </w:p>
        </w:tc>
        <w:tc>
          <w:tcPr>
            <w:tcW w:w="4579" w:type="dxa"/>
            <w:shd w:val="clear" w:color="auto" w:fill="auto"/>
          </w:tcPr>
          <w:p w:rsidR="004D5F43" w:rsidRDefault="00280315">
            <w:pPr>
              <w:ind w:right="2692"/>
              <w:rPr>
                <w:rFonts w:ascii="Times New Roman" w:hAnsi="Times New Roman"/>
              </w:rPr>
            </w:pPr>
            <w:r>
              <w:rPr>
                <w:rFonts w:ascii="Times New Roman" w:hAnsi="Times New Roman"/>
              </w:rPr>
              <w:t>Поставщик:</w:t>
            </w:r>
          </w:p>
          <w:p w:rsidR="004D5F43" w:rsidRDefault="004D5F43">
            <w:pPr>
              <w:spacing w:after="0"/>
              <w:rPr>
                <w:rFonts w:ascii="Times New Roman" w:hAnsi="Times New Roman"/>
              </w:rPr>
            </w:pPr>
          </w:p>
        </w:tc>
      </w:tr>
    </w:tbl>
    <w:p w:rsidR="004D5F43" w:rsidRDefault="004D5F43">
      <w:pPr>
        <w:ind w:right="2692"/>
        <w:rPr>
          <w:rFonts w:ascii="Times New Roman" w:hAnsi="Times New Roman"/>
        </w:rPr>
      </w:pPr>
    </w:p>
    <w:p w:rsidR="004D5F43" w:rsidRDefault="004D5F43">
      <w:pPr>
        <w:ind w:right="2692"/>
        <w:rPr>
          <w:rFonts w:ascii="Times New Roman" w:hAnsi="Times New Roman"/>
        </w:rPr>
      </w:pPr>
    </w:p>
    <w:p w:rsidR="004D5F43" w:rsidRDefault="00EA69CB" w:rsidP="00EA69CB">
      <w:pPr>
        <w:spacing w:after="0" w:line="240" w:lineRule="auto"/>
        <w:rPr>
          <w:rFonts w:ascii="Times New Roman" w:hAnsi="Times New Roman"/>
          <w:sz w:val="24"/>
        </w:rPr>
      </w:pPr>
      <w:r>
        <w:rPr>
          <w:rFonts w:ascii="Times New Roman" w:hAnsi="Times New Roman"/>
          <w:sz w:val="24"/>
        </w:rPr>
        <w:t xml:space="preserve">                                                                                                                               </w:t>
      </w:r>
      <w:r w:rsidR="00280315">
        <w:rPr>
          <w:rFonts w:ascii="Times New Roman" w:hAnsi="Times New Roman"/>
          <w:sz w:val="24"/>
        </w:rPr>
        <w:t>Приложение №1</w:t>
      </w:r>
    </w:p>
    <w:p w:rsidR="004D5F43" w:rsidRDefault="00280315">
      <w:pPr>
        <w:spacing w:after="0" w:line="240" w:lineRule="auto"/>
        <w:jc w:val="right"/>
        <w:rPr>
          <w:rFonts w:ascii="Times New Roman" w:hAnsi="Times New Roman"/>
          <w:b/>
          <w:sz w:val="24"/>
        </w:rPr>
      </w:pPr>
      <w:r>
        <w:rPr>
          <w:rFonts w:ascii="Times New Roman" w:hAnsi="Times New Roman"/>
          <w:sz w:val="24"/>
        </w:rPr>
        <w:t xml:space="preserve">к Муниципальному контракту №  </w:t>
      </w:r>
      <w:r>
        <w:rPr>
          <w:rFonts w:ascii="Times New Roman" w:hAnsi="Times New Roman"/>
          <w:b/>
          <w:sz w:val="24"/>
        </w:rPr>
        <w:t xml:space="preserve"> </w:t>
      </w:r>
    </w:p>
    <w:p w:rsidR="004D5F43" w:rsidRPr="00CC5272" w:rsidRDefault="00F80A08" w:rsidP="00CC5272">
      <w:pPr>
        <w:spacing w:after="0" w:line="240" w:lineRule="auto"/>
        <w:jc w:val="right"/>
        <w:rPr>
          <w:rFonts w:ascii="Times New Roman" w:hAnsi="Times New Roman"/>
          <w:b/>
          <w:sz w:val="24"/>
          <w:highlight w:val="yellow"/>
        </w:rPr>
      </w:pPr>
      <w:r>
        <w:rPr>
          <w:rFonts w:ascii="Times New Roman" w:hAnsi="Times New Roman"/>
          <w:sz w:val="24"/>
        </w:rPr>
        <w:t xml:space="preserve"> от      .     .2026</w:t>
      </w:r>
      <w:r w:rsidR="00280315">
        <w:rPr>
          <w:rFonts w:ascii="Times New Roman" w:hAnsi="Times New Roman"/>
          <w:sz w:val="24"/>
        </w:rPr>
        <w:t> г.</w:t>
      </w:r>
    </w:p>
    <w:p w:rsidR="004D5F43" w:rsidRDefault="004D5F43">
      <w:pPr>
        <w:spacing w:after="0" w:line="240" w:lineRule="auto"/>
        <w:jc w:val="center"/>
        <w:rPr>
          <w:rFonts w:ascii="Times New Roman" w:hAnsi="Times New Roman"/>
          <w:b/>
          <w:sz w:val="24"/>
        </w:rPr>
      </w:pPr>
    </w:p>
    <w:p w:rsidR="004D5F43" w:rsidRPr="00CC5272" w:rsidRDefault="00280315" w:rsidP="00CC5272">
      <w:pPr>
        <w:spacing w:after="0" w:line="240" w:lineRule="auto"/>
        <w:jc w:val="center"/>
        <w:rPr>
          <w:rFonts w:ascii="Times New Roman" w:hAnsi="Times New Roman"/>
          <w:b/>
          <w:sz w:val="24"/>
        </w:rPr>
      </w:pPr>
      <w:r>
        <w:rPr>
          <w:rFonts w:ascii="Times New Roman" w:hAnsi="Times New Roman"/>
          <w:b/>
          <w:sz w:val="24"/>
        </w:rPr>
        <w:t>СПЕЦИФИКАЦИЯ</w:t>
      </w:r>
    </w:p>
    <w:tbl>
      <w:tblPr>
        <w:tblW w:w="0" w:type="auto"/>
        <w:tblLayout w:type="fixed"/>
        <w:tblLook w:val="04A0" w:firstRow="1" w:lastRow="0" w:firstColumn="1" w:lastColumn="0" w:noHBand="0" w:noVBand="1"/>
      </w:tblPr>
      <w:tblGrid>
        <w:gridCol w:w="762"/>
        <w:gridCol w:w="4481"/>
        <w:gridCol w:w="762"/>
        <w:gridCol w:w="762"/>
        <w:gridCol w:w="1147"/>
        <w:gridCol w:w="1366"/>
      </w:tblGrid>
      <w:tr w:rsidR="004D5F43">
        <w:trPr>
          <w:trHeight w:val="630"/>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bottom"/>
          </w:tcPr>
          <w:p w:rsidR="004D5F43" w:rsidRDefault="00280315">
            <w:pPr>
              <w:spacing w:after="0" w:line="240" w:lineRule="auto"/>
              <w:jc w:val="center"/>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п</w:t>
            </w:r>
            <w:proofErr w:type="gramEnd"/>
            <w:r>
              <w:rPr>
                <w:rFonts w:ascii="Times New Roman" w:hAnsi="Times New Roman"/>
                <w:sz w:val="24"/>
              </w:rPr>
              <w:t>/п</w:t>
            </w:r>
          </w:p>
        </w:tc>
        <w:tc>
          <w:tcPr>
            <w:tcW w:w="4481" w:type="dxa"/>
            <w:tcBorders>
              <w:top w:val="single" w:sz="4" w:space="0" w:color="000000"/>
              <w:left w:val="nil"/>
              <w:bottom w:val="single" w:sz="4" w:space="0" w:color="000000"/>
              <w:right w:val="single" w:sz="4" w:space="0" w:color="000000"/>
            </w:tcBorders>
            <w:shd w:val="clear" w:color="auto" w:fill="auto"/>
            <w:vAlign w:val="bottom"/>
          </w:tcPr>
          <w:p w:rsidR="004D5F43" w:rsidRDefault="00280315">
            <w:pPr>
              <w:spacing w:after="0" w:line="240" w:lineRule="auto"/>
              <w:jc w:val="center"/>
              <w:rPr>
                <w:rFonts w:ascii="Times New Roman" w:hAnsi="Times New Roman"/>
                <w:sz w:val="24"/>
              </w:rPr>
            </w:pPr>
            <w:r>
              <w:rPr>
                <w:rFonts w:ascii="Times New Roman" w:hAnsi="Times New Roman"/>
                <w:sz w:val="24"/>
              </w:rPr>
              <w:t>Товар</w:t>
            </w:r>
          </w:p>
        </w:tc>
        <w:tc>
          <w:tcPr>
            <w:tcW w:w="762" w:type="dxa"/>
            <w:tcBorders>
              <w:top w:val="single" w:sz="4" w:space="0" w:color="000000"/>
              <w:left w:val="nil"/>
              <w:bottom w:val="single" w:sz="4" w:space="0" w:color="000000"/>
              <w:right w:val="single" w:sz="4" w:space="0" w:color="000000"/>
            </w:tcBorders>
            <w:shd w:val="clear" w:color="auto" w:fill="auto"/>
            <w:vAlign w:val="bottom"/>
          </w:tcPr>
          <w:p w:rsidR="004D5F43" w:rsidRDefault="00280315">
            <w:pPr>
              <w:spacing w:after="0" w:line="240" w:lineRule="auto"/>
              <w:jc w:val="center"/>
              <w:rPr>
                <w:rFonts w:ascii="Times New Roman" w:hAnsi="Times New Roman"/>
                <w:sz w:val="24"/>
              </w:rPr>
            </w:pPr>
            <w:r>
              <w:rPr>
                <w:rFonts w:ascii="Times New Roman" w:hAnsi="Times New Roman"/>
                <w:sz w:val="24"/>
              </w:rPr>
              <w:t>Кол-во</w:t>
            </w:r>
          </w:p>
        </w:tc>
        <w:tc>
          <w:tcPr>
            <w:tcW w:w="762" w:type="dxa"/>
            <w:tcBorders>
              <w:top w:val="single" w:sz="4" w:space="0" w:color="000000"/>
              <w:left w:val="nil"/>
              <w:bottom w:val="single" w:sz="4" w:space="0" w:color="000000"/>
              <w:right w:val="single" w:sz="4" w:space="0" w:color="000000"/>
            </w:tcBorders>
            <w:shd w:val="clear" w:color="auto" w:fill="auto"/>
            <w:vAlign w:val="bottom"/>
          </w:tcPr>
          <w:p w:rsidR="004D5F43" w:rsidRDefault="00280315">
            <w:pPr>
              <w:spacing w:after="0" w:line="240" w:lineRule="auto"/>
              <w:jc w:val="center"/>
              <w:rPr>
                <w:rFonts w:ascii="Times New Roman" w:hAnsi="Times New Roman"/>
                <w:sz w:val="24"/>
              </w:rPr>
            </w:pPr>
            <w:r>
              <w:rPr>
                <w:rFonts w:ascii="Times New Roman" w:hAnsi="Times New Roman"/>
                <w:sz w:val="24"/>
              </w:rPr>
              <w:t>Ед. изм.</w:t>
            </w:r>
          </w:p>
        </w:tc>
        <w:tc>
          <w:tcPr>
            <w:tcW w:w="1147" w:type="dxa"/>
            <w:tcBorders>
              <w:top w:val="single" w:sz="4" w:space="0" w:color="000000"/>
              <w:left w:val="nil"/>
              <w:bottom w:val="single" w:sz="4" w:space="0" w:color="000000"/>
              <w:right w:val="single" w:sz="4" w:space="0" w:color="000000"/>
            </w:tcBorders>
            <w:shd w:val="clear" w:color="auto" w:fill="auto"/>
            <w:vAlign w:val="bottom"/>
          </w:tcPr>
          <w:p w:rsidR="004D5F43" w:rsidRDefault="00280315">
            <w:pPr>
              <w:spacing w:after="0" w:line="240" w:lineRule="auto"/>
              <w:jc w:val="center"/>
              <w:rPr>
                <w:rFonts w:ascii="Times New Roman" w:hAnsi="Times New Roman"/>
                <w:sz w:val="24"/>
              </w:rPr>
            </w:pPr>
            <w:r>
              <w:rPr>
                <w:rFonts w:ascii="Times New Roman" w:hAnsi="Times New Roman"/>
                <w:sz w:val="24"/>
              </w:rPr>
              <w:t>Цена за ед., руб.</w:t>
            </w:r>
          </w:p>
        </w:tc>
        <w:tc>
          <w:tcPr>
            <w:tcW w:w="1366" w:type="dxa"/>
            <w:tcBorders>
              <w:top w:val="single" w:sz="4" w:space="0" w:color="000000"/>
              <w:left w:val="nil"/>
              <w:bottom w:val="single" w:sz="4" w:space="0" w:color="000000"/>
              <w:right w:val="single" w:sz="4" w:space="0" w:color="000000"/>
            </w:tcBorders>
            <w:shd w:val="clear" w:color="auto" w:fill="auto"/>
            <w:vAlign w:val="bottom"/>
          </w:tcPr>
          <w:p w:rsidR="004D5F43" w:rsidRDefault="00280315">
            <w:pPr>
              <w:spacing w:after="0" w:line="240" w:lineRule="auto"/>
              <w:jc w:val="center"/>
              <w:rPr>
                <w:rFonts w:ascii="Times New Roman" w:hAnsi="Times New Roman"/>
                <w:sz w:val="24"/>
              </w:rPr>
            </w:pPr>
            <w:r>
              <w:rPr>
                <w:rFonts w:ascii="Times New Roman" w:hAnsi="Times New Roman"/>
                <w:sz w:val="24"/>
              </w:rPr>
              <w:t>Общая стоимость, руб.</w:t>
            </w:r>
          </w:p>
        </w:tc>
      </w:tr>
      <w:tr w:rsidR="00CC5272" w:rsidTr="00EA69CB">
        <w:trPr>
          <w:trHeight w:val="826"/>
        </w:trPr>
        <w:tc>
          <w:tcPr>
            <w:tcW w:w="762" w:type="dxa"/>
            <w:tcBorders>
              <w:top w:val="nil"/>
              <w:left w:val="single" w:sz="4" w:space="0" w:color="000000"/>
              <w:bottom w:val="single" w:sz="4" w:space="0" w:color="000000"/>
              <w:right w:val="single" w:sz="4" w:space="0" w:color="000000"/>
            </w:tcBorders>
            <w:shd w:val="clear" w:color="auto" w:fill="auto"/>
            <w:vAlign w:val="center"/>
          </w:tcPr>
          <w:p w:rsidR="00CC5272" w:rsidRPr="00696088" w:rsidRDefault="00CC5272" w:rsidP="009D556C">
            <w:pPr>
              <w:rPr>
                <w:rFonts w:ascii="Times New Roman" w:hAnsi="Times New Roman"/>
                <w:szCs w:val="22"/>
              </w:rPr>
            </w:pPr>
            <w:r w:rsidRPr="00696088">
              <w:rPr>
                <w:rFonts w:ascii="Times New Roman" w:hAnsi="Times New Roman"/>
                <w:szCs w:val="22"/>
              </w:rPr>
              <w:t>1</w:t>
            </w:r>
          </w:p>
        </w:tc>
        <w:tc>
          <w:tcPr>
            <w:tcW w:w="4481" w:type="dxa"/>
            <w:tcBorders>
              <w:top w:val="nil"/>
              <w:left w:val="nil"/>
              <w:bottom w:val="single" w:sz="4" w:space="0" w:color="000000"/>
              <w:right w:val="single" w:sz="4" w:space="0" w:color="000000"/>
            </w:tcBorders>
            <w:shd w:val="clear" w:color="auto" w:fill="auto"/>
            <w:vAlign w:val="center"/>
          </w:tcPr>
          <w:p w:rsidR="00CC5272" w:rsidRPr="00EA69CB" w:rsidRDefault="00EA69CB" w:rsidP="00EA69CB">
            <w:pPr>
              <w:rPr>
                <w:rFonts w:ascii="Times New Roman" w:hAnsi="Times New Roman"/>
                <w:sz w:val="24"/>
                <w:szCs w:val="24"/>
              </w:rPr>
            </w:pPr>
            <w:r w:rsidRPr="00EA69CB">
              <w:rPr>
                <w:rFonts w:ascii="Times New Roman" w:hAnsi="Times New Roman"/>
                <w:sz w:val="24"/>
                <w:szCs w:val="24"/>
              </w:rPr>
              <w:t xml:space="preserve">Бумага туалетная "МЯГКИЙ РУЛОНЧИК" белая, 51 метр, 1- </w:t>
            </w:r>
            <w:proofErr w:type="spellStart"/>
            <w:r w:rsidRPr="00EA69CB">
              <w:rPr>
                <w:rFonts w:ascii="Times New Roman" w:hAnsi="Times New Roman"/>
                <w:sz w:val="24"/>
                <w:szCs w:val="24"/>
              </w:rPr>
              <w:t>слойная</w:t>
            </w:r>
            <w:proofErr w:type="spellEnd"/>
            <w:r w:rsidRPr="00EA69CB">
              <w:rPr>
                <w:rFonts w:ascii="Times New Roman" w:hAnsi="Times New Roman"/>
                <w:sz w:val="24"/>
                <w:szCs w:val="24"/>
              </w:rPr>
              <w:t>, LAIMA, 114737</w:t>
            </w:r>
          </w:p>
        </w:tc>
        <w:tc>
          <w:tcPr>
            <w:tcW w:w="762" w:type="dxa"/>
            <w:tcBorders>
              <w:top w:val="nil"/>
              <w:left w:val="nil"/>
              <w:bottom w:val="single" w:sz="4" w:space="0" w:color="000000"/>
              <w:right w:val="single" w:sz="4" w:space="0" w:color="000000"/>
            </w:tcBorders>
            <w:shd w:val="clear" w:color="auto" w:fill="auto"/>
            <w:vAlign w:val="center"/>
          </w:tcPr>
          <w:p w:rsidR="00CC5272" w:rsidRPr="00EA69CB" w:rsidRDefault="00EA69CB" w:rsidP="00EA69CB">
            <w:pPr>
              <w:jc w:val="center"/>
              <w:rPr>
                <w:rFonts w:ascii="Times New Roman" w:hAnsi="Times New Roman"/>
                <w:sz w:val="24"/>
                <w:szCs w:val="24"/>
              </w:rPr>
            </w:pPr>
            <w:r w:rsidRPr="00EA69CB">
              <w:rPr>
                <w:rFonts w:ascii="Times New Roman" w:hAnsi="Times New Roman"/>
                <w:sz w:val="24"/>
                <w:szCs w:val="24"/>
              </w:rPr>
              <w:t>192</w:t>
            </w:r>
          </w:p>
        </w:tc>
        <w:tc>
          <w:tcPr>
            <w:tcW w:w="762" w:type="dxa"/>
            <w:tcBorders>
              <w:top w:val="nil"/>
              <w:left w:val="nil"/>
              <w:bottom w:val="single" w:sz="4" w:space="0" w:color="000000"/>
              <w:right w:val="single" w:sz="4" w:space="0" w:color="000000"/>
            </w:tcBorders>
            <w:shd w:val="clear" w:color="auto" w:fill="auto"/>
            <w:vAlign w:val="center"/>
          </w:tcPr>
          <w:p w:rsidR="00CC5272" w:rsidRPr="00EA69CB" w:rsidRDefault="00EA69CB" w:rsidP="00EA69CB">
            <w:pPr>
              <w:jc w:val="center"/>
              <w:rPr>
                <w:rFonts w:ascii="Times New Roman" w:hAnsi="Times New Roman"/>
                <w:sz w:val="24"/>
                <w:szCs w:val="24"/>
              </w:rPr>
            </w:pPr>
            <w:proofErr w:type="spellStart"/>
            <w:proofErr w:type="gramStart"/>
            <w:r w:rsidRPr="00EA69CB">
              <w:rPr>
                <w:rFonts w:ascii="Times New Roman" w:hAnsi="Times New Roman"/>
                <w:sz w:val="24"/>
                <w:szCs w:val="24"/>
              </w:rPr>
              <w:t>шт</w:t>
            </w:r>
            <w:proofErr w:type="spellEnd"/>
            <w:proofErr w:type="gramEnd"/>
          </w:p>
        </w:tc>
        <w:tc>
          <w:tcPr>
            <w:tcW w:w="1147" w:type="dxa"/>
            <w:tcBorders>
              <w:top w:val="nil"/>
              <w:left w:val="nil"/>
              <w:bottom w:val="single" w:sz="4" w:space="0" w:color="000000"/>
              <w:right w:val="single" w:sz="4" w:space="0" w:color="000000"/>
            </w:tcBorders>
            <w:shd w:val="clear" w:color="auto" w:fill="auto"/>
            <w:vAlign w:val="center"/>
          </w:tcPr>
          <w:p w:rsidR="00CC5272" w:rsidRPr="00F80A08" w:rsidRDefault="00CC5272" w:rsidP="00F80A08">
            <w:pPr>
              <w:rPr>
                <w:rFonts w:ascii="Times New Roman" w:hAnsi="Times New Roman"/>
                <w:sz w:val="24"/>
                <w:szCs w:val="24"/>
              </w:rPr>
            </w:pPr>
          </w:p>
        </w:tc>
        <w:tc>
          <w:tcPr>
            <w:tcW w:w="1366" w:type="dxa"/>
            <w:tcBorders>
              <w:top w:val="nil"/>
              <w:left w:val="nil"/>
              <w:bottom w:val="single" w:sz="4" w:space="0" w:color="000000"/>
              <w:right w:val="single" w:sz="4" w:space="0" w:color="000000"/>
            </w:tcBorders>
            <w:shd w:val="clear" w:color="auto" w:fill="auto"/>
            <w:vAlign w:val="center"/>
          </w:tcPr>
          <w:p w:rsidR="00CC5272" w:rsidRPr="00F80A08" w:rsidRDefault="00CC5272" w:rsidP="00F80A08">
            <w:pPr>
              <w:rPr>
                <w:rFonts w:ascii="Times New Roman" w:hAnsi="Times New Roman"/>
                <w:sz w:val="24"/>
                <w:szCs w:val="24"/>
              </w:rPr>
            </w:pPr>
          </w:p>
        </w:tc>
      </w:tr>
      <w:tr w:rsidR="00CC5272" w:rsidTr="00A44AD2">
        <w:trPr>
          <w:trHeight w:val="527"/>
        </w:trPr>
        <w:tc>
          <w:tcPr>
            <w:tcW w:w="762" w:type="dxa"/>
            <w:tcBorders>
              <w:top w:val="nil"/>
              <w:left w:val="single" w:sz="4" w:space="0" w:color="000000"/>
              <w:bottom w:val="single" w:sz="4" w:space="0" w:color="000000"/>
              <w:right w:val="single" w:sz="4" w:space="0" w:color="000000"/>
            </w:tcBorders>
            <w:shd w:val="clear" w:color="auto" w:fill="auto"/>
            <w:vAlign w:val="center"/>
          </w:tcPr>
          <w:p w:rsidR="00CC5272" w:rsidRPr="00696088" w:rsidRDefault="00CC5272" w:rsidP="009D556C">
            <w:pPr>
              <w:rPr>
                <w:rFonts w:ascii="Times New Roman" w:hAnsi="Times New Roman"/>
                <w:szCs w:val="22"/>
              </w:rPr>
            </w:pPr>
            <w:r>
              <w:rPr>
                <w:rFonts w:ascii="Times New Roman" w:hAnsi="Times New Roman"/>
                <w:szCs w:val="22"/>
              </w:rPr>
              <w:t>2</w:t>
            </w:r>
          </w:p>
        </w:tc>
        <w:tc>
          <w:tcPr>
            <w:tcW w:w="4481" w:type="dxa"/>
            <w:tcBorders>
              <w:top w:val="nil"/>
              <w:left w:val="nil"/>
              <w:bottom w:val="single" w:sz="4" w:space="0" w:color="000000"/>
              <w:right w:val="single" w:sz="4" w:space="0" w:color="000000"/>
            </w:tcBorders>
            <w:shd w:val="clear" w:color="auto" w:fill="auto"/>
            <w:vAlign w:val="center"/>
          </w:tcPr>
          <w:p w:rsidR="00CC5272" w:rsidRPr="003315F6" w:rsidRDefault="003315F6" w:rsidP="00EA69CB">
            <w:pPr>
              <w:rPr>
                <w:rFonts w:ascii="Times New Roman" w:hAnsi="Times New Roman"/>
                <w:sz w:val="24"/>
                <w:szCs w:val="24"/>
              </w:rPr>
            </w:pPr>
            <w:r w:rsidRPr="003315F6">
              <w:rPr>
                <w:rFonts w:ascii="Times New Roman" w:hAnsi="Times New Roman"/>
                <w:sz w:val="24"/>
                <w:szCs w:val="24"/>
              </w:rPr>
              <w:t>Полотенца бумажные 190 шт., LAIMA (Система H2) UNIVERSAL WHITE, 1-слойные, белые, КОМПЛЕКТ 21 пачка, 22,5×20,5 см, Z-сложения, 112517</w:t>
            </w:r>
          </w:p>
        </w:tc>
        <w:tc>
          <w:tcPr>
            <w:tcW w:w="762" w:type="dxa"/>
            <w:tcBorders>
              <w:top w:val="nil"/>
              <w:left w:val="nil"/>
              <w:bottom w:val="single" w:sz="4" w:space="0" w:color="000000"/>
              <w:right w:val="single" w:sz="4" w:space="0" w:color="000000"/>
            </w:tcBorders>
            <w:shd w:val="clear" w:color="auto" w:fill="auto"/>
            <w:vAlign w:val="center"/>
          </w:tcPr>
          <w:p w:rsidR="00CC5272" w:rsidRPr="00EA69CB" w:rsidRDefault="003315F6" w:rsidP="00EA69CB">
            <w:pPr>
              <w:jc w:val="center"/>
              <w:rPr>
                <w:rFonts w:ascii="Times New Roman" w:hAnsi="Times New Roman"/>
                <w:sz w:val="24"/>
                <w:szCs w:val="24"/>
              </w:rPr>
            </w:pPr>
            <w:r>
              <w:rPr>
                <w:rFonts w:ascii="Times New Roman" w:hAnsi="Times New Roman"/>
                <w:sz w:val="24"/>
                <w:szCs w:val="24"/>
              </w:rPr>
              <w:t>2</w:t>
            </w:r>
          </w:p>
        </w:tc>
        <w:tc>
          <w:tcPr>
            <w:tcW w:w="762" w:type="dxa"/>
            <w:tcBorders>
              <w:top w:val="nil"/>
              <w:left w:val="nil"/>
              <w:bottom w:val="single" w:sz="4" w:space="0" w:color="000000"/>
              <w:right w:val="single" w:sz="4" w:space="0" w:color="000000"/>
            </w:tcBorders>
            <w:shd w:val="clear" w:color="auto" w:fill="auto"/>
          </w:tcPr>
          <w:p w:rsidR="00CC5272" w:rsidRPr="00EA69CB" w:rsidRDefault="00EA69CB" w:rsidP="00EA69CB">
            <w:pPr>
              <w:jc w:val="center"/>
              <w:rPr>
                <w:rFonts w:ascii="Times New Roman" w:hAnsi="Times New Roman"/>
                <w:sz w:val="24"/>
                <w:szCs w:val="24"/>
              </w:rPr>
            </w:pPr>
            <w:proofErr w:type="spellStart"/>
            <w:proofErr w:type="gramStart"/>
            <w:r w:rsidRPr="00EA69CB">
              <w:rPr>
                <w:rFonts w:ascii="Times New Roman" w:hAnsi="Times New Roman"/>
                <w:sz w:val="24"/>
                <w:szCs w:val="24"/>
              </w:rPr>
              <w:t>шт</w:t>
            </w:r>
            <w:proofErr w:type="spellEnd"/>
            <w:proofErr w:type="gramEnd"/>
          </w:p>
        </w:tc>
        <w:tc>
          <w:tcPr>
            <w:tcW w:w="1147" w:type="dxa"/>
            <w:tcBorders>
              <w:top w:val="nil"/>
              <w:left w:val="nil"/>
              <w:bottom w:val="single" w:sz="4" w:space="0" w:color="000000"/>
              <w:right w:val="single" w:sz="4" w:space="0" w:color="000000"/>
            </w:tcBorders>
            <w:shd w:val="clear" w:color="auto" w:fill="auto"/>
            <w:vAlign w:val="center"/>
          </w:tcPr>
          <w:p w:rsidR="00CC5272" w:rsidRPr="00F80A08" w:rsidRDefault="00CC5272" w:rsidP="00F80A08">
            <w:pPr>
              <w:rPr>
                <w:rFonts w:ascii="Times New Roman" w:hAnsi="Times New Roman"/>
                <w:sz w:val="24"/>
                <w:szCs w:val="24"/>
              </w:rPr>
            </w:pPr>
          </w:p>
        </w:tc>
        <w:tc>
          <w:tcPr>
            <w:tcW w:w="1366" w:type="dxa"/>
            <w:tcBorders>
              <w:top w:val="nil"/>
              <w:left w:val="nil"/>
              <w:bottom w:val="single" w:sz="4" w:space="0" w:color="000000"/>
              <w:right w:val="single" w:sz="4" w:space="0" w:color="000000"/>
            </w:tcBorders>
            <w:shd w:val="clear" w:color="auto" w:fill="auto"/>
            <w:vAlign w:val="center"/>
          </w:tcPr>
          <w:p w:rsidR="00CC5272" w:rsidRPr="00F80A08" w:rsidRDefault="00CC5272" w:rsidP="00F80A08">
            <w:pPr>
              <w:rPr>
                <w:rFonts w:ascii="Times New Roman" w:hAnsi="Times New Roman"/>
                <w:sz w:val="24"/>
                <w:szCs w:val="24"/>
              </w:rPr>
            </w:pPr>
          </w:p>
        </w:tc>
      </w:tr>
      <w:tr w:rsidR="00CC5272" w:rsidTr="00A44AD2">
        <w:trPr>
          <w:trHeight w:val="407"/>
        </w:trPr>
        <w:tc>
          <w:tcPr>
            <w:tcW w:w="762" w:type="dxa"/>
            <w:tcBorders>
              <w:top w:val="nil"/>
              <w:left w:val="single" w:sz="4" w:space="0" w:color="000000"/>
              <w:bottom w:val="single" w:sz="4" w:space="0" w:color="000000"/>
              <w:right w:val="single" w:sz="4" w:space="0" w:color="000000"/>
            </w:tcBorders>
            <w:shd w:val="clear" w:color="auto" w:fill="auto"/>
            <w:vAlign w:val="center"/>
          </w:tcPr>
          <w:p w:rsidR="00CC5272" w:rsidRPr="00696088" w:rsidRDefault="00CC5272" w:rsidP="009D556C">
            <w:pPr>
              <w:rPr>
                <w:rFonts w:ascii="Times New Roman" w:hAnsi="Times New Roman"/>
                <w:szCs w:val="22"/>
              </w:rPr>
            </w:pPr>
            <w:r>
              <w:rPr>
                <w:rFonts w:ascii="Times New Roman" w:hAnsi="Times New Roman"/>
                <w:szCs w:val="22"/>
              </w:rPr>
              <w:t>3</w:t>
            </w:r>
          </w:p>
        </w:tc>
        <w:tc>
          <w:tcPr>
            <w:tcW w:w="4481" w:type="dxa"/>
            <w:tcBorders>
              <w:top w:val="nil"/>
              <w:left w:val="nil"/>
              <w:bottom w:val="single" w:sz="4" w:space="0" w:color="000000"/>
              <w:right w:val="single" w:sz="4" w:space="0" w:color="000000"/>
            </w:tcBorders>
            <w:shd w:val="clear" w:color="auto" w:fill="auto"/>
            <w:vAlign w:val="center"/>
          </w:tcPr>
          <w:p w:rsidR="00CC5272" w:rsidRPr="00EA69CB" w:rsidRDefault="00EA69CB" w:rsidP="00EA69CB">
            <w:pPr>
              <w:rPr>
                <w:rFonts w:ascii="Times New Roman" w:hAnsi="Times New Roman"/>
                <w:sz w:val="24"/>
                <w:szCs w:val="24"/>
              </w:rPr>
            </w:pPr>
            <w:r w:rsidRPr="00EA69CB">
              <w:rPr>
                <w:rFonts w:ascii="Times New Roman" w:hAnsi="Times New Roman"/>
                <w:sz w:val="24"/>
                <w:szCs w:val="24"/>
              </w:rPr>
              <w:t xml:space="preserve">Салфетки влажные детские 100 шт., AURA </w:t>
            </w:r>
            <w:proofErr w:type="spellStart"/>
            <w:r w:rsidRPr="00EA69CB">
              <w:rPr>
                <w:rFonts w:ascii="Times New Roman" w:hAnsi="Times New Roman"/>
                <w:sz w:val="24"/>
                <w:szCs w:val="24"/>
              </w:rPr>
              <w:t>Ultra</w:t>
            </w:r>
            <w:proofErr w:type="spellEnd"/>
            <w:r w:rsidRPr="00EA69CB">
              <w:rPr>
                <w:rFonts w:ascii="Times New Roman" w:hAnsi="Times New Roman"/>
                <w:sz w:val="24"/>
                <w:szCs w:val="24"/>
              </w:rPr>
              <w:t xml:space="preserve"> </w:t>
            </w:r>
            <w:proofErr w:type="spellStart"/>
            <w:proofErr w:type="gramStart"/>
            <w:r w:rsidRPr="00EA69CB">
              <w:rPr>
                <w:rFonts w:ascii="Times New Roman" w:hAnsi="Times New Roman"/>
                <w:sz w:val="24"/>
                <w:szCs w:val="24"/>
              </w:rPr>
              <w:t>С</w:t>
            </w:r>
            <w:proofErr w:type="gramEnd"/>
            <w:r w:rsidRPr="00EA69CB">
              <w:rPr>
                <w:rFonts w:ascii="Times New Roman" w:hAnsi="Times New Roman"/>
                <w:sz w:val="24"/>
                <w:szCs w:val="24"/>
              </w:rPr>
              <w:t>omfort</w:t>
            </w:r>
            <w:proofErr w:type="spellEnd"/>
            <w:r w:rsidRPr="00EA69CB">
              <w:rPr>
                <w:rFonts w:ascii="Times New Roman" w:hAnsi="Times New Roman"/>
                <w:sz w:val="24"/>
                <w:szCs w:val="24"/>
              </w:rPr>
              <w:t xml:space="preserve">, </w:t>
            </w:r>
            <w:proofErr w:type="spellStart"/>
            <w:r w:rsidRPr="00EA69CB">
              <w:rPr>
                <w:rFonts w:ascii="Times New Roman" w:hAnsi="Times New Roman"/>
                <w:sz w:val="24"/>
                <w:szCs w:val="24"/>
              </w:rPr>
              <w:t>гипоаллергенные</w:t>
            </w:r>
            <w:proofErr w:type="spellEnd"/>
            <w:r w:rsidRPr="00EA69CB">
              <w:rPr>
                <w:rFonts w:ascii="Times New Roman" w:hAnsi="Times New Roman"/>
                <w:sz w:val="24"/>
                <w:szCs w:val="24"/>
              </w:rPr>
              <w:t>, 0+, крышка клапан, 14588</w:t>
            </w:r>
          </w:p>
        </w:tc>
        <w:tc>
          <w:tcPr>
            <w:tcW w:w="762" w:type="dxa"/>
            <w:tcBorders>
              <w:top w:val="nil"/>
              <w:left w:val="nil"/>
              <w:bottom w:val="single" w:sz="4" w:space="0" w:color="000000"/>
              <w:right w:val="single" w:sz="4" w:space="0" w:color="000000"/>
            </w:tcBorders>
            <w:shd w:val="clear" w:color="auto" w:fill="auto"/>
            <w:vAlign w:val="center"/>
          </w:tcPr>
          <w:p w:rsidR="00CC5272" w:rsidRPr="00EA69CB" w:rsidRDefault="00EA69CB" w:rsidP="00EA69CB">
            <w:pPr>
              <w:jc w:val="center"/>
              <w:rPr>
                <w:rFonts w:ascii="Times New Roman" w:hAnsi="Times New Roman"/>
                <w:sz w:val="24"/>
                <w:szCs w:val="24"/>
              </w:rPr>
            </w:pPr>
            <w:r w:rsidRPr="00EA69CB">
              <w:rPr>
                <w:rFonts w:ascii="Times New Roman" w:hAnsi="Times New Roman"/>
                <w:sz w:val="24"/>
                <w:szCs w:val="24"/>
              </w:rPr>
              <w:t>4</w:t>
            </w:r>
          </w:p>
        </w:tc>
        <w:tc>
          <w:tcPr>
            <w:tcW w:w="762" w:type="dxa"/>
            <w:tcBorders>
              <w:top w:val="nil"/>
              <w:left w:val="nil"/>
              <w:bottom w:val="single" w:sz="4" w:space="0" w:color="000000"/>
              <w:right w:val="single" w:sz="4" w:space="0" w:color="000000"/>
            </w:tcBorders>
            <w:shd w:val="clear" w:color="auto" w:fill="auto"/>
          </w:tcPr>
          <w:p w:rsidR="00CC5272" w:rsidRPr="00EA69CB" w:rsidRDefault="00EA69CB" w:rsidP="00EA69CB">
            <w:pPr>
              <w:jc w:val="center"/>
              <w:rPr>
                <w:rFonts w:ascii="Times New Roman" w:hAnsi="Times New Roman"/>
                <w:sz w:val="24"/>
                <w:szCs w:val="24"/>
              </w:rPr>
            </w:pPr>
            <w:proofErr w:type="spellStart"/>
            <w:proofErr w:type="gramStart"/>
            <w:r w:rsidRPr="00EA69CB">
              <w:rPr>
                <w:rFonts w:ascii="Times New Roman" w:hAnsi="Times New Roman"/>
                <w:sz w:val="24"/>
                <w:szCs w:val="24"/>
              </w:rPr>
              <w:t>шт</w:t>
            </w:r>
            <w:proofErr w:type="spellEnd"/>
            <w:proofErr w:type="gramEnd"/>
          </w:p>
        </w:tc>
        <w:tc>
          <w:tcPr>
            <w:tcW w:w="1147" w:type="dxa"/>
            <w:tcBorders>
              <w:top w:val="nil"/>
              <w:left w:val="nil"/>
              <w:bottom w:val="single" w:sz="4" w:space="0" w:color="000000"/>
              <w:right w:val="single" w:sz="4" w:space="0" w:color="000000"/>
            </w:tcBorders>
            <w:shd w:val="clear" w:color="auto" w:fill="auto"/>
            <w:vAlign w:val="center"/>
          </w:tcPr>
          <w:p w:rsidR="00CC5272" w:rsidRPr="00F80A08" w:rsidRDefault="00CC5272" w:rsidP="00F80A08">
            <w:pPr>
              <w:rPr>
                <w:rFonts w:ascii="Times New Roman" w:hAnsi="Times New Roman"/>
                <w:sz w:val="24"/>
                <w:szCs w:val="24"/>
              </w:rPr>
            </w:pPr>
          </w:p>
        </w:tc>
        <w:tc>
          <w:tcPr>
            <w:tcW w:w="1366" w:type="dxa"/>
            <w:tcBorders>
              <w:top w:val="nil"/>
              <w:left w:val="nil"/>
              <w:bottom w:val="single" w:sz="4" w:space="0" w:color="000000"/>
              <w:right w:val="single" w:sz="4" w:space="0" w:color="000000"/>
            </w:tcBorders>
            <w:shd w:val="clear" w:color="auto" w:fill="auto"/>
            <w:vAlign w:val="center"/>
          </w:tcPr>
          <w:p w:rsidR="00CC5272" w:rsidRPr="00F80A08" w:rsidRDefault="00CC5272" w:rsidP="00F80A08">
            <w:pPr>
              <w:rPr>
                <w:rFonts w:ascii="Times New Roman" w:hAnsi="Times New Roman"/>
                <w:sz w:val="24"/>
                <w:szCs w:val="24"/>
              </w:rPr>
            </w:pPr>
          </w:p>
        </w:tc>
      </w:tr>
      <w:tr w:rsidR="00CC5272">
        <w:trPr>
          <w:trHeight w:val="270"/>
        </w:trPr>
        <w:tc>
          <w:tcPr>
            <w:tcW w:w="791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CC5272" w:rsidRDefault="00CC5272">
            <w:pPr>
              <w:spacing w:after="0" w:line="240" w:lineRule="auto"/>
              <w:jc w:val="right"/>
              <w:rPr>
                <w:rFonts w:ascii="Times New Roman" w:hAnsi="Times New Roman"/>
                <w:sz w:val="24"/>
              </w:rPr>
            </w:pPr>
            <w:r>
              <w:rPr>
                <w:rFonts w:ascii="Times New Roman" w:hAnsi="Times New Roman"/>
                <w:sz w:val="24"/>
              </w:rPr>
              <w:t xml:space="preserve">Итог </w:t>
            </w:r>
          </w:p>
        </w:tc>
        <w:tc>
          <w:tcPr>
            <w:tcW w:w="1366" w:type="dxa"/>
            <w:tcBorders>
              <w:top w:val="nil"/>
              <w:left w:val="nil"/>
              <w:bottom w:val="single" w:sz="4" w:space="0" w:color="000000"/>
              <w:right w:val="single" w:sz="4" w:space="0" w:color="000000"/>
            </w:tcBorders>
            <w:shd w:val="clear" w:color="auto" w:fill="auto"/>
            <w:vAlign w:val="bottom"/>
          </w:tcPr>
          <w:p w:rsidR="00CC5272" w:rsidRDefault="00CC5272">
            <w:pPr>
              <w:spacing w:after="0" w:line="240" w:lineRule="auto"/>
              <w:jc w:val="right"/>
              <w:rPr>
                <w:rFonts w:ascii="Times New Roman" w:hAnsi="Times New Roman"/>
                <w:sz w:val="24"/>
              </w:rPr>
            </w:pPr>
          </w:p>
        </w:tc>
      </w:tr>
    </w:tbl>
    <w:p w:rsidR="004D5F43" w:rsidRDefault="004D5F43">
      <w:pPr>
        <w:spacing w:after="0" w:line="240" w:lineRule="auto"/>
        <w:rPr>
          <w:rFonts w:ascii="Times New Roman" w:hAnsi="Times New Roman"/>
          <w:sz w:val="24"/>
        </w:rPr>
      </w:pPr>
    </w:p>
    <w:p w:rsidR="004D5F43" w:rsidRDefault="00F80A08">
      <w:pPr>
        <w:spacing w:after="0" w:line="240" w:lineRule="auto"/>
        <w:rPr>
          <w:rFonts w:ascii="Times New Roman" w:hAnsi="Times New Roman"/>
          <w:sz w:val="24"/>
        </w:rPr>
      </w:pPr>
      <w:r>
        <w:rPr>
          <w:rFonts w:ascii="Times New Roman" w:hAnsi="Times New Roman"/>
          <w:sz w:val="24"/>
        </w:rPr>
        <w:t xml:space="preserve">Всего </w:t>
      </w:r>
      <w:r w:rsidR="00EA69CB">
        <w:rPr>
          <w:rFonts w:ascii="Times New Roman" w:hAnsi="Times New Roman"/>
          <w:sz w:val="24"/>
        </w:rPr>
        <w:t>3</w:t>
      </w:r>
      <w:r w:rsidR="00280315">
        <w:rPr>
          <w:rFonts w:ascii="Times New Roman" w:hAnsi="Times New Roman"/>
          <w:sz w:val="24"/>
        </w:rPr>
        <w:t xml:space="preserve"> наименования на сумму</w:t>
      </w:r>
      <w:proofErr w:type="gramStart"/>
      <w:r w:rsidR="00280315">
        <w:rPr>
          <w:rFonts w:ascii="Times New Roman" w:hAnsi="Times New Roman"/>
          <w:sz w:val="24"/>
        </w:rPr>
        <w:t xml:space="preserve">         (                                ) </w:t>
      </w:r>
      <w:proofErr w:type="gramEnd"/>
      <w:r>
        <w:rPr>
          <w:rFonts w:ascii="Times New Roman" w:hAnsi="Times New Roman"/>
          <w:sz w:val="24"/>
        </w:rPr>
        <w:t xml:space="preserve">рублей                копеек, в том числе </w:t>
      </w:r>
      <w:r w:rsidR="00280315">
        <w:rPr>
          <w:rFonts w:ascii="Times New Roman" w:hAnsi="Times New Roman"/>
          <w:sz w:val="24"/>
        </w:rPr>
        <w:t xml:space="preserve"> НДС</w:t>
      </w:r>
      <w:r>
        <w:rPr>
          <w:rFonts w:ascii="Times New Roman" w:hAnsi="Times New Roman"/>
          <w:sz w:val="24"/>
        </w:rPr>
        <w:t xml:space="preserve"> 5%                                   </w:t>
      </w:r>
    </w:p>
    <w:p w:rsidR="004D5F43" w:rsidRDefault="004D5F43">
      <w:pPr>
        <w:spacing w:after="0" w:line="240" w:lineRule="auto"/>
        <w:rPr>
          <w:rFonts w:ascii="Times New Roman" w:hAnsi="Times New Roman"/>
          <w:sz w:val="24"/>
        </w:rPr>
      </w:pPr>
    </w:p>
    <w:p w:rsidR="004D5F43" w:rsidRDefault="00280315">
      <w:pPr>
        <w:ind w:right="2692"/>
        <w:rPr>
          <w:rFonts w:ascii="Times New Roman" w:hAnsi="Times New Roman"/>
          <w:sz w:val="24"/>
        </w:rPr>
      </w:pPr>
      <w:r>
        <w:rPr>
          <w:rFonts w:ascii="Times New Roman" w:hAnsi="Times New Roman"/>
          <w:sz w:val="24"/>
        </w:rPr>
        <w:t xml:space="preserve">Заказчик:                                                      </w:t>
      </w:r>
    </w:p>
    <w:p w:rsidR="004D5F43" w:rsidRDefault="00F80A08">
      <w:pPr>
        <w:spacing w:after="0"/>
        <w:rPr>
          <w:rFonts w:ascii="Times New Roman" w:hAnsi="Times New Roman"/>
        </w:rPr>
      </w:pPr>
      <w:r>
        <w:rPr>
          <w:rFonts w:ascii="Times New Roman" w:hAnsi="Times New Roman"/>
          <w:sz w:val="24"/>
        </w:rPr>
        <w:t>Заведующая</w:t>
      </w:r>
      <w:r w:rsidR="00280315">
        <w:rPr>
          <w:rFonts w:ascii="Times New Roman" w:hAnsi="Times New Roman"/>
          <w:sz w:val="24"/>
        </w:rPr>
        <w:t xml:space="preserve">                                               </w:t>
      </w:r>
    </w:p>
    <w:p w:rsidR="004D5F43" w:rsidRDefault="00280315">
      <w:pPr>
        <w:spacing w:after="0" w:line="240" w:lineRule="auto"/>
        <w:rPr>
          <w:rFonts w:ascii="Times New Roman" w:hAnsi="Times New Roman"/>
        </w:rPr>
      </w:pPr>
      <w:r>
        <w:rPr>
          <w:rFonts w:ascii="Times New Roman" w:hAnsi="Times New Roman"/>
          <w:sz w:val="24"/>
        </w:rPr>
        <w:t>__________</w:t>
      </w:r>
      <w:r>
        <w:rPr>
          <w:rFonts w:ascii="Times New Roman" w:hAnsi="Times New Roman"/>
        </w:rPr>
        <w:t xml:space="preserve"> </w:t>
      </w:r>
      <w:proofErr w:type="spellStart"/>
      <w:r>
        <w:rPr>
          <w:rFonts w:ascii="Times New Roman" w:hAnsi="Times New Roman"/>
        </w:rPr>
        <w:t>Т.Г.Филиппова</w:t>
      </w:r>
      <w:proofErr w:type="spellEnd"/>
      <w:r>
        <w:rPr>
          <w:rFonts w:ascii="Times New Roman" w:hAnsi="Times New Roman"/>
        </w:rPr>
        <w:t xml:space="preserve">                           </w:t>
      </w:r>
    </w:p>
    <w:p w:rsidR="004D5F43" w:rsidRDefault="004D5F43">
      <w:pPr>
        <w:ind w:right="2692"/>
        <w:rPr>
          <w:rFonts w:ascii="Times New Roman" w:hAnsi="Times New Roman"/>
          <w:sz w:val="24"/>
        </w:rPr>
      </w:pPr>
    </w:p>
    <w:sectPr w:rsidR="004D5F43" w:rsidSect="003168B1">
      <w:pgSz w:w="11906" w:h="16838"/>
      <w:pgMar w:top="709" w:right="850" w:bottom="28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panose1 w:val="02020603050405020304"/>
    <w:charset w:val="CC"/>
    <w:family w:val="roman"/>
    <w:pitch w:val="variable"/>
    <w:sig w:usb0="800006FF" w:usb1="0000285A" w:usb2="00000000" w:usb3="00000000" w:csb0="00000015"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4701A"/>
    <w:multiLevelType w:val="multilevel"/>
    <w:tmpl w:val="C8A4B4B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5C7A107B"/>
    <w:multiLevelType w:val="multilevel"/>
    <w:tmpl w:val="ECBA2C90"/>
    <w:lvl w:ilvl="0">
      <w:start w:val="3"/>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
  <w:rsids>
    <w:rsidRoot w:val="004D5F43"/>
    <w:rsid w:val="00196735"/>
    <w:rsid w:val="00280315"/>
    <w:rsid w:val="003168B1"/>
    <w:rsid w:val="003315F6"/>
    <w:rsid w:val="004D5F43"/>
    <w:rsid w:val="00550434"/>
    <w:rsid w:val="006B758F"/>
    <w:rsid w:val="007B7123"/>
    <w:rsid w:val="00A3306E"/>
    <w:rsid w:val="00CC5272"/>
    <w:rsid w:val="00EA69CB"/>
    <w:rsid w:val="00F80A08"/>
    <w:rsid w:val="00F83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200" w:line="276" w:lineRule="auto"/>
    </w:pPr>
    <w:rPr>
      <w:rFonts w:ascii="Arial" w:hAnsi="Arial"/>
      <w:sz w:val="22"/>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Arial" w:hAnsi="Arial"/>
      <w:sz w:val="22"/>
    </w:rPr>
  </w:style>
  <w:style w:type="paragraph" w:customStyle="1" w:styleId="ConsPlusNonformat">
    <w:name w:val="ConsPlusNonformat"/>
    <w:link w:val="ConsPlusNonformat0"/>
    <w:pPr>
      <w:widowControl w:val="0"/>
    </w:pPr>
    <w:rPr>
      <w:rFonts w:ascii="Courier New" w:hAnsi="Courier New"/>
      <w:sz w:val="22"/>
    </w:rPr>
  </w:style>
  <w:style w:type="character" w:customStyle="1" w:styleId="ConsPlusNonformat0">
    <w:name w:val="ConsPlusNonformat"/>
    <w:link w:val="ConsPlusNonformat"/>
    <w:rPr>
      <w:rFonts w:ascii="Courier New" w:hAnsi="Courier New"/>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Body Text Indent"/>
    <w:basedOn w:val="a"/>
    <w:link w:val="a4"/>
    <w:pPr>
      <w:spacing w:after="120" w:line="240" w:lineRule="auto"/>
      <w:ind w:left="283"/>
    </w:pPr>
    <w:rPr>
      <w:sz w:val="20"/>
    </w:rPr>
  </w:style>
  <w:style w:type="character" w:customStyle="1" w:styleId="a4">
    <w:name w:val="Основной текст с отступом Знак"/>
    <w:basedOn w:val="1"/>
    <w:link w:val="a3"/>
    <w:rPr>
      <w:rFonts w:ascii="Arial" w:hAnsi="Arial"/>
      <w:sz w:val="20"/>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western">
    <w:name w:val="western"/>
    <w:basedOn w:val="a"/>
    <w:link w:val="western0"/>
    <w:pPr>
      <w:spacing w:beforeAutospacing="1" w:after="115" w:line="240" w:lineRule="auto"/>
    </w:pPr>
    <w:rPr>
      <w:sz w:val="20"/>
    </w:rPr>
  </w:style>
  <w:style w:type="character" w:customStyle="1" w:styleId="western0">
    <w:name w:val="western"/>
    <w:basedOn w:val="1"/>
    <w:link w:val="western"/>
    <w:rPr>
      <w:rFonts w:ascii="Arial" w:hAnsi="Arial"/>
      <w:sz w:val="20"/>
    </w:rPr>
  </w:style>
  <w:style w:type="paragraph" w:customStyle="1" w:styleId="12">
    <w:name w:val="Основной шрифт абзаца1"/>
    <w:link w:val="13"/>
  </w:style>
  <w:style w:type="character" w:customStyle="1" w:styleId="13">
    <w:name w:val="Основной шрифт абзаца1"/>
    <w:link w:val="12"/>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4">
    <w:name w:val="Обычный1"/>
    <w:link w:val="15"/>
    <w:rPr>
      <w:rFonts w:ascii="Arial" w:hAnsi="Arial"/>
      <w:sz w:val="22"/>
    </w:rPr>
  </w:style>
  <w:style w:type="character" w:customStyle="1" w:styleId="15">
    <w:name w:val="Обычный1"/>
    <w:link w:val="14"/>
    <w:rPr>
      <w:rFonts w:ascii="Arial" w:hAnsi="Arial"/>
      <w:sz w:val="22"/>
    </w:rPr>
  </w:style>
  <w:style w:type="paragraph" w:customStyle="1" w:styleId="16">
    <w:name w:val="Хэштег1"/>
    <w:link w:val="17"/>
    <w:rPr>
      <w:color w:val="605E5C"/>
      <w:shd w:val="clear" w:color="auto" w:fill="E1DFDD"/>
    </w:rPr>
  </w:style>
  <w:style w:type="character" w:customStyle="1" w:styleId="17">
    <w:name w:val="Хэштег1"/>
    <w:link w:val="16"/>
    <w:rPr>
      <w:color w:val="605E5C"/>
      <w:shd w:val="clear" w:color="auto" w:fill="E1DFDD"/>
    </w:rPr>
  </w:style>
  <w:style w:type="paragraph" w:styleId="a5">
    <w:name w:val="Normal (Web)"/>
    <w:basedOn w:val="a"/>
    <w:link w:val="a6"/>
    <w:pPr>
      <w:spacing w:beforeAutospacing="1" w:after="119" w:line="240" w:lineRule="auto"/>
    </w:pPr>
    <w:rPr>
      <w:sz w:val="24"/>
    </w:rPr>
  </w:style>
  <w:style w:type="character" w:customStyle="1" w:styleId="a6">
    <w:name w:val="Обычный (веб) Знак"/>
    <w:basedOn w:val="1"/>
    <w:link w:val="a5"/>
    <w:rPr>
      <w:rFonts w:ascii="Arial" w:hAnsi="Arial"/>
      <w:sz w:val="24"/>
    </w:rPr>
  </w:style>
  <w:style w:type="paragraph" w:customStyle="1" w:styleId="ConsPlusNormal">
    <w:name w:val="ConsPlusNormal"/>
    <w:link w:val="ConsPlusNormal0"/>
    <w:pPr>
      <w:widowControl w:val="0"/>
    </w:pPr>
    <w:rPr>
      <w:sz w:val="22"/>
    </w:rPr>
  </w:style>
  <w:style w:type="character" w:customStyle="1" w:styleId="ConsPlusNormal0">
    <w:name w:val="ConsPlusNormal"/>
    <w:link w:val="ConsPlusNormal"/>
    <w:rPr>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Arial" w:hAnsi="Arial"/>
      <w:sz w:val="22"/>
    </w:rPr>
  </w:style>
  <w:style w:type="paragraph" w:customStyle="1" w:styleId="18">
    <w:name w:val="Без интервала1"/>
    <w:link w:val="19"/>
    <w:rPr>
      <w:sz w:val="22"/>
    </w:rPr>
  </w:style>
  <w:style w:type="character" w:customStyle="1" w:styleId="19">
    <w:name w:val="Без интервала1"/>
    <w:link w:val="18"/>
    <w:rPr>
      <w:sz w:val="22"/>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a">
    <w:name w:val="Выделение1"/>
    <w:link w:val="1b"/>
    <w:rPr>
      <w:i/>
    </w:rPr>
  </w:style>
  <w:style w:type="character" w:customStyle="1" w:styleId="1b">
    <w:name w:val="Выделение1"/>
    <w:link w:val="1a"/>
    <w:rPr>
      <w:i/>
    </w:rPr>
  </w:style>
  <w:style w:type="paragraph" w:customStyle="1" w:styleId="Textbodyindent">
    <w:name w:val="Text body indent"/>
    <w:basedOn w:val="Standard"/>
    <w:link w:val="Textbodyindent0"/>
    <w:pPr>
      <w:spacing w:after="120"/>
      <w:ind w:left="283"/>
    </w:pPr>
    <w:rPr>
      <w:sz w:val="20"/>
    </w:rPr>
  </w:style>
  <w:style w:type="character" w:customStyle="1" w:styleId="Textbodyindent0">
    <w:name w:val="Text body indent"/>
    <w:basedOn w:val="Standard0"/>
    <w:link w:val="Textbodyindent"/>
    <w:rPr>
      <w:rFonts w:ascii="Arial" w:hAnsi="Arial"/>
      <w:sz w:val="20"/>
    </w:rPr>
  </w:style>
  <w:style w:type="paragraph" w:styleId="a9">
    <w:name w:val="Balloon Text"/>
    <w:basedOn w:val="a"/>
    <w:link w:val="aa"/>
    <w:pPr>
      <w:spacing w:after="0" w:line="240" w:lineRule="auto"/>
    </w:pPr>
    <w:rPr>
      <w:rFonts w:ascii="Tahoma" w:hAnsi="Tahoma"/>
      <w:sz w:val="16"/>
    </w:rPr>
  </w:style>
  <w:style w:type="character" w:customStyle="1" w:styleId="aa">
    <w:name w:val="Текст выноски Знак"/>
    <w:basedOn w:val="1"/>
    <w:link w:val="a9"/>
    <w:rPr>
      <w:rFonts w:ascii="Tahoma" w:hAnsi="Tahoma"/>
      <w:sz w:val="16"/>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styleId="ab">
    <w:name w:val="header"/>
    <w:basedOn w:val="a"/>
    <w:link w:val="ac"/>
    <w:pPr>
      <w:tabs>
        <w:tab w:val="center" w:pos="4677"/>
        <w:tab w:val="right" w:pos="9355"/>
      </w:tabs>
    </w:pPr>
  </w:style>
  <w:style w:type="character" w:customStyle="1" w:styleId="ac">
    <w:name w:val="Верхний колонтитул Знак"/>
    <w:basedOn w:val="1"/>
    <w:link w:val="ab"/>
    <w:rPr>
      <w:rFonts w:ascii="Arial" w:hAnsi="Arial"/>
      <w:sz w:val="22"/>
    </w:rPr>
  </w:style>
  <w:style w:type="paragraph" w:customStyle="1" w:styleId="Standard">
    <w:name w:val="Standard"/>
    <w:link w:val="Standard0"/>
    <w:pPr>
      <w:widowControl w:val="0"/>
    </w:pPr>
    <w:rPr>
      <w:rFonts w:ascii="Arial" w:hAnsi="Arial"/>
      <w:sz w:val="24"/>
    </w:rPr>
  </w:style>
  <w:style w:type="character" w:customStyle="1" w:styleId="Standard0">
    <w:name w:val="Standard"/>
    <w:link w:val="Standard"/>
    <w:rPr>
      <w:rFonts w:ascii="Arial" w:hAnsi="Arial"/>
      <w:sz w:val="24"/>
    </w:rPr>
  </w:style>
  <w:style w:type="paragraph" w:customStyle="1" w:styleId="1c">
    <w:name w:val="Гиперссылка1"/>
    <w:link w:val="ad"/>
    <w:rPr>
      <w:color w:val="0000FF"/>
      <w:u w:val="single"/>
    </w:rPr>
  </w:style>
  <w:style w:type="character" w:styleId="ad">
    <w:name w:val="Hyperlink"/>
    <w:link w:val="1c"/>
    <w:rPr>
      <w:color w:val="0000FF"/>
      <w:u w:val="single"/>
    </w:rPr>
  </w:style>
  <w:style w:type="paragraph" w:customStyle="1" w:styleId="Footnote">
    <w:name w:val="Footnote"/>
    <w:basedOn w:val="a"/>
    <w:link w:val="Footnote0"/>
    <w:pPr>
      <w:spacing w:after="0" w:line="240" w:lineRule="auto"/>
    </w:pPr>
    <w:rPr>
      <w:rFonts w:ascii="Calibri" w:hAnsi="Calibri"/>
      <w:sz w:val="20"/>
    </w:rPr>
  </w:style>
  <w:style w:type="character" w:customStyle="1" w:styleId="Footnote0">
    <w:name w:val="Footnote"/>
    <w:basedOn w:val="1"/>
    <w:link w:val="Footnote"/>
    <w:rPr>
      <w:rFonts w:ascii="Calibri" w:hAnsi="Calibri"/>
      <w:sz w:val="20"/>
    </w:rPr>
  </w:style>
  <w:style w:type="paragraph" w:styleId="1d">
    <w:name w:val="toc 1"/>
    <w:next w:val="a"/>
    <w:link w:val="1e"/>
    <w:uiPriority w:val="39"/>
    <w:rPr>
      <w:rFonts w:ascii="XO Thames" w:hAnsi="XO Thames"/>
      <w:b/>
      <w:sz w:val="28"/>
    </w:rPr>
  </w:style>
  <w:style w:type="character" w:customStyle="1" w:styleId="1e">
    <w:name w:val="Оглавление 1 Знак"/>
    <w:link w:val="1d"/>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Textbody">
    <w:name w:val="Text body"/>
    <w:basedOn w:val="Standard"/>
    <w:link w:val="Textbody0"/>
    <w:pPr>
      <w:spacing w:after="120"/>
    </w:pPr>
  </w:style>
  <w:style w:type="character" w:customStyle="1" w:styleId="Textbody0">
    <w:name w:val="Text body"/>
    <w:basedOn w:val="Standard0"/>
    <w:link w:val="Textbody"/>
    <w:rPr>
      <w:rFonts w:ascii="Arial" w:hAnsi="Arial"/>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23">
    <w:name w:val="Основной шрифт абзаца2"/>
  </w:style>
  <w:style w:type="paragraph" w:customStyle="1" w:styleId="s5">
    <w:name w:val="s5"/>
    <w:basedOn w:val="12"/>
    <w:link w:val="s50"/>
  </w:style>
  <w:style w:type="character" w:customStyle="1" w:styleId="s50">
    <w:name w:val="s5"/>
    <w:basedOn w:val="13"/>
    <w:link w:val="s5"/>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f">
    <w:name w:val="Знак сноски1"/>
    <w:link w:val="1f0"/>
    <w:rPr>
      <w:vertAlign w:val="superscript"/>
    </w:rPr>
  </w:style>
  <w:style w:type="character" w:customStyle="1" w:styleId="1f0">
    <w:name w:val="Знак сноски1"/>
    <w:link w:val="1f"/>
    <w:rPr>
      <w:vertAlign w:val="superscript"/>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styleId="af0">
    <w:name w:val="No Spacing"/>
    <w:link w:val="af1"/>
    <w:rPr>
      <w:rFonts w:ascii="Arial" w:hAnsi="Arial"/>
      <w:sz w:val="22"/>
    </w:rPr>
  </w:style>
  <w:style w:type="character" w:customStyle="1" w:styleId="af1">
    <w:name w:val="Без интервала Знак"/>
    <w:link w:val="af0"/>
    <w:rPr>
      <w:rFonts w:ascii="Arial" w:hAnsi="Arial"/>
      <w:sz w:val="22"/>
    </w:rPr>
  </w:style>
  <w:style w:type="paragraph" w:styleId="af2">
    <w:name w:val="Title"/>
    <w:next w:val="a"/>
    <w:link w:val="af3"/>
    <w:uiPriority w:val="10"/>
    <w:qFormat/>
    <w:pPr>
      <w:spacing w:before="567" w:after="567"/>
      <w:jc w:val="center"/>
    </w:pPr>
    <w:rPr>
      <w:rFonts w:ascii="XO Thames" w:hAnsi="XO Thames"/>
      <w:b/>
      <w:caps/>
      <w:sz w:val="40"/>
    </w:rPr>
  </w:style>
  <w:style w:type="character" w:customStyle="1" w:styleId="af3">
    <w:name w:val="Название Знак"/>
    <w:link w:val="af2"/>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1f1">
    <w:name w:val="Гиперссылка1"/>
    <w:link w:val="1f2"/>
    <w:rPr>
      <w:color w:val="0000FF"/>
      <w:u w:val="single"/>
    </w:rPr>
  </w:style>
  <w:style w:type="character" w:customStyle="1" w:styleId="1f2">
    <w:name w:val="Гиперссылка1"/>
    <w:link w:val="1f1"/>
    <w:rPr>
      <w:color w:val="0000FF"/>
      <w:u w:val="single"/>
    </w:rPr>
  </w:style>
  <w:style w:type="character" w:customStyle="1" w:styleId="20">
    <w:name w:val="Заголовок 2 Знак"/>
    <w:link w:val="2"/>
    <w:rPr>
      <w:rFonts w:ascii="XO Thames" w:hAnsi="XO Thames"/>
      <w:b/>
      <w:sz w:val="28"/>
    </w:rPr>
  </w:style>
  <w:style w:type="table" w:styleId="af4">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200" w:line="276" w:lineRule="auto"/>
    </w:pPr>
    <w:rPr>
      <w:rFonts w:ascii="Arial" w:hAnsi="Arial"/>
      <w:sz w:val="22"/>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Arial" w:hAnsi="Arial"/>
      <w:sz w:val="22"/>
    </w:rPr>
  </w:style>
  <w:style w:type="paragraph" w:customStyle="1" w:styleId="ConsPlusNonformat">
    <w:name w:val="ConsPlusNonformat"/>
    <w:link w:val="ConsPlusNonformat0"/>
    <w:pPr>
      <w:widowControl w:val="0"/>
    </w:pPr>
    <w:rPr>
      <w:rFonts w:ascii="Courier New" w:hAnsi="Courier New"/>
      <w:sz w:val="22"/>
    </w:rPr>
  </w:style>
  <w:style w:type="character" w:customStyle="1" w:styleId="ConsPlusNonformat0">
    <w:name w:val="ConsPlusNonformat"/>
    <w:link w:val="ConsPlusNonformat"/>
    <w:rPr>
      <w:rFonts w:ascii="Courier New" w:hAnsi="Courier New"/>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Body Text Indent"/>
    <w:basedOn w:val="a"/>
    <w:link w:val="a4"/>
    <w:pPr>
      <w:spacing w:after="120" w:line="240" w:lineRule="auto"/>
      <w:ind w:left="283"/>
    </w:pPr>
    <w:rPr>
      <w:sz w:val="20"/>
    </w:rPr>
  </w:style>
  <w:style w:type="character" w:customStyle="1" w:styleId="a4">
    <w:name w:val="Основной текст с отступом Знак"/>
    <w:basedOn w:val="1"/>
    <w:link w:val="a3"/>
    <w:rPr>
      <w:rFonts w:ascii="Arial" w:hAnsi="Arial"/>
      <w:sz w:val="20"/>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western">
    <w:name w:val="western"/>
    <w:basedOn w:val="a"/>
    <w:link w:val="western0"/>
    <w:pPr>
      <w:spacing w:beforeAutospacing="1" w:after="115" w:line="240" w:lineRule="auto"/>
    </w:pPr>
    <w:rPr>
      <w:sz w:val="20"/>
    </w:rPr>
  </w:style>
  <w:style w:type="character" w:customStyle="1" w:styleId="western0">
    <w:name w:val="western"/>
    <w:basedOn w:val="1"/>
    <w:link w:val="western"/>
    <w:rPr>
      <w:rFonts w:ascii="Arial" w:hAnsi="Arial"/>
      <w:sz w:val="20"/>
    </w:rPr>
  </w:style>
  <w:style w:type="paragraph" w:customStyle="1" w:styleId="12">
    <w:name w:val="Основной шрифт абзаца1"/>
    <w:link w:val="13"/>
  </w:style>
  <w:style w:type="character" w:customStyle="1" w:styleId="13">
    <w:name w:val="Основной шрифт абзаца1"/>
    <w:link w:val="12"/>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4">
    <w:name w:val="Обычный1"/>
    <w:link w:val="15"/>
    <w:rPr>
      <w:rFonts w:ascii="Arial" w:hAnsi="Arial"/>
      <w:sz w:val="22"/>
    </w:rPr>
  </w:style>
  <w:style w:type="character" w:customStyle="1" w:styleId="15">
    <w:name w:val="Обычный1"/>
    <w:link w:val="14"/>
    <w:rPr>
      <w:rFonts w:ascii="Arial" w:hAnsi="Arial"/>
      <w:sz w:val="22"/>
    </w:rPr>
  </w:style>
  <w:style w:type="paragraph" w:customStyle="1" w:styleId="16">
    <w:name w:val="Хэштег1"/>
    <w:link w:val="17"/>
    <w:rPr>
      <w:color w:val="605E5C"/>
      <w:shd w:val="clear" w:color="auto" w:fill="E1DFDD"/>
    </w:rPr>
  </w:style>
  <w:style w:type="character" w:customStyle="1" w:styleId="17">
    <w:name w:val="Хэштег1"/>
    <w:link w:val="16"/>
    <w:rPr>
      <w:color w:val="605E5C"/>
      <w:shd w:val="clear" w:color="auto" w:fill="E1DFDD"/>
    </w:rPr>
  </w:style>
  <w:style w:type="paragraph" w:styleId="a5">
    <w:name w:val="Normal (Web)"/>
    <w:basedOn w:val="a"/>
    <w:link w:val="a6"/>
    <w:pPr>
      <w:spacing w:beforeAutospacing="1" w:after="119" w:line="240" w:lineRule="auto"/>
    </w:pPr>
    <w:rPr>
      <w:sz w:val="24"/>
    </w:rPr>
  </w:style>
  <w:style w:type="character" w:customStyle="1" w:styleId="a6">
    <w:name w:val="Обычный (веб) Знак"/>
    <w:basedOn w:val="1"/>
    <w:link w:val="a5"/>
    <w:rPr>
      <w:rFonts w:ascii="Arial" w:hAnsi="Arial"/>
      <w:sz w:val="24"/>
    </w:rPr>
  </w:style>
  <w:style w:type="paragraph" w:customStyle="1" w:styleId="ConsPlusNormal">
    <w:name w:val="ConsPlusNormal"/>
    <w:link w:val="ConsPlusNormal0"/>
    <w:pPr>
      <w:widowControl w:val="0"/>
    </w:pPr>
    <w:rPr>
      <w:sz w:val="22"/>
    </w:rPr>
  </w:style>
  <w:style w:type="character" w:customStyle="1" w:styleId="ConsPlusNormal0">
    <w:name w:val="ConsPlusNormal"/>
    <w:link w:val="ConsPlusNormal"/>
    <w:rPr>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Arial" w:hAnsi="Arial"/>
      <w:sz w:val="22"/>
    </w:rPr>
  </w:style>
  <w:style w:type="paragraph" w:customStyle="1" w:styleId="18">
    <w:name w:val="Без интервала1"/>
    <w:link w:val="19"/>
    <w:rPr>
      <w:sz w:val="22"/>
    </w:rPr>
  </w:style>
  <w:style w:type="character" w:customStyle="1" w:styleId="19">
    <w:name w:val="Без интервала1"/>
    <w:link w:val="18"/>
    <w:rPr>
      <w:sz w:val="22"/>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a">
    <w:name w:val="Выделение1"/>
    <w:link w:val="1b"/>
    <w:rPr>
      <w:i/>
    </w:rPr>
  </w:style>
  <w:style w:type="character" w:customStyle="1" w:styleId="1b">
    <w:name w:val="Выделение1"/>
    <w:link w:val="1a"/>
    <w:rPr>
      <w:i/>
    </w:rPr>
  </w:style>
  <w:style w:type="paragraph" w:customStyle="1" w:styleId="Textbodyindent">
    <w:name w:val="Text body indent"/>
    <w:basedOn w:val="Standard"/>
    <w:link w:val="Textbodyindent0"/>
    <w:pPr>
      <w:spacing w:after="120"/>
      <w:ind w:left="283"/>
    </w:pPr>
    <w:rPr>
      <w:sz w:val="20"/>
    </w:rPr>
  </w:style>
  <w:style w:type="character" w:customStyle="1" w:styleId="Textbodyindent0">
    <w:name w:val="Text body indent"/>
    <w:basedOn w:val="Standard0"/>
    <w:link w:val="Textbodyindent"/>
    <w:rPr>
      <w:rFonts w:ascii="Arial" w:hAnsi="Arial"/>
      <w:sz w:val="20"/>
    </w:rPr>
  </w:style>
  <w:style w:type="paragraph" w:styleId="a9">
    <w:name w:val="Balloon Text"/>
    <w:basedOn w:val="a"/>
    <w:link w:val="aa"/>
    <w:pPr>
      <w:spacing w:after="0" w:line="240" w:lineRule="auto"/>
    </w:pPr>
    <w:rPr>
      <w:rFonts w:ascii="Tahoma" w:hAnsi="Tahoma"/>
      <w:sz w:val="16"/>
    </w:rPr>
  </w:style>
  <w:style w:type="character" w:customStyle="1" w:styleId="aa">
    <w:name w:val="Текст выноски Знак"/>
    <w:basedOn w:val="1"/>
    <w:link w:val="a9"/>
    <w:rPr>
      <w:rFonts w:ascii="Tahoma" w:hAnsi="Tahoma"/>
      <w:sz w:val="16"/>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styleId="ab">
    <w:name w:val="header"/>
    <w:basedOn w:val="a"/>
    <w:link w:val="ac"/>
    <w:pPr>
      <w:tabs>
        <w:tab w:val="center" w:pos="4677"/>
        <w:tab w:val="right" w:pos="9355"/>
      </w:tabs>
    </w:pPr>
  </w:style>
  <w:style w:type="character" w:customStyle="1" w:styleId="ac">
    <w:name w:val="Верхний колонтитул Знак"/>
    <w:basedOn w:val="1"/>
    <w:link w:val="ab"/>
    <w:rPr>
      <w:rFonts w:ascii="Arial" w:hAnsi="Arial"/>
      <w:sz w:val="22"/>
    </w:rPr>
  </w:style>
  <w:style w:type="paragraph" w:customStyle="1" w:styleId="Standard">
    <w:name w:val="Standard"/>
    <w:link w:val="Standard0"/>
    <w:pPr>
      <w:widowControl w:val="0"/>
    </w:pPr>
    <w:rPr>
      <w:rFonts w:ascii="Arial" w:hAnsi="Arial"/>
      <w:sz w:val="24"/>
    </w:rPr>
  </w:style>
  <w:style w:type="character" w:customStyle="1" w:styleId="Standard0">
    <w:name w:val="Standard"/>
    <w:link w:val="Standard"/>
    <w:rPr>
      <w:rFonts w:ascii="Arial" w:hAnsi="Arial"/>
      <w:sz w:val="24"/>
    </w:rPr>
  </w:style>
  <w:style w:type="paragraph" w:customStyle="1" w:styleId="1c">
    <w:name w:val="Гиперссылка1"/>
    <w:link w:val="ad"/>
    <w:rPr>
      <w:color w:val="0000FF"/>
      <w:u w:val="single"/>
    </w:rPr>
  </w:style>
  <w:style w:type="character" w:styleId="ad">
    <w:name w:val="Hyperlink"/>
    <w:link w:val="1c"/>
    <w:rPr>
      <w:color w:val="0000FF"/>
      <w:u w:val="single"/>
    </w:rPr>
  </w:style>
  <w:style w:type="paragraph" w:customStyle="1" w:styleId="Footnote">
    <w:name w:val="Footnote"/>
    <w:basedOn w:val="a"/>
    <w:link w:val="Footnote0"/>
    <w:pPr>
      <w:spacing w:after="0" w:line="240" w:lineRule="auto"/>
    </w:pPr>
    <w:rPr>
      <w:rFonts w:ascii="Calibri" w:hAnsi="Calibri"/>
      <w:sz w:val="20"/>
    </w:rPr>
  </w:style>
  <w:style w:type="character" w:customStyle="1" w:styleId="Footnote0">
    <w:name w:val="Footnote"/>
    <w:basedOn w:val="1"/>
    <w:link w:val="Footnote"/>
    <w:rPr>
      <w:rFonts w:ascii="Calibri" w:hAnsi="Calibri"/>
      <w:sz w:val="20"/>
    </w:rPr>
  </w:style>
  <w:style w:type="paragraph" w:styleId="1d">
    <w:name w:val="toc 1"/>
    <w:next w:val="a"/>
    <w:link w:val="1e"/>
    <w:uiPriority w:val="39"/>
    <w:rPr>
      <w:rFonts w:ascii="XO Thames" w:hAnsi="XO Thames"/>
      <w:b/>
      <w:sz w:val="28"/>
    </w:rPr>
  </w:style>
  <w:style w:type="character" w:customStyle="1" w:styleId="1e">
    <w:name w:val="Оглавление 1 Знак"/>
    <w:link w:val="1d"/>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Textbody">
    <w:name w:val="Text body"/>
    <w:basedOn w:val="Standard"/>
    <w:link w:val="Textbody0"/>
    <w:pPr>
      <w:spacing w:after="120"/>
    </w:pPr>
  </w:style>
  <w:style w:type="character" w:customStyle="1" w:styleId="Textbody0">
    <w:name w:val="Text body"/>
    <w:basedOn w:val="Standard0"/>
    <w:link w:val="Textbody"/>
    <w:rPr>
      <w:rFonts w:ascii="Arial" w:hAnsi="Arial"/>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23">
    <w:name w:val="Основной шрифт абзаца2"/>
  </w:style>
  <w:style w:type="paragraph" w:customStyle="1" w:styleId="s5">
    <w:name w:val="s5"/>
    <w:basedOn w:val="12"/>
    <w:link w:val="s50"/>
  </w:style>
  <w:style w:type="character" w:customStyle="1" w:styleId="s50">
    <w:name w:val="s5"/>
    <w:basedOn w:val="13"/>
    <w:link w:val="s5"/>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f">
    <w:name w:val="Знак сноски1"/>
    <w:link w:val="1f0"/>
    <w:rPr>
      <w:vertAlign w:val="superscript"/>
    </w:rPr>
  </w:style>
  <w:style w:type="character" w:customStyle="1" w:styleId="1f0">
    <w:name w:val="Знак сноски1"/>
    <w:link w:val="1f"/>
    <w:rPr>
      <w:vertAlign w:val="superscript"/>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styleId="af0">
    <w:name w:val="No Spacing"/>
    <w:link w:val="af1"/>
    <w:rPr>
      <w:rFonts w:ascii="Arial" w:hAnsi="Arial"/>
      <w:sz w:val="22"/>
    </w:rPr>
  </w:style>
  <w:style w:type="character" w:customStyle="1" w:styleId="af1">
    <w:name w:val="Без интервала Знак"/>
    <w:link w:val="af0"/>
    <w:rPr>
      <w:rFonts w:ascii="Arial" w:hAnsi="Arial"/>
      <w:sz w:val="22"/>
    </w:rPr>
  </w:style>
  <w:style w:type="paragraph" w:styleId="af2">
    <w:name w:val="Title"/>
    <w:next w:val="a"/>
    <w:link w:val="af3"/>
    <w:uiPriority w:val="10"/>
    <w:qFormat/>
    <w:pPr>
      <w:spacing w:before="567" w:after="567"/>
      <w:jc w:val="center"/>
    </w:pPr>
    <w:rPr>
      <w:rFonts w:ascii="XO Thames" w:hAnsi="XO Thames"/>
      <w:b/>
      <w:caps/>
      <w:sz w:val="40"/>
    </w:rPr>
  </w:style>
  <w:style w:type="character" w:customStyle="1" w:styleId="af3">
    <w:name w:val="Название Знак"/>
    <w:link w:val="af2"/>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1f1">
    <w:name w:val="Гиперссылка1"/>
    <w:link w:val="1f2"/>
    <w:rPr>
      <w:color w:val="0000FF"/>
      <w:u w:val="single"/>
    </w:rPr>
  </w:style>
  <w:style w:type="character" w:customStyle="1" w:styleId="1f2">
    <w:name w:val="Гиперссылка1"/>
    <w:link w:val="1f1"/>
    <w:rPr>
      <w:color w:val="0000FF"/>
      <w:u w:val="single"/>
    </w:rPr>
  </w:style>
  <w:style w:type="character" w:customStyle="1" w:styleId="20">
    <w:name w:val="Заголовок 2 Знак"/>
    <w:link w:val="2"/>
    <w:rPr>
      <w:rFonts w:ascii="XO Thames" w:hAnsi="XO Thames"/>
      <w:b/>
      <w:sz w:val="28"/>
    </w:rPr>
  </w:style>
  <w:style w:type="table" w:styleId="af4">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60810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9</Pages>
  <Words>3812</Words>
  <Characters>21730</Characters>
  <Application>Microsoft Office Word</Application>
  <DocSecurity>0</DocSecurity>
  <Lines>181</Lines>
  <Paragraphs>50</Paragraphs>
  <ScaleCrop>false</ScaleCrop>
  <Company/>
  <LinksUpToDate>false</LinksUpToDate>
  <CharactersWithSpaces>25492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18</cp:revision>
  <dcterms:created xsi:type="dcterms:W3CDTF">2025-04-01T07:48:00Z</dcterms:created>
  <dcterms:modified xsi:type="dcterms:W3CDTF">2026-09-22T05:47:00Z</dcterms:modified>
</cp:coreProperties>
</file>